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922" w:rsidRDefault="00201922" w:rsidP="00201922">
      <w:pPr>
        <w:spacing w:after="200" w:line="276" w:lineRule="auto"/>
        <w:ind w:left="-142"/>
        <w:rPr>
          <w:rFonts w:ascii="Arial" w:eastAsia="Calibri" w:hAnsi="Arial" w:cs="Arial"/>
        </w:rPr>
      </w:pPr>
    </w:p>
    <w:p w:rsidR="00815F82" w:rsidRDefault="00815F82" w:rsidP="00DA643C">
      <w:pPr>
        <w:pStyle w:val="Nagwek3"/>
        <w:tabs>
          <w:tab w:val="left" w:pos="11482"/>
        </w:tabs>
        <w:ind w:right="-993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Inf</w:t>
      </w:r>
      <w:r w:rsidR="00C22152">
        <w:rPr>
          <w:rFonts w:ascii="Arial" w:eastAsiaTheme="minorHAnsi" w:hAnsi="Arial" w:cs="Arial"/>
          <w:sz w:val="24"/>
          <w:szCs w:val="24"/>
          <w:lang w:eastAsia="en-US"/>
        </w:rPr>
        <w:t>ormacja na stronę internetową</w:t>
      </w:r>
      <w:r w:rsidR="00DA643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A643C"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>Rzeszów, 20</w:t>
      </w:r>
      <w:r w:rsidR="00A738F5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382902">
        <w:rPr>
          <w:rFonts w:ascii="Arial" w:eastAsiaTheme="minorHAnsi" w:hAnsi="Arial" w:cs="Arial"/>
          <w:sz w:val="24"/>
          <w:szCs w:val="24"/>
          <w:lang w:eastAsia="en-US"/>
        </w:rPr>
        <w:t>2</w:t>
      </w: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382902">
        <w:rPr>
          <w:rFonts w:ascii="Arial" w:eastAsiaTheme="minorHAnsi" w:hAnsi="Arial" w:cs="Arial"/>
          <w:sz w:val="24"/>
          <w:szCs w:val="24"/>
          <w:lang w:eastAsia="en-US"/>
        </w:rPr>
        <w:t>12</w:t>
      </w: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DA643C">
        <w:rPr>
          <w:rFonts w:ascii="Arial" w:eastAsiaTheme="minorHAnsi" w:hAnsi="Arial" w:cs="Arial"/>
          <w:sz w:val="24"/>
          <w:szCs w:val="24"/>
          <w:lang w:eastAsia="en-US"/>
        </w:rPr>
        <w:t>29</w:t>
      </w:r>
    </w:p>
    <w:p w:rsidR="00815F82" w:rsidRDefault="00A738F5" w:rsidP="00C22ED6">
      <w:pPr>
        <w:pStyle w:val="Nagwek3"/>
        <w:ind w:left="-284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Wniosek</w:t>
      </w:r>
      <w:r w:rsidR="008433DB" w:rsidRPr="00BD001D">
        <w:rPr>
          <w:rFonts w:ascii="Arial" w:eastAsiaTheme="minorHAnsi" w:hAnsi="Arial" w:cs="Arial"/>
          <w:sz w:val="24"/>
          <w:szCs w:val="24"/>
          <w:lang w:eastAsia="en-US"/>
        </w:rPr>
        <w:t xml:space="preserve"> o dofinansowanie </w:t>
      </w:r>
      <w:r w:rsidR="00DA76C4">
        <w:rPr>
          <w:rFonts w:ascii="Arial" w:eastAsiaTheme="minorHAnsi" w:hAnsi="Arial" w:cs="Arial"/>
          <w:sz w:val="24"/>
          <w:szCs w:val="24"/>
          <w:lang w:eastAsia="en-US"/>
        </w:rPr>
        <w:t>zakwalifikowany do oceny</w:t>
      </w:r>
      <w:r w:rsidR="00A56BB1">
        <w:rPr>
          <w:rFonts w:ascii="Arial" w:eastAsiaTheme="minorHAnsi" w:hAnsi="Arial" w:cs="Arial"/>
          <w:sz w:val="24"/>
          <w:szCs w:val="24"/>
          <w:lang w:eastAsia="en-US"/>
        </w:rPr>
        <w:t xml:space="preserve"> formaln</w:t>
      </w:r>
      <w:r w:rsidR="00DA76C4">
        <w:rPr>
          <w:rFonts w:ascii="Arial" w:eastAsiaTheme="minorHAnsi" w:hAnsi="Arial" w:cs="Arial"/>
          <w:sz w:val="24"/>
          <w:szCs w:val="24"/>
          <w:lang w:eastAsia="en-US"/>
        </w:rPr>
        <w:t>ej</w:t>
      </w:r>
      <w:r w:rsidR="00A56BB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6139D8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="00C22152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6139D8">
        <w:rPr>
          <w:rFonts w:ascii="Arial" w:eastAsiaTheme="minorHAnsi" w:hAnsi="Arial" w:cs="Arial"/>
          <w:sz w:val="24"/>
          <w:szCs w:val="24"/>
          <w:lang w:eastAsia="en-US"/>
        </w:rPr>
        <w:t xml:space="preserve">ramach </w:t>
      </w:r>
      <w:r w:rsidR="00621391">
        <w:rPr>
          <w:rFonts w:ascii="Arial" w:eastAsiaTheme="minorHAnsi" w:hAnsi="Arial" w:cs="Arial"/>
          <w:sz w:val="24"/>
          <w:szCs w:val="24"/>
          <w:lang w:eastAsia="en-US"/>
        </w:rPr>
        <w:t>nabor</w:t>
      </w:r>
      <w:r w:rsidR="006139D8">
        <w:rPr>
          <w:rFonts w:ascii="Arial" w:eastAsiaTheme="minorHAnsi" w:hAnsi="Arial" w:cs="Arial"/>
          <w:sz w:val="24"/>
          <w:szCs w:val="24"/>
          <w:lang w:eastAsia="en-US"/>
        </w:rPr>
        <w:t>u nr</w:t>
      </w:r>
      <w:r w:rsidR="00621391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382902" w:rsidRPr="00EF7F46">
        <w:rPr>
          <w:rFonts w:ascii="Arial" w:hAnsi="Arial" w:cs="Arial"/>
          <w:sz w:val="24"/>
          <w:szCs w:val="24"/>
        </w:rPr>
        <w:t>RPPK.</w:t>
      </w:r>
      <w:r w:rsidR="00382902">
        <w:rPr>
          <w:rFonts w:ascii="Arial" w:hAnsi="Arial" w:cs="Arial"/>
          <w:sz w:val="24"/>
          <w:szCs w:val="24"/>
        </w:rPr>
        <w:t>11</w:t>
      </w:r>
      <w:r w:rsidR="00382902" w:rsidRPr="00EF7F46">
        <w:rPr>
          <w:rFonts w:ascii="Arial" w:hAnsi="Arial" w:cs="Arial"/>
          <w:sz w:val="24"/>
          <w:szCs w:val="24"/>
        </w:rPr>
        <w:t>.0</w:t>
      </w:r>
      <w:r w:rsidR="00382902">
        <w:rPr>
          <w:rFonts w:ascii="Arial" w:hAnsi="Arial" w:cs="Arial"/>
          <w:sz w:val="24"/>
          <w:szCs w:val="24"/>
        </w:rPr>
        <w:t>4</w:t>
      </w:r>
      <w:r w:rsidR="00382902" w:rsidRPr="00EF7F46">
        <w:rPr>
          <w:rFonts w:ascii="Arial" w:hAnsi="Arial" w:cs="Arial"/>
          <w:sz w:val="24"/>
          <w:szCs w:val="24"/>
        </w:rPr>
        <w:t>.0</w:t>
      </w:r>
      <w:r w:rsidR="00382902">
        <w:rPr>
          <w:rFonts w:ascii="Arial" w:hAnsi="Arial" w:cs="Arial"/>
          <w:sz w:val="24"/>
          <w:szCs w:val="24"/>
        </w:rPr>
        <w:t>0</w:t>
      </w:r>
      <w:r w:rsidR="00382902" w:rsidRPr="00EF7F46">
        <w:rPr>
          <w:rFonts w:ascii="Arial" w:hAnsi="Arial" w:cs="Arial"/>
          <w:sz w:val="24"/>
          <w:szCs w:val="24"/>
        </w:rPr>
        <w:t>-IZ.00-18-00</w:t>
      </w:r>
      <w:r w:rsidR="00382902">
        <w:rPr>
          <w:rFonts w:ascii="Arial" w:hAnsi="Arial" w:cs="Arial"/>
          <w:sz w:val="24"/>
          <w:szCs w:val="24"/>
        </w:rPr>
        <w:t>1</w:t>
      </w:r>
      <w:r w:rsidR="00382902" w:rsidRPr="00EF7F46">
        <w:rPr>
          <w:rFonts w:ascii="Arial" w:hAnsi="Arial" w:cs="Arial"/>
          <w:sz w:val="24"/>
          <w:szCs w:val="24"/>
        </w:rPr>
        <w:t>/2</w:t>
      </w:r>
      <w:r w:rsidR="000E2C4B">
        <w:rPr>
          <w:rFonts w:ascii="Arial" w:hAnsi="Arial" w:cs="Arial"/>
          <w:sz w:val="24"/>
          <w:szCs w:val="24"/>
        </w:rPr>
        <w:t>2</w:t>
      </w:r>
    </w:p>
    <w:p w:rsidR="000E471B" w:rsidRDefault="00BD001D" w:rsidP="00C22ED6">
      <w:pPr>
        <w:pStyle w:val="Nagwek3"/>
        <w:spacing w:after="120" w:afterAutospacing="0"/>
        <w:ind w:left="-284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D001D">
        <w:rPr>
          <w:rFonts w:ascii="Arial" w:eastAsiaTheme="minorHAnsi" w:hAnsi="Arial" w:cs="Arial"/>
          <w:sz w:val="24"/>
          <w:szCs w:val="24"/>
          <w:lang w:eastAsia="en-US"/>
        </w:rPr>
        <w:t>Oś</w:t>
      </w:r>
      <w:r w:rsidR="006139D8">
        <w:rPr>
          <w:rFonts w:ascii="Arial" w:eastAsiaTheme="minorHAnsi" w:hAnsi="Arial" w:cs="Arial"/>
          <w:sz w:val="24"/>
          <w:szCs w:val="24"/>
          <w:lang w:eastAsia="en-US"/>
        </w:rPr>
        <w:t xml:space="preserve"> priorytetowa </w:t>
      </w:r>
      <w:r w:rsidR="00382902">
        <w:rPr>
          <w:rFonts w:ascii="Arial" w:hAnsi="Arial" w:cs="Arial"/>
          <w:sz w:val="24"/>
          <w:szCs w:val="24"/>
        </w:rPr>
        <w:t>X</w:t>
      </w:r>
      <w:r w:rsidR="00382902" w:rsidRPr="00EF7F46">
        <w:rPr>
          <w:rFonts w:ascii="Arial" w:hAnsi="Arial" w:cs="Arial"/>
          <w:sz w:val="24"/>
          <w:szCs w:val="24"/>
        </w:rPr>
        <w:t xml:space="preserve">I </w:t>
      </w:r>
      <w:r w:rsidR="00382902" w:rsidRPr="007A101D">
        <w:rPr>
          <w:rFonts w:ascii="Arial" w:hAnsi="Arial" w:cs="Arial"/>
          <w:sz w:val="24"/>
          <w:szCs w:val="24"/>
        </w:rPr>
        <w:t xml:space="preserve">REACT-EU działania 11.4 </w:t>
      </w:r>
      <w:bookmarkStart w:id="0" w:name="_Hlk108082618"/>
      <w:r w:rsidR="00382902" w:rsidRPr="007A101D">
        <w:rPr>
          <w:rFonts w:ascii="Arial" w:hAnsi="Arial" w:cs="Arial"/>
          <w:sz w:val="24"/>
          <w:szCs w:val="24"/>
        </w:rPr>
        <w:t>Infrastruktura pomocy społecznej – REACT-EU</w:t>
      </w:r>
      <w:bookmarkEnd w:id="0"/>
      <w:r w:rsidR="00382902" w:rsidRPr="007A101D">
        <w:rPr>
          <w:rFonts w:ascii="Arial" w:hAnsi="Arial" w:cs="Arial"/>
          <w:sz w:val="24"/>
          <w:szCs w:val="24"/>
        </w:rPr>
        <w:t xml:space="preserve"> </w:t>
      </w:r>
      <w:r w:rsidR="00382902">
        <w:rPr>
          <w:rFonts w:ascii="Arial" w:hAnsi="Arial" w:cs="Arial"/>
          <w:sz w:val="24"/>
          <w:szCs w:val="24"/>
        </w:rPr>
        <w:t>Regionalnego Programu Operacyjnego Województwa Podkarpackiego na lata 2014-2020</w:t>
      </w:r>
    </w:p>
    <w:p w:rsidR="005A5ABC" w:rsidRDefault="005A5ABC" w:rsidP="00C22ED6">
      <w:pPr>
        <w:pStyle w:val="Nagwek3"/>
        <w:spacing w:after="120" w:afterAutospacing="0"/>
        <w:ind w:left="-284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Tabela-Siatka"/>
        <w:tblW w:w="14318" w:type="dxa"/>
        <w:tblLayout w:type="fixed"/>
        <w:tblLook w:val="0020" w:firstRow="1" w:lastRow="0" w:firstColumn="0" w:lastColumn="0" w:noHBand="0" w:noVBand="0"/>
      </w:tblPr>
      <w:tblGrid>
        <w:gridCol w:w="6"/>
        <w:gridCol w:w="568"/>
        <w:gridCol w:w="2965"/>
        <w:gridCol w:w="1129"/>
        <w:gridCol w:w="714"/>
        <w:gridCol w:w="3949"/>
        <w:gridCol w:w="1727"/>
        <w:gridCol w:w="2936"/>
        <w:gridCol w:w="324"/>
      </w:tblGrid>
      <w:tr w:rsidR="001268E5" w:rsidRPr="001268E5" w:rsidTr="00DA643C">
        <w:trPr>
          <w:trHeight w:val="645"/>
        </w:trPr>
        <w:tc>
          <w:tcPr>
            <w:tcW w:w="574" w:type="dxa"/>
            <w:gridSpan w:val="2"/>
            <w:noWrap/>
          </w:tcPr>
          <w:p w:rsidR="003C6795" w:rsidRDefault="003C6795" w:rsidP="006213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1268E5" w:rsidRPr="00621391" w:rsidRDefault="001268E5" w:rsidP="006213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21391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965" w:type="dxa"/>
            <w:noWrap/>
          </w:tcPr>
          <w:p w:rsidR="001268E5" w:rsidRPr="00621391" w:rsidRDefault="001268E5" w:rsidP="006213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21391">
              <w:rPr>
                <w:rFonts w:ascii="Arial" w:eastAsia="Times New Roman" w:hAnsi="Arial" w:cs="Arial"/>
                <w:b/>
                <w:lang w:eastAsia="pl-PL"/>
              </w:rPr>
              <w:t xml:space="preserve">Nr rejestracyjny wniosku wg LSI RPO WP </w:t>
            </w:r>
            <w:r w:rsidRPr="00621391">
              <w:rPr>
                <w:rFonts w:ascii="Arial" w:eastAsia="Times New Roman" w:hAnsi="Arial" w:cs="Arial"/>
                <w:b/>
                <w:lang w:eastAsia="pl-PL"/>
              </w:rPr>
              <w:br/>
              <w:t>2014-2020</w:t>
            </w:r>
          </w:p>
        </w:tc>
        <w:tc>
          <w:tcPr>
            <w:tcW w:w="1843" w:type="dxa"/>
            <w:gridSpan w:val="2"/>
            <w:noWrap/>
          </w:tcPr>
          <w:p w:rsidR="001268E5" w:rsidRPr="00621391" w:rsidRDefault="001268E5" w:rsidP="006213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21391">
              <w:rPr>
                <w:rFonts w:ascii="Arial" w:eastAsia="Times New Roman" w:hAnsi="Arial" w:cs="Arial"/>
                <w:b/>
                <w:bCs/>
                <w:lang w:eastAsia="pl-PL"/>
              </w:rPr>
              <w:t>Wnioskodawca</w:t>
            </w:r>
          </w:p>
        </w:tc>
        <w:tc>
          <w:tcPr>
            <w:tcW w:w="5676" w:type="dxa"/>
            <w:gridSpan w:val="2"/>
          </w:tcPr>
          <w:p w:rsidR="001268E5" w:rsidRPr="00621391" w:rsidRDefault="001268E5" w:rsidP="006213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21391">
              <w:rPr>
                <w:rFonts w:ascii="Arial" w:eastAsia="Times New Roman" w:hAnsi="Arial" w:cs="Arial"/>
                <w:b/>
                <w:bCs/>
                <w:lang w:eastAsia="pl-PL"/>
              </w:rPr>
              <w:t>Tytuł projektu</w:t>
            </w:r>
          </w:p>
        </w:tc>
        <w:tc>
          <w:tcPr>
            <w:tcW w:w="3260" w:type="dxa"/>
            <w:gridSpan w:val="2"/>
          </w:tcPr>
          <w:p w:rsidR="001268E5" w:rsidRPr="00621391" w:rsidRDefault="001268E5" w:rsidP="006213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21391">
              <w:rPr>
                <w:rFonts w:ascii="Arial" w:eastAsia="Times New Roman" w:hAnsi="Arial" w:cs="Arial"/>
                <w:b/>
                <w:bCs/>
                <w:lang w:eastAsia="pl-PL"/>
              </w:rPr>
              <w:t>Wynik weryfikacji: pozytywny/ pozostawienie wniosku bez rozpatrzenia</w:t>
            </w:r>
          </w:p>
        </w:tc>
      </w:tr>
      <w:tr w:rsidR="00382902" w:rsidRPr="001268E5" w:rsidTr="00DA643C">
        <w:trPr>
          <w:trHeight w:val="765"/>
        </w:trPr>
        <w:tc>
          <w:tcPr>
            <w:tcW w:w="574" w:type="dxa"/>
            <w:gridSpan w:val="2"/>
            <w:noWrap/>
          </w:tcPr>
          <w:p w:rsidR="00382902" w:rsidRPr="001268E5" w:rsidRDefault="00382902" w:rsidP="0038290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965" w:type="dxa"/>
            <w:noWrap/>
          </w:tcPr>
          <w:p w:rsidR="00382902" w:rsidRPr="00584532" w:rsidRDefault="00382902" w:rsidP="00382902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584532">
              <w:rPr>
                <w:rFonts w:ascii="Arial" w:hAnsi="Arial" w:cs="Arial"/>
              </w:rPr>
              <w:t>RPPK.</w:t>
            </w:r>
            <w:r>
              <w:rPr>
                <w:rFonts w:ascii="Arial" w:hAnsi="Arial" w:cs="Arial"/>
              </w:rPr>
              <w:t>11</w:t>
            </w:r>
            <w:r w:rsidRPr="00584532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Pr="00584532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0</w:t>
            </w:r>
            <w:r w:rsidRPr="00584532">
              <w:rPr>
                <w:rFonts w:ascii="Arial" w:hAnsi="Arial" w:cs="Arial"/>
              </w:rPr>
              <w:t>-18-0001/2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gridSpan w:val="2"/>
          </w:tcPr>
          <w:p w:rsidR="00382902" w:rsidRPr="00DC5476" w:rsidRDefault="00382902" w:rsidP="00382902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Województwo Podkarpackie</w:t>
            </w:r>
          </w:p>
        </w:tc>
        <w:tc>
          <w:tcPr>
            <w:tcW w:w="5676" w:type="dxa"/>
            <w:gridSpan w:val="2"/>
            <w:noWrap/>
          </w:tcPr>
          <w:p w:rsidR="00382902" w:rsidRPr="00DC5476" w:rsidRDefault="00382902" w:rsidP="00382902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7A101D">
              <w:rPr>
                <w:rFonts w:ascii="Arial" w:hAnsi="Arial" w:cs="Arial"/>
                <w:color w:val="000000"/>
              </w:rPr>
              <w:t>Zakup lokali mieszkalnych, ich wykończenie i wyposażenie, niezbędne do prawidłowego fun</w:t>
            </w:r>
            <w:r>
              <w:rPr>
                <w:rFonts w:ascii="Arial" w:hAnsi="Arial" w:cs="Arial"/>
                <w:color w:val="000000"/>
              </w:rPr>
              <w:t xml:space="preserve">kcjonowania i korzystania z </w:t>
            </w:r>
            <w:r w:rsidRPr="007A101D">
              <w:rPr>
                <w:rFonts w:ascii="Arial" w:hAnsi="Arial" w:cs="Arial"/>
                <w:color w:val="000000"/>
              </w:rPr>
              <w:t>infrastruktury objętej wsparciem</w:t>
            </w:r>
          </w:p>
        </w:tc>
        <w:tc>
          <w:tcPr>
            <w:tcW w:w="3260" w:type="dxa"/>
            <w:gridSpan w:val="2"/>
          </w:tcPr>
          <w:p w:rsidR="00382902" w:rsidRPr="00A738F5" w:rsidRDefault="00382902" w:rsidP="0038290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738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POZYTYWNY</w:t>
            </w:r>
          </w:p>
        </w:tc>
      </w:tr>
      <w:tr w:rsidR="000E2C4B" w:rsidTr="00DA6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324" w:type="dxa"/>
        </w:trPr>
        <w:tc>
          <w:tcPr>
            <w:tcW w:w="4662" w:type="dxa"/>
            <w:gridSpan w:val="3"/>
          </w:tcPr>
          <w:p w:rsidR="000E2C4B" w:rsidRDefault="000E2C4B" w:rsidP="000E2C4B">
            <w:pPr>
              <w:spacing w:before="120" w:after="120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4663" w:type="dxa"/>
            <w:gridSpan w:val="2"/>
          </w:tcPr>
          <w:p w:rsidR="000E2C4B" w:rsidRDefault="000E2C4B" w:rsidP="000E2C4B">
            <w:pPr>
              <w:spacing w:before="120" w:after="120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4663" w:type="dxa"/>
            <w:gridSpan w:val="2"/>
          </w:tcPr>
          <w:p w:rsidR="000E2C4B" w:rsidRDefault="000E2C4B" w:rsidP="000E2C4B">
            <w:pPr>
              <w:spacing w:before="120" w:after="120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5A5ABC" w:rsidTr="00DA6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324" w:type="dxa"/>
        </w:trPr>
        <w:tc>
          <w:tcPr>
            <w:tcW w:w="4662" w:type="dxa"/>
            <w:gridSpan w:val="3"/>
          </w:tcPr>
          <w:p w:rsidR="005A5ABC" w:rsidRDefault="005A5ABC" w:rsidP="003C6795">
            <w:pPr>
              <w:spacing w:before="120" w:after="120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4663" w:type="dxa"/>
            <w:gridSpan w:val="2"/>
          </w:tcPr>
          <w:p w:rsidR="005A5ABC" w:rsidRDefault="005A5ABC" w:rsidP="003C6795">
            <w:pPr>
              <w:spacing w:before="120" w:after="120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4663" w:type="dxa"/>
            <w:gridSpan w:val="2"/>
          </w:tcPr>
          <w:p w:rsidR="005A5ABC" w:rsidRDefault="005A5ABC" w:rsidP="003C6795">
            <w:pPr>
              <w:spacing w:before="120" w:after="120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</w:tbl>
    <w:p w:rsidR="003C6795" w:rsidRDefault="003C6795" w:rsidP="005A5ABC">
      <w:pPr>
        <w:spacing w:after="0" w:line="240" w:lineRule="auto"/>
        <w:rPr>
          <w:rFonts w:ascii="Arial" w:hAnsi="Arial" w:cs="Arial"/>
          <w:b/>
        </w:rPr>
      </w:pPr>
    </w:p>
    <w:sectPr w:rsidR="003C6795" w:rsidSect="00C22ED6">
      <w:headerReference w:type="default" r:id="rId8"/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D8C" w:rsidRDefault="006B3D8C" w:rsidP="00201922">
      <w:pPr>
        <w:spacing w:after="0" w:line="240" w:lineRule="auto"/>
      </w:pPr>
      <w:r>
        <w:separator/>
      </w:r>
    </w:p>
  </w:endnote>
  <w:endnote w:type="continuationSeparator" w:id="0">
    <w:p w:rsidR="006B3D8C" w:rsidRDefault="006B3D8C" w:rsidP="0020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D8C" w:rsidRDefault="006B3D8C" w:rsidP="00201922">
      <w:pPr>
        <w:spacing w:after="0" w:line="240" w:lineRule="auto"/>
      </w:pPr>
      <w:r>
        <w:separator/>
      </w:r>
    </w:p>
  </w:footnote>
  <w:footnote w:type="continuationSeparator" w:id="0">
    <w:p w:rsidR="006B3D8C" w:rsidRDefault="006B3D8C" w:rsidP="0020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922" w:rsidRDefault="00382902" w:rsidP="00621391">
    <w:pPr>
      <w:pStyle w:val="Nagwek"/>
      <w:jc w:val="center"/>
    </w:pPr>
    <w:r w:rsidRPr="00367371">
      <w:rPr>
        <w:noProof/>
        <w:lang w:eastAsia="pl-PL"/>
      </w:rPr>
      <w:drawing>
        <wp:inline distT="0" distB="0" distL="0" distR="0" wp14:anchorId="324476DE" wp14:editId="07910316">
          <wp:extent cx="5344742" cy="729369"/>
          <wp:effectExtent l="0" t="0" r="0" b="0"/>
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.skrzypek\Desktop\LOGOTYPY\REACT_UE\fepr-pl-podk-ueefrr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78" cy="759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369B8"/>
    <w:multiLevelType w:val="hybridMultilevel"/>
    <w:tmpl w:val="FCCA8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02"/>
    <w:rsid w:val="00047700"/>
    <w:rsid w:val="000E2C4B"/>
    <w:rsid w:val="000E471B"/>
    <w:rsid w:val="0011069A"/>
    <w:rsid w:val="00113FAA"/>
    <w:rsid w:val="001268E5"/>
    <w:rsid w:val="0014027E"/>
    <w:rsid w:val="00166056"/>
    <w:rsid w:val="0019743A"/>
    <w:rsid w:val="00201922"/>
    <w:rsid w:val="0020349E"/>
    <w:rsid w:val="0022209B"/>
    <w:rsid w:val="002D0BCC"/>
    <w:rsid w:val="003332B0"/>
    <w:rsid w:val="00382902"/>
    <w:rsid w:val="003C6795"/>
    <w:rsid w:val="003D660B"/>
    <w:rsid w:val="003F4F46"/>
    <w:rsid w:val="00416C8E"/>
    <w:rsid w:val="00491207"/>
    <w:rsid w:val="004C203A"/>
    <w:rsid w:val="004F3FB6"/>
    <w:rsid w:val="00545D78"/>
    <w:rsid w:val="00596EBC"/>
    <w:rsid w:val="005A5ABC"/>
    <w:rsid w:val="00600F87"/>
    <w:rsid w:val="006139D8"/>
    <w:rsid w:val="00621391"/>
    <w:rsid w:val="006213F0"/>
    <w:rsid w:val="006A0216"/>
    <w:rsid w:val="006B3D8C"/>
    <w:rsid w:val="006F6CFF"/>
    <w:rsid w:val="007029F6"/>
    <w:rsid w:val="00753EF3"/>
    <w:rsid w:val="007F52BE"/>
    <w:rsid w:val="008054A1"/>
    <w:rsid w:val="00812F6E"/>
    <w:rsid w:val="00815F82"/>
    <w:rsid w:val="008203EC"/>
    <w:rsid w:val="00827813"/>
    <w:rsid w:val="008433DB"/>
    <w:rsid w:val="00882218"/>
    <w:rsid w:val="00951BC0"/>
    <w:rsid w:val="0096668E"/>
    <w:rsid w:val="0099628A"/>
    <w:rsid w:val="00A01390"/>
    <w:rsid w:val="00A37A53"/>
    <w:rsid w:val="00A37B61"/>
    <w:rsid w:val="00A56BB1"/>
    <w:rsid w:val="00A738F5"/>
    <w:rsid w:val="00A924F9"/>
    <w:rsid w:val="00A930E3"/>
    <w:rsid w:val="00AE2E02"/>
    <w:rsid w:val="00AF5366"/>
    <w:rsid w:val="00BC5D40"/>
    <w:rsid w:val="00BC6C1D"/>
    <w:rsid w:val="00BD001D"/>
    <w:rsid w:val="00BD3E27"/>
    <w:rsid w:val="00BF1E24"/>
    <w:rsid w:val="00C20E15"/>
    <w:rsid w:val="00C22152"/>
    <w:rsid w:val="00C2299C"/>
    <w:rsid w:val="00C22ED6"/>
    <w:rsid w:val="00CB4390"/>
    <w:rsid w:val="00CE1BFE"/>
    <w:rsid w:val="00CE5803"/>
    <w:rsid w:val="00D86C3D"/>
    <w:rsid w:val="00DA3FA7"/>
    <w:rsid w:val="00DA643C"/>
    <w:rsid w:val="00DA76C4"/>
    <w:rsid w:val="00E20317"/>
    <w:rsid w:val="00F20067"/>
    <w:rsid w:val="00F828E4"/>
    <w:rsid w:val="00F856FD"/>
    <w:rsid w:val="00FA7F4D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DFF66D"/>
  <w15:docId w15:val="{30F05DA8-B3B2-43A7-A987-30C3D162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7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37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66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BC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0192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922"/>
  </w:style>
  <w:style w:type="paragraph" w:styleId="Stopka">
    <w:name w:val="footer"/>
    <w:basedOn w:val="Normalny"/>
    <w:link w:val="StopkaZnak"/>
    <w:uiPriority w:val="99"/>
    <w:unhideWhenUsed/>
    <w:rsid w:val="0020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92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9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9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192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37B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7B6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37B6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7B6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8BA4-D847-48F0-A7C4-3CCA7550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606</Characters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2022-12-29T12:00:00Z</cp:lastPrinted>
  <dcterms:created xsi:type="dcterms:W3CDTF">2022-12-30T08:25:00Z</dcterms:created>
  <dcterms:modified xsi:type="dcterms:W3CDTF">2022-12-30T08:25:00Z</dcterms:modified>
</cp:coreProperties>
</file>