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1C79CBC0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3B63B9C8" w14:textId="5CC7EC88" w:rsidR="00916CD5" w:rsidRPr="00F709F9" w:rsidRDefault="00F709F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916CD5" w14:paraId="3137BC2E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38C3238D" w14:textId="73C06A35" w:rsidR="00916CD5" w:rsidRPr="00F709F9" w:rsidRDefault="00206646" w:rsidP="0020664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 R</w:t>
            </w:r>
            <w:r w:rsidRPr="00206646">
              <w:rPr>
                <w:rFonts w:ascii="Arial" w:hAnsi="Arial" w:cs="Arial"/>
                <w:sz w:val="22"/>
                <w:szCs w:val="22"/>
              </w:rPr>
              <w:t>ÓŻNORODNOŚĆ BIOLOGICZNA</w:t>
            </w:r>
          </w:p>
        </w:tc>
      </w:tr>
      <w:tr w:rsidR="006548BC" w14:paraId="0FCE814A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070D9778" w:rsidR="006548BC" w:rsidRPr="00F709F9" w:rsidRDefault="008E5784" w:rsidP="00F709F9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A22745" w14:paraId="6531C0A9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197CD630" w14:textId="1616A4B2" w:rsidR="00A22745" w:rsidRPr="00C16F20" w:rsidRDefault="00206646" w:rsidP="00206646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8E5C9F">
              <w:rPr>
                <w:rFonts w:ascii="Arial" w:hAnsi="Arial" w:cs="Arial"/>
                <w:bCs/>
                <w:sz w:val="22"/>
                <w:szCs w:val="22"/>
              </w:rPr>
              <w:t xml:space="preserve">7. Minimalizacja zanieczyszczeń wód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gleb na obszarach Natura 2000 w </w:t>
            </w:r>
            <w:r w:rsidRPr="008E5C9F">
              <w:rPr>
                <w:rFonts w:ascii="Arial" w:hAnsi="Arial" w:cs="Arial"/>
                <w:bCs/>
                <w:sz w:val="22"/>
                <w:szCs w:val="22"/>
              </w:rPr>
              <w:t>celu ograniczenia zagrożeń dla bioróżnorodności.</w:t>
            </w:r>
          </w:p>
        </w:tc>
      </w:tr>
      <w:tr w:rsidR="006548BC" w14:paraId="0CE1232D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  <w:vAlign w:val="center"/>
          </w:tcPr>
          <w:p w14:paraId="13039E6B" w14:textId="1F95AD80" w:rsidR="006548BC" w:rsidRPr="005211A4" w:rsidRDefault="008A7F56" w:rsidP="0020664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RPPK.04.0</w:t>
            </w:r>
            <w:r w:rsidR="00206646">
              <w:rPr>
                <w:rFonts w:ascii="Arial" w:hAnsi="Arial" w:cs="Arial"/>
                <w:smallCaps/>
                <w:sz w:val="22"/>
                <w:szCs w:val="22"/>
              </w:rPr>
              <w:t>5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.00-18-……../19</w:t>
            </w:r>
          </w:p>
        </w:tc>
      </w:tr>
      <w:tr w:rsidR="006548BC" w14:paraId="190AE19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  <w:vAlign w:val="center"/>
          </w:tcPr>
          <w:p w14:paraId="4361C68D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  <w:vAlign w:val="center"/>
          </w:tcPr>
          <w:p w14:paraId="2CE4FD5F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50E18C1C" w14:textId="77777777" w:rsidR="00A22745" w:rsidRPr="00294615" w:rsidRDefault="00A22745" w:rsidP="00294615"/>
    <w:p w14:paraId="408B562C" w14:textId="35DC94BC" w:rsidR="00BC69FD" w:rsidRDefault="00BC69FD" w:rsidP="00BC69FD">
      <w:pPr>
        <w:rPr>
          <w:rFonts w:ascii="Arial" w:hAnsi="Arial" w:cs="Arial"/>
          <w:b/>
          <w:bCs/>
        </w:rPr>
      </w:pPr>
    </w:p>
    <w:p w14:paraId="6A42C470" w14:textId="1E76FC38" w:rsidR="00C16F20" w:rsidRDefault="00C16F20" w:rsidP="00BC69FD">
      <w:pPr>
        <w:rPr>
          <w:rFonts w:ascii="Arial" w:hAnsi="Arial" w:cs="Arial"/>
          <w:b/>
          <w:bCs/>
        </w:rPr>
      </w:pPr>
    </w:p>
    <w:p w14:paraId="55B6A9AA" w14:textId="77777777" w:rsidR="00C16F20" w:rsidRPr="00470E48" w:rsidRDefault="00C16F20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2E6CD1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2E6CD1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2E6CD1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2243825F" w14:textId="77777777" w:rsidTr="007E6131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15DC1A94" w14:textId="77777777" w:rsidTr="007E613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57B09530" w14:textId="77777777" w:rsidTr="000D679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54E229B6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407A5064" w14:textId="77777777" w:rsidTr="000D679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1E47E9B0" w14:textId="77777777" w:rsidTr="000D67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2D57A35E" w14:textId="77777777" w:rsidTr="008F2DD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6CD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6CD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650E1B85" w14:textId="77777777" w:rsidTr="000D679A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32D19756" w14:textId="77777777" w:rsidTr="00831D5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6DD204F2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0D67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5B97B6DF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4F7A3A" w14:textId="77777777" w:rsidR="00C16F20" w:rsidRDefault="00C16F20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8169"/>
      </w:tblGrid>
      <w:tr w:rsidR="005369FC" w:rsidRPr="00985B91" w14:paraId="77237CF0" w14:textId="77777777" w:rsidTr="005369FC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8608"/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5369FC" w:rsidRPr="0019256D" w:rsidRDefault="005369FC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374C24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06646" w:rsidRPr="00985B91" w14:paraId="264D7106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206646" w:rsidRPr="00985B91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4A308E5D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Zgodność projektu z prawem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76D094D9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206646" w:rsidRPr="00985B91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43D254C2" w:rsidR="00206646" w:rsidRPr="0019256D" w:rsidRDefault="00206646" w:rsidP="00206646">
            <w:pPr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Lokalizacja projektu poza aglomeracją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792954BE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FCB" w14:textId="574C5E89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080" w14:textId="770A818C" w:rsidR="00206646" w:rsidRPr="0019256D" w:rsidRDefault="00206646" w:rsidP="00206646">
            <w:pPr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Zasadność kosztowa przyjętego  rozwiązania gospodarki ściekowej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95B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D24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A0D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40A00E2B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DD7" w14:textId="27D3A296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01F" w14:textId="6918C75A" w:rsidR="00206646" w:rsidRPr="0019256D" w:rsidRDefault="00206646" w:rsidP="00206646">
            <w:pPr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Zagospodarowanie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osadów</w:t>
            </w: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ściekowych oraz konserwacja instalacji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5E3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A07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9BC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534AF7FF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B39" w14:textId="7D110EC8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59A" w14:textId="76A4AC52" w:rsidR="00206646" w:rsidRPr="0019256D" w:rsidRDefault="00206646" w:rsidP="00206646">
            <w:pPr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Ś</w:t>
            </w:r>
            <w:r w:rsidRPr="00EF21BB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wiadomość ostatecznych odbiorców o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 </w:t>
            </w:r>
            <w:r w:rsidRPr="00EF21BB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prawach i obowiązkach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45D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171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E33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674B9F1" w14:textId="77777777" w:rsidR="008F2DDC" w:rsidRPr="00470E4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EB3E84">
        <w:trPr>
          <w:trHeight w:val="938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2E9B29ED" w14:textId="11A43920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43033CD" w14:textId="77777777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C702ED" w:rsidRPr="00470E48" w14:paraId="099CE609" w14:textId="77777777" w:rsidTr="009B4B8A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470E48" w:rsidRDefault="00C702ED" w:rsidP="009B4B8A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19256D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  <w:highlight w:val="yellow"/>
              </w:rPr>
            </w:pPr>
            <w:r w:rsidRPr="00374C24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470E4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206646" w:rsidRPr="00470E48" w14:paraId="7E7BD3C9" w14:textId="77777777" w:rsidTr="009B4B8A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0097683C" w14:textId="643D0EF0" w:rsidR="00206646" w:rsidRPr="0019256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/>
                <w:sz w:val="22"/>
                <w:szCs w:val="22"/>
              </w:rPr>
              <w:t>Planowana efektywność kosztowa</w:t>
            </w:r>
          </w:p>
        </w:tc>
        <w:tc>
          <w:tcPr>
            <w:tcW w:w="1701" w:type="dxa"/>
            <w:vAlign w:val="center"/>
          </w:tcPr>
          <w:p w14:paraId="4B868436" w14:textId="06158A3E" w:rsidR="00206646" w:rsidRPr="003F2EE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28AF13A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754E256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53937659" w14:textId="77777777" w:rsidTr="009B4B8A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03DE328C" w14:textId="1572F438" w:rsidR="00206646" w:rsidRPr="0019256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Obszary  chronione</w:t>
            </w:r>
            <w:r w:rsidRPr="006C4E5C" w:rsidDel="00A46C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E45EA77" w14:textId="03651178" w:rsidR="00206646" w:rsidRPr="003F2EE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5B40CD9E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01CFFF0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66A551B7" w14:textId="77777777" w:rsidTr="009B4B8A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6003A3FB" w14:textId="760FB273" w:rsidR="00206646" w:rsidRPr="0019256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Podstawowy dochód podatkowy gminy</w:t>
            </w:r>
          </w:p>
        </w:tc>
        <w:tc>
          <w:tcPr>
            <w:tcW w:w="1701" w:type="dxa"/>
            <w:vAlign w:val="center"/>
          </w:tcPr>
          <w:p w14:paraId="06B6AE07" w14:textId="575BCAC3" w:rsidR="00206646" w:rsidRPr="003F2EE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93EEDDA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48053DC1" w14:textId="77777777" w:rsidTr="009B4B8A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0A5B7890" w14:textId="533DE920" w:rsidR="00206646" w:rsidRPr="0019256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 xml:space="preserve">Liczba dostępnych miejsc noclegowych </w:t>
            </w:r>
            <w:r w:rsidRPr="006C4E5C">
              <w:rPr>
                <w:rFonts w:ascii="Arial" w:hAnsi="Arial" w:cs="Arial"/>
                <w:sz w:val="22"/>
                <w:szCs w:val="22"/>
              </w:rPr>
              <w:lastRenderedPageBreak/>
              <w:t>w obiektach świadczących usługi hotelarskie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2CE6FB" w14:textId="0FE03944" w:rsidR="00206646" w:rsidRPr="003F2EE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E5C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0AA191CC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FD2" w14:textId="7FC008E5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77D3270" w14:textId="09255A81" w:rsidR="00206646" w:rsidRPr="0019256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Komplementarność projektu</w:t>
            </w:r>
          </w:p>
        </w:tc>
        <w:tc>
          <w:tcPr>
            <w:tcW w:w="1701" w:type="dxa"/>
            <w:vAlign w:val="center"/>
          </w:tcPr>
          <w:p w14:paraId="3904C08A" w14:textId="48521443" w:rsidR="00206646" w:rsidRPr="003F2EE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4E5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65B3D69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54F9F5C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3A2C2F02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206646" w:rsidRPr="00470E48" w:rsidRDefault="00206646" w:rsidP="00206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206646" w:rsidRPr="0019256D" w:rsidRDefault="00206646" w:rsidP="0020664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74C24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206646" w:rsidRPr="00470E48" w:rsidRDefault="00206646" w:rsidP="00206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1C4BFB" w14:textId="421B4AAE" w:rsidR="00183330" w:rsidRPr="009C064F" w:rsidRDefault="00C702ED" w:rsidP="00383611">
      <w:pPr>
        <w:spacing w:before="8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Pr="00470E48">
        <w:rPr>
          <w:rFonts w:ascii="Arial" w:hAnsi="Arial" w:cs="Arial"/>
          <w:sz w:val="22"/>
          <w:szCs w:val="22"/>
        </w:rPr>
        <w:t xml:space="preserve">projekt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70E4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 xml:space="preserve">y jakościowej poniżej </w:t>
      </w:r>
      <w:r w:rsidRPr="00470E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inimalnej</w:t>
      </w:r>
      <w:r w:rsidRPr="00470E48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p w14:paraId="4F55BBDF" w14:textId="28401BA3" w:rsidR="00183330" w:rsidRDefault="0018333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1E82D36D" w14:textId="77777777" w:rsidR="00C16F20" w:rsidRPr="00470E48" w:rsidRDefault="00C16F2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470E4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470E4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470E48" w14:paraId="14153527" w14:textId="77777777" w:rsidTr="00EB3E84">
        <w:trPr>
          <w:trHeight w:val="950"/>
        </w:trPr>
        <w:tc>
          <w:tcPr>
            <w:tcW w:w="14596" w:type="dxa"/>
          </w:tcPr>
          <w:p w14:paraId="45D19385" w14:textId="77777777" w:rsidR="00C702ED" w:rsidRPr="00470E4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p w14:paraId="109511D9" w14:textId="270E3F0C" w:rsidR="00EB6EAE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89589CC" w14:textId="4BD43A2A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7C83C0B" w14:textId="47B44338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9839149" w14:textId="1BF5AD9A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B11BED8" w14:textId="32D32C67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A5B2D47" w14:textId="39A4B995" w:rsidR="00EB3E84" w:rsidRDefault="00EB3E8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705A1F" w14:textId="77777777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77777777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191A2CF3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79389DDC" w14:textId="3ACD916C" w:rsidR="00456B35" w:rsidRPr="00437E5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FE55E3" w:rsidRPr="005C7DB3" w14:paraId="339410C4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2986CDDB" w14:textId="0BCCA5AA" w:rsidR="00FE55E3" w:rsidRPr="00FE55E3" w:rsidRDefault="00FE55E3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E55E3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206646" w:rsidRPr="005C7DB3" w14:paraId="5E0EA571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206646" w:rsidRPr="005C7DB3" w:rsidRDefault="00206646" w:rsidP="0020664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7C798C77" w14:textId="46E59290" w:rsidR="00206646" w:rsidRPr="00206646" w:rsidRDefault="00206646" w:rsidP="00206646">
            <w:pPr>
              <w:rPr>
                <w:b/>
              </w:rPr>
            </w:pPr>
            <w:r w:rsidRPr="00206646">
              <w:rPr>
                <w:rFonts w:ascii="Arial" w:hAnsi="Arial" w:cs="Arial"/>
                <w:b/>
                <w:sz w:val="22"/>
                <w:szCs w:val="22"/>
              </w:rPr>
              <w:t>4.5 RÓŻNORODNOŚĆ BIOLOGICZNA</w:t>
            </w:r>
          </w:p>
        </w:tc>
      </w:tr>
      <w:tr w:rsidR="00206646" w:rsidRPr="005C7DB3" w14:paraId="7826B45D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206646" w:rsidRPr="005C7DB3" w:rsidRDefault="00206646" w:rsidP="0020664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292E8164" w14:textId="25D01A6A" w:rsidR="00206646" w:rsidRPr="00FE55E3" w:rsidRDefault="00206646" w:rsidP="0020664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206646" w:rsidRPr="005C7DB3" w14:paraId="50241680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206646" w:rsidRPr="005C7DB3" w:rsidRDefault="00206646" w:rsidP="0020664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26F9970A" w14:textId="6E9385D5" w:rsidR="00206646" w:rsidRPr="00C16F20" w:rsidRDefault="00206646" w:rsidP="00206646">
            <w:pPr>
              <w:pStyle w:val="Akapitzlist"/>
              <w:ind w:left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8E5C9F">
              <w:rPr>
                <w:rFonts w:ascii="Arial" w:hAnsi="Arial" w:cs="Arial"/>
                <w:bCs/>
                <w:sz w:val="22"/>
                <w:szCs w:val="22"/>
              </w:rPr>
              <w:t xml:space="preserve">7. Minimalizacja zanieczyszczeń wód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gleb na obszarach Natura 2000 w </w:t>
            </w:r>
            <w:r w:rsidRPr="008E5C9F">
              <w:rPr>
                <w:rFonts w:ascii="Arial" w:hAnsi="Arial" w:cs="Arial"/>
                <w:bCs/>
                <w:sz w:val="22"/>
                <w:szCs w:val="22"/>
              </w:rPr>
              <w:t>celu ograniczenia zagrożeń dla bioróżnorodności.</w:t>
            </w:r>
          </w:p>
        </w:tc>
      </w:tr>
      <w:tr w:rsidR="00206646" w:rsidRPr="005C7DB3" w14:paraId="745E78DB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206646" w:rsidRPr="005C7DB3" w:rsidRDefault="00206646" w:rsidP="0020664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  <w:vAlign w:val="center"/>
          </w:tcPr>
          <w:p w14:paraId="3240A09D" w14:textId="1BC82CF7" w:rsidR="00206646" w:rsidRPr="00A22745" w:rsidRDefault="00206646" w:rsidP="0020664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RPPK.04.05.00-18-……../19</w:t>
            </w: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94615" w:rsidRDefault="00456B35" w:rsidP="00456B35"/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2E6CD1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2E6CD1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2E6CD1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07417F1F" w14:textId="77777777" w:rsidTr="00831D5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780FA4C9" w14:textId="77777777" w:rsidTr="00FE55E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35DACD0" w14:textId="77777777" w:rsidTr="00831D5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5FA4E55" w14:textId="77777777" w:rsidTr="008F2DD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73BE3807" w14:textId="77777777" w:rsidTr="00831D5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>Równość szans kobiet i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1C5AD2E7" w14:textId="77777777" w:rsidTr="008F2DD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54B68DE6" w14:textId="77777777" w:rsidTr="008F2DD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6CD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6CD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4C915C8E" w14:textId="77777777" w:rsidTr="008F2DD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3D544F7" w14:textId="77777777" w:rsidTr="005770D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2E6CD1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5770D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2E6CD1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77777777" w:rsidR="00EB6EAE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143E6507" w14:textId="77777777" w:rsidR="00EB3E84" w:rsidRDefault="00EB3E84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8C8420C" w14:textId="77777777" w:rsidR="00EB3E84" w:rsidRDefault="00EB3E84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1287"/>
        <w:gridCol w:w="6807"/>
      </w:tblGrid>
      <w:tr w:rsidR="00EB6EAE" w:rsidRPr="00985B91" w14:paraId="6C3C067C" w14:textId="77777777" w:rsidTr="00CE47FD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E9B32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89A100" w14:textId="77777777" w:rsidR="00EB6EAE" w:rsidRPr="0019256D" w:rsidRDefault="00EB6EAE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0B1F3D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256B0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48809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13A2E7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D4565" w14:textId="77777777" w:rsidR="00EB6EAE" w:rsidRPr="00EB6EAE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06646" w:rsidRPr="00985B91" w14:paraId="3F48C2CA" w14:textId="77777777" w:rsidTr="000B1F3D">
        <w:trPr>
          <w:trHeight w:val="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83C" w14:textId="77777777" w:rsidR="00206646" w:rsidRPr="00985B91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2EE" w14:textId="28F2ECDB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Zgodność projektu z prawem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C33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0B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B4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C02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61A1E911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5F5" w14:textId="77777777" w:rsidR="00206646" w:rsidRPr="00985B91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9B66" w14:textId="0A755B1A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Lokalizacja projektu poza aglomeracją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10B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42F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9F6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8DF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05B8F1F3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E8E" w14:textId="7C1AD780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161D" w14:textId="53349C75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Zasadność kosztowa przyjętego  rozwiązania gospodarki ściekowej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8FF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CE6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A5D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E36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035E7DBD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000" w14:textId="2CCA3A58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2CB" w14:textId="24630E32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Zagospodarowanie 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osadów</w:t>
            </w:r>
            <w:r w:rsidRPr="006C4E5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ściekowych oraz konserwacja instalacji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AEE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FF7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1D1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369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  <w:tr w:rsidR="00206646" w:rsidRPr="00985B91" w14:paraId="570F2C14" w14:textId="77777777" w:rsidTr="00B15E6B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350" w14:textId="652D0AB9" w:rsidR="00206646" w:rsidRDefault="00206646" w:rsidP="00206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8E3" w14:textId="072457E7" w:rsidR="00206646" w:rsidRPr="0019256D" w:rsidRDefault="00206646" w:rsidP="0020664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Ś</w:t>
            </w:r>
            <w:r w:rsidRPr="00EF21BB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wiadomość ostatecznych odbiorców o</w:t>
            </w: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 </w:t>
            </w:r>
            <w:r w:rsidRPr="00EF21BB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prawach i obowiązkach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87B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C42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4F3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101" w14:textId="77777777" w:rsidR="00206646" w:rsidRPr="00985B91" w:rsidRDefault="00206646" w:rsidP="002066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CF2EDA" w14:textId="0394AADB" w:rsidR="00FE55E3" w:rsidRDefault="00FE55E3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4DC44C7" w14:textId="77777777" w:rsidR="008F2DDC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EB3E84">
        <w:trPr>
          <w:trHeight w:val="797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470E4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133EAD47" w14:textId="115A137B" w:rsidR="00BC69FD" w:rsidRDefault="00BC69FD" w:rsidP="00BC69FD">
      <w:pPr>
        <w:rPr>
          <w:rFonts w:ascii="Arial" w:hAnsi="Arial" w:cs="Arial"/>
          <w:b/>
          <w:bCs/>
          <w:sz w:val="22"/>
          <w:szCs w:val="22"/>
        </w:rPr>
      </w:pPr>
    </w:p>
    <w:p w14:paraId="5ED4AD3C" w14:textId="2006C638" w:rsidR="0063588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p w14:paraId="3EEF09A4" w14:textId="77777777" w:rsidR="00635888" w:rsidRPr="00470E4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470E48" w14:paraId="5516CC83" w14:textId="77777777" w:rsidTr="00EE460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470E48" w:rsidRDefault="00BC69FD" w:rsidP="00C043C9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lastRenderedPageBreak/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16DB35CA" w:rsidR="00BC69FD" w:rsidRPr="0019256D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  <w:highlight w:val="yellow"/>
              </w:rPr>
            </w:pPr>
            <w:r w:rsidRPr="0045222E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470E48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206646" w:rsidRPr="00470E48" w14:paraId="2AC25F05" w14:textId="77777777" w:rsidTr="00D70867">
        <w:trPr>
          <w:trHeight w:val="411"/>
        </w:trPr>
        <w:tc>
          <w:tcPr>
            <w:tcW w:w="718" w:type="dxa"/>
            <w:vAlign w:val="center"/>
          </w:tcPr>
          <w:p w14:paraId="66B09F4B" w14:textId="3223C144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20DBFB0E" w14:textId="613833FF" w:rsidR="00206646" w:rsidRPr="0019256D" w:rsidRDefault="00206646" w:rsidP="002066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/>
                <w:sz w:val="22"/>
                <w:szCs w:val="22"/>
              </w:rPr>
              <w:t>Planowana efektywność kosztowa</w:t>
            </w:r>
          </w:p>
        </w:tc>
        <w:tc>
          <w:tcPr>
            <w:tcW w:w="1701" w:type="dxa"/>
            <w:vAlign w:val="center"/>
          </w:tcPr>
          <w:p w14:paraId="323B16C3" w14:textId="184CF430" w:rsidR="00206646" w:rsidRPr="00B9015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E5060B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216FEAD8" w14:textId="77777777" w:rsidTr="00D70867">
        <w:trPr>
          <w:trHeight w:val="473"/>
        </w:trPr>
        <w:tc>
          <w:tcPr>
            <w:tcW w:w="718" w:type="dxa"/>
            <w:vAlign w:val="center"/>
          </w:tcPr>
          <w:p w14:paraId="7DC40234" w14:textId="5C66580F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7" w:type="dxa"/>
            <w:vAlign w:val="center"/>
          </w:tcPr>
          <w:p w14:paraId="6395785A" w14:textId="442FB526" w:rsidR="00206646" w:rsidRPr="0019256D" w:rsidRDefault="00206646" w:rsidP="002066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Obszary  chronione</w:t>
            </w:r>
            <w:r w:rsidRPr="006C4E5C" w:rsidDel="00A46C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8371173" w14:textId="59B6BDCD" w:rsidR="00206646" w:rsidRPr="00B9015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A5532C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67641B44" w14:textId="77777777" w:rsidTr="00D70867">
        <w:trPr>
          <w:trHeight w:val="513"/>
        </w:trPr>
        <w:tc>
          <w:tcPr>
            <w:tcW w:w="718" w:type="dxa"/>
            <w:vAlign w:val="center"/>
          </w:tcPr>
          <w:p w14:paraId="5D91155E" w14:textId="23AA05BA" w:rsidR="00206646" w:rsidRPr="00BC16D6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6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21ED9A22" w14:textId="754541C7" w:rsidR="00206646" w:rsidRPr="0019256D" w:rsidRDefault="00206646" w:rsidP="002066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Podstawowy dochód podatkowy gminy</w:t>
            </w:r>
          </w:p>
        </w:tc>
        <w:tc>
          <w:tcPr>
            <w:tcW w:w="1701" w:type="dxa"/>
            <w:vAlign w:val="center"/>
          </w:tcPr>
          <w:p w14:paraId="333EBBCE" w14:textId="52B56E88" w:rsidR="00206646" w:rsidRPr="00B9015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B7A32F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6764545A" w14:textId="77777777" w:rsidTr="00B9015E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40DB25E0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192853CD" w14:textId="7CF95A5D" w:rsidR="00206646" w:rsidRPr="000B1F3D" w:rsidRDefault="00206646" w:rsidP="002066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Liczba dostępnych miejsc noclegowych w obiektach świadczących usługi hotelarskie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238DC7" w14:textId="584F3E2C" w:rsidR="00206646" w:rsidRPr="00B9015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25304087" w14:textId="77777777" w:rsidTr="00B9015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FA1" w14:textId="2F9402E5" w:rsidR="00206646" w:rsidRPr="00AF575E" w:rsidRDefault="00206646" w:rsidP="00206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7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DCF6B6D" w14:textId="050C915B" w:rsidR="00206646" w:rsidRPr="0019256D" w:rsidRDefault="00206646" w:rsidP="00206646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6C4E5C">
              <w:rPr>
                <w:rFonts w:ascii="Arial" w:hAnsi="Arial" w:cs="Arial"/>
                <w:sz w:val="22"/>
                <w:szCs w:val="22"/>
              </w:rPr>
              <w:t>Komplementarność projektu</w:t>
            </w:r>
          </w:p>
        </w:tc>
        <w:tc>
          <w:tcPr>
            <w:tcW w:w="1701" w:type="dxa"/>
            <w:vAlign w:val="center"/>
          </w:tcPr>
          <w:p w14:paraId="29590752" w14:textId="6DBB02EA" w:rsidR="00206646" w:rsidRPr="00B9015E" w:rsidRDefault="00206646" w:rsidP="0020664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7A9CA5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5D84734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6646" w:rsidRPr="00470E48" w14:paraId="0EE80E34" w14:textId="77777777" w:rsidTr="00A22745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206646" w:rsidRPr="00470E48" w:rsidRDefault="00206646" w:rsidP="00206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206646" w:rsidRPr="0019256D" w:rsidRDefault="00206646" w:rsidP="0020664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528A2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206646" w:rsidRPr="00470E48" w:rsidRDefault="00206646" w:rsidP="002066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206646" w:rsidRPr="00470E48" w:rsidRDefault="00206646" w:rsidP="002066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Default="00237DFB" w:rsidP="00BC69FD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104765ED" w14:textId="5C05E4A5" w:rsidR="00B54439" w:rsidRDefault="00B5443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63F850D3" w14:textId="77777777" w:rsidR="00AE5219" w:rsidRPr="00470E48" w:rsidRDefault="00AE521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Uzasadnienie w przypadku negatywnej oceny wniosku</w:t>
            </w:r>
          </w:p>
        </w:tc>
      </w:tr>
      <w:tr w:rsidR="00BC69FD" w:rsidRPr="00470E48" w14:paraId="77E91F98" w14:textId="77777777" w:rsidTr="00EB3E84">
        <w:trPr>
          <w:trHeight w:val="939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27483D5E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A22745">
      <w:footerReference w:type="even" r:id="rId8"/>
      <w:footerReference w:type="default" r:id="rId9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785A" w14:textId="77777777" w:rsidR="009B373B" w:rsidRDefault="009B373B" w:rsidP="008C1BDF">
      <w:r>
        <w:separator/>
      </w:r>
    </w:p>
  </w:endnote>
  <w:endnote w:type="continuationSeparator" w:id="0">
    <w:p w14:paraId="6FB3F09A" w14:textId="77777777" w:rsidR="009B373B" w:rsidRDefault="009B373B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EB3E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3E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3E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EB3E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F3E0" w14:textId="77777777" w:rsidR="009B373B" w:rsidRDefault="009B373B" w:rsidP="008C1BDF">
      <w:r>
        <w:separator/>
      </w:r>
    </w:p>
  </w:footnote>
  <w:footnote w:type="continuationSeparator" w:id="0">
    <w:p w14:paraId="6A927218" w14:textId="77777777" w:rsidR="009B373B" w:rsidRDefault="009B373B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24"/>
    <w:multiLevelType w:val="hybridMultilevel"/>
    <w:tmpl w:val="7DA2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CF0"/>
    <w:multiLevelType w:val="hybridMultilevel"/>
    <w:tmpl w:val="46C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5435D"/>
    <w:rsid w:val="000A0D66"/>
    <w:rsid w:val="000B1F3D"/>
    <w:rsid w:val="000C54B3"/>
    <w:rsid w:val="000D679A"/>
    <w:rsid w:val="000F6161"/>
    <w:rsid w:val="001217A5"/>
    <w:rsid w:val="001453DB"/>
    <w:rsid w:val="00183330"/>
    <w:rsid w:val="0019256D"/>
    <w:rsid w:val="001B6FCA"/>
    <w:rsid w:val="001D660D"/>
    <w:rsid w:val="001F3190"/>
    <w:rsid w:val="001F7B74"/>
    <w:rsid w:val="00203CA6"/>
    <w:rsid w:val="00206646"/>
    <w:rsid w:val="00216CC0"/>
    <w:rsid w:val="00224643"/>
    <w:rsid w:val="00225255"/>
    <w:rsid w:val="00237DFB"/>
    <w:rsid w:val="00257AE4"/>
    <w:rsid w:val="00283EAA"/>
    <w:rsid w:val="00294615"/>
    <w:rsid w:val="002E6CD1"/>
    <w:rsid w:val="00340DA6"/>
    <w:rsid w:val="003618AD"/>
    <w:rsid w:val="003671AA"/>
    <w:rsid w:val="00374C24"/>
    <w:rsid w:val="003758C9"/>
    <w:rsid w:val="00381857"/>
    <w:rsid w:val="00383611"/>
    <w:rsid w:val="00383D2E"/>
    <w:rsid w:val="003F2EEE"/>
    <w:rsid w:val="0042001B"/>
    <w:rsid w:val="00433112"/>
    <w:rsid w:val="00437E50"/>
    <w:rsid w:val="0045222E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35888"/>
    <w:rsid w:val="006548BC"/>
    <w:rsid w:val="00687327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C4191"/>
    <w:rsid w:val="007E6131"/>
    <w:rsid w:val="007F3FE3"/>
    <w:rsid w:val="00811B65"/>
    <w:rsid w:val="00831D5D"/>
    <w:rsid w:val="00841B2F"/>
    <w:rsid w:val="00857057"/>
    <w:rsid w:val="00877BCC"/>
    <w:rsid w:val="0089797A"/>
    <w:rsid w:val="008A7F56"/>
    <w:rsid w:val="008B750E"/>
    <w:rsid w:val="008C1BDF"/>
    <w:rsid w:val="008C2CC6"/>
    <w:rsid w:val="008C48A1"/>
    <w:rsid w:val="008D1E2A"/>
    <w:rsid w:val="008E2B19"/>
    <w:rsid w:val="008E5784"/>
    <w:rsid w:val="008F2DDC"/>
    <w:rsid w:val="008F377A"/>
    <w:rsid w:val="008F55E8"/>
    <w:rsid w:val="00903709"/>
    <w:rsid w:val="00916CD5"/>
    <w:rsid w:val="00923F32"/>
    <w:rsid w:val="009528A2"/>
    <w:rsid w:val="00985558"/>
    <w:rsid w:val="00990EC2"/>
    <w:rsid w:val="00997517"/>
    <w:rsid w:val="009B0345"/>
    <w:rsid w:val="009B373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E5219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F4F95"/>
    <w:rsid w:val="00BF54A1"/>
    <w:rsid w:val="00C16F20"/>
    <w:rsid w:val="00C46758"/>
    <w:rsid w:val="00C702ED"/>
    <w:rsid w:val="00C7571E"/>
    <w:rsid w:val="00C856F1"/>
    <w:rsid w:val="00C86D57"/>
    <w:rsid w:val="00C87D93"/>
    <w:rsid w:val="00CA2201"/>
    <w:rsid w:val="00CE2DAE"/>
    <w:rsid w:val="00D31D9D"/>
    <w:rsid w:val="00D530A1"/>
    <w:rsid w:val="00D91BCF"/>
    <w:rsid w:val="00DC2556"/>
    <w:rsid w:val="00DD294B"/>
    <w:rsid w:val="00E76966"/>
    <w:rsid w:val="00E805AC"/>
    <w:rsid w:val="00EB3E84"/>
    <w:rsid w:val="00EB5ADC"/>
    <w:rsid w:val="00EB5DB5"/>
    <w:rsid w:val="00EB6EAE"/>
    <w:rsid w:val="00EC3E55"/>
    <w:rsid w:val="00EC6F3B"/>
    <w:rsid w:val="00EE4608"/>
    <w:rsid w:val="00F709F9"/>
    <w:rsid w:val="00F70B13"/>
    <w:rsid w:val="00F74A25"/>
    <w:rsid w:val="00FA003E"/>
    <w:rsid w:val="00FA15E8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Głowacka Anna</cp:lastModifiedBy>
  <cp:revision>24</cp:revision>
  <cp:lastPrinted>2018-05-11T05:58:00Z</cp:lastPrinted>
  <dcterms:created xsi:type="dcterms:W3CDTF">2018-05-11T06:19:00Z</dcterms:created>
  <dcterms:modified xsi:type="dcterms:W3CDTF">2019-05-21T08:04:00Z</dcterms:modified>
</cp:coreProperties>
</file>