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F1" w:rsidRDefault="00F35AF1" w:rsidP="007C262A">
      <w:pPr>
        <w:jc w:val="right"/>
        <w:rPr>
          <w:rFonts w:ascii="Arial" w:hAnsi="Arial" w:cs="Arial"/>
          <w:b/>
        </w:rPr>
      </w:pPr>
    </w:p>
    <w:p w:rsidR="0054320A" w:rsidRPr="0054320A" w:rsidRDefault="0054320A" w:rsidP="007C262A">
      <w:pPr>
        <w:jc w:val="right"/>
        <w:rPr>
          <w:rFonts w:ascii="Arial" w:hAnsi="Arial" w:cs="Arial"/>
          <w:noProof/>
          <w:sz w:val="22"/>
          <w:szCs w:val="22"/>
        </w:rPr>
      </w:pPr>
      <w:r w:rsidRPr="00EE3970">
        <w:rPr>
          <w:rFonts w:ascii="Arial" w:hAnsi="Arial" w:cs="Arial"/>
          <w:b/>
        </w:rPr>
        <w:t>Załącznik nr</w:t>
      </w:r>
      <w:r>
        <w:rPr>
          <w:rFonts w:ascii="Arial" w:hAnsi="Arial" w:cs="Arial"/>
          <w:b/>
        </w:rPr>
        <w:t xml:space="preserve"> 2</w:t>
      </w:r>
      <w:r w:rsidR="00CD12C7">
        <w:rPr>
          <w:rFonts w:ascii="Arial" w:hAnsi="Arial" w:cs="Arial"/>
          <w:b/>
        </w:rPr>
        <w:t xml:space="preserve"> do Regulaminu naboru</w:t>
      </w:r>
    </w:p>
    <w:p w:rsidR="0054320A" w:rsidRPr="0054320A" w:rsidRDefault="0054320A" w:rsidP="007C262A">
      <w:pPr>
        <w:jc w:val="right"/>
      </w:pPr>
    </w:p>
    <w:p w:rsidR="004B0849" w:rsidRPr="00C80D03" w:rsidRDefault="004B0849" w:rsidP="00E51BA9">
      <w:pPr>
        <w:spacing w:line="276" w:lineRule="auto"/>
      </w:pPr>
    </w:p>
    <w:p w:rsidR="00EE3970" w:rsidRDefault="00EE3970" w:rsidP="00E51BA9">
      <w:pPr>
        <w:spacing w:line="276" w:lineRule="auto"/>
        <w:jc w:val="center"/>
        <w:rPr>
          <w:rFonts w:ascii="Arial" w:hAnsi="Arial" w:cs="Arial"/>
          <w:b/>
          <w:sz w:val="28"/>
          <w:szCs w:val="28"/>
        </w:rPr>
      </w:pPr>
    </w:p>
    <w:p w:rsidR="00EE3970" w:rsidRDefault="00EE3970" w:rsidP="00E51BA9">
      <w:pPr>
        <w:spacing w:line="276" w:lineRule="auto"/>
        <w:jc w:val="center"/>
        <w:rPr>
          <w:rFonts w:ascii="Arial" w:hAnsi="Arial" w:cs="Arial"/>
          <w:b/>
          <w:sz w:val="28"/>
          <w:szCs w:val="28"/>
        </w:rPr>
      </w:pPr>
    </w:p>
    <w:p w:rsidR="00EE3970" w:rsidRDefault="00EE3970" w:rsidP="00E51BA9">
      <w:pPr>
        <w:spacing w:line="276" w:lineRule="auto"/>
        <w:jc w:val="center"/>
        <w:rPr>
          <w:rFonts w:ascii="Arial" w:hAnsi="Arial" w:cs="Arial"/>
          <w:b/>
          <w:sz w:val="28"/>
          <w:szCs w:val="28"/>
        </w:rPr>
      </w:pPr>
    </w:p>
    <w:p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 xml:space="preserve">Instrukcja wypełniania wniosku </w:t>
      </w:r>
    </w:p>
    <w:p w:rsidR="00D5405C" w:rsidRDefault="000B7E62" w:rsidP="00E51BA9">
      <w:pPr>
        <w:spacing w:line="276" w:lineRule="auto"/>
        <w:jc w:val="center"/>
        <w:rPr>
          <w:rFonts w:ascii="Arial" w:hAnsi="Arial" w:cs="Arial"/>
          <w:b/>
          <w:sz w:val="28"/>
          <w:szCs w:val="28"/>
        </w:rPr>
      </w:pPr>
      <w:r>
        <w:rPr>
          <w:rFonts w:ascii="Arial" w:hAnsi="Arial" w:cs="Arial"/>
          <w:b/>
          <w:sz w:val="28"/>
          <w:szCs w:val="28"/>
        </w:rPr>
        <w:t>o</w:t>
      </w:r>
      <w:r w:rsidR="00EE3970" w:rsidRPr="00EE3970">
        <w:rPr>
          <w:rFonts w:ascii="Arial" w:hAnsi="Arial" w:cs="Arial"/>
          <w:b/>
          <w:sz w:val="28"/>
          <w:szCs w:val="28"/>
        </w:rPr>
        <w:t xml:space="preserve"> dofinansowanie realizacji projektu ze środków </w:t>
      </w:r>
    </w:p>
    <w:p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E</w:t>
      </w:r>
      <w:r w:rsidR="00D5405C">
        <w:rPr>
          <w:rFonts w:ascii="Arial" w:hAnsi="Arial" w:cs="Arial"/>
          <w:b/>
          <w:sz w:val="28"/>
          <w:szCs w:val="28"/>
        </w:rPr>
        <w:t xml:space="preserve">uropejskiego </w:t>
      </w:r>
      <w:r w:rsidRPr="00EE3970">
        <w:rPr>
          <w:rFonts w:ascii="Arial" w:hAnsi="Arial" w:cs="Arial"/>
          <w:b/>
          <w:sz w:val="28"/>
          <w:szCs w:val="28"/>
        </w:rPr>
        <w:t>F</w:t>
      </w:r>
      <w:r w:rsidR="00D5405C">
        <w:rPr>
          <w:rFonts w:ascii="Arial" w:hAnsi="Arial" w:cs="Arial"/>
          <w:b/>
          <w:sz w:val="28"/>
          <w:szCs w:val="28"/>
        </w:rPr>
        <w:t xml:space="preserve">unduszu </w:t>
      </w:r>
      <w:r w:rsidRPr="00EE3970">
        <w:rPr>
          <w:rFonts w:ascii="Arial" w:hAnsi="Arial" w:cs="Arial"/>
          <w:b/>
          <w:sz w:val="28"/>
          <w:szCs w:val="28"/>
        </w:rPr>
        <w:t>R</w:t>
      </w:r>
      <w:r w:rsidR="00D5405C">
        <w:rPr>
          <w:rFonts w:ascii="Arial" w:hAnsi="Arial" w:cs="Arial"/>
          <w:b/>
          <w:sz w:val="28"/>
          <w:szCs w:val="28"/>
        </w:rPr>
        <w:t xml:space="preserve">ozwoju </w:t>
      </w:r>
      <w:r w:rsidRPr="00EE3970">
        <w:rPr>
          <w:rFonts w:ascii="Arial" w:hAnsi="Arial" w:cs="Arial"/>
          <w:b/>
          <w:sz w:val="28"/>
          <w:szCs w:val="28"/>
        </w:rPr>
        <w:t>R</w:t>
      </w:r>
      <w:r w:rsidR="00D5405C">
        <w:rPr>
          <w:rFonts w:ascii="Arial" w:hAnsi="Arial" w:cs="Arial"/>
          <w:b/>
          <w:sz w:val="28"/>
          <w:szCs w:val="28"/>
        </w:rPr>
        <w:t>egionalnego</w:t>
      </w:r>
      <w:r w:rsidRPr="00EE3970">
        <w:rPr>
          <w:rFonts w:ascii="Arial" w:hAnsi="Arial" w:cs="Arial"/>
          <w:b/>
          <w:sz w:val="28"/>
          <w:szCs w:val="28"/>
        </w:rPr>
        <w:t xml:space="preserve"> </w:t>
      </w:r>
    </w:p>
    <w:p w:rsidR="004B0849" w:rsidRDefault="004B0849" w:rsidP="00E51BA9">
      <w:pPr>
        <w:spacing w:line="276" w:lineRule="auto"/>
        <w:jc w:val="center"/>
        <w:rPr>
          <w:rFonts w:ascii="Arial" w:hAnsi="Arial" w:cs="Arial"/>
          <w:b/>
          <w:sz w:val="28"/>
          <w:szCs w:val="28"/>
        </w:rPr>
      </w:pPr>
      <w:r w:rsidRPr="00EE3970">
        <w:rPr>
          <w:rFonts w:ascii="Arial" w:hAnsi="Arial" w:cs="Arial"/>
          <w:b/>
          <w:sz w:val="28"/>
          <w:szCs w:val="28"/>
        </w:rPr>
        <w:t>w ramach</w:t>
      </w:r>
    </w:p>
    <w:p w:rsidR="00EE3970" w:rsidRPr="00EE3970" w:rsidRDefault="00EE3970" w:rsidP="00E51BA9">
      <w:pPr>
        <w:spacing w:line="276" w:lineRule="auto"/>
        <w:jc w:val="center"/>
        <w:rPr>
          <w:rFonts w:ascii="Arial" w:hAnsi="Arial" w:cs="Arial"/>
          <w:b/>
          <w:sz w:val="28"/>
          <w:szCs w:val="28"/>
        </w:rPr>
      </w:pPr>
    </w:p>
    <w:p w:rsidR="004B0849" w:rsidRPr="00A71462" w:rsidRDefault="00487101" w:rsidP="00E51BA9">
      <w:pPr>
        <w:spacing w:line="276" w:lineRule="auto"/>
        <w:jc w:val="center"/>
        <w:rPr>
          <w:rFonts w:ascii="Arial" w:hAnsi="Arial" w:cs="Arial"/>
          <w:b/>
          <w:sz w:val="28"/>
          <w:szCs w:val="28"/>
        </w:rPr>
      </w:pPr>
      <w:r>
        <w:rPr>
          <w:rFonts w:ascii="Arial" w:hAnsi="Arial" w:cs="Arial"/>
          <w:b/>
          <w:sz w:val="28"/>
          <w:szCs w:val="28"/>
        </w:rPr>
        <w:t xml:space="preserve">osi priorytetowej </w:t>
      </w:r>
      <w:r w:rsidR="00B71B71">
        <w:rPr>
          <w:rFonts w:ascii="Arial" w:hAnsi="Arial" w:cs="Arial"/>
          <w:b/>
          <w:sz w:val="28"/>
          <w:szCs w:val="28"/>
        </w:rPr>
        <w:t>V</w:t>
      </w:r>
      <w:r w:rsidR="0054320A" w:rsidRPr="00A71462">
        <w:rPr>
          <w:rFonts w:ascii="Arial" w:hAnsi="Arial" w:cs="Arial"/>
          <w:b/>
          <w:sz w:val="28"/>
          <w:szCs w:val="28"/>
        </w:rPr>
        <w:t xml:space="preserve">. </w:t>
      </w:r>
      <w:r w:rsidR="00A93660">
        <w:rPr>
          <w:rFonts w:ascii="Arial" w:hAnsi="Arial" w:cs="Arial"/>
          <w:b/>
          <w:sz w:val="28"/>
          <w:szCs w:val="28"/>
        </w:rPr>
        <w:t>INFRASTRUKTURA KOMUNIKACYJNA</w:t>
      </w:r>
    </w:p>
    <w:p w:rsidR="00025034" w:rsidRDefault="00487101" w:rsidP="00E51BA9">
      <w:pPr>
        <w:spacing w:line="276" w:lineRule="auto"/>
        <w:jc w:val="center"/>
        <w:rPr>
          <w:rFonts w:ascii="Arial" w:hAnsi="Arial" w:cs="Arial"/>
          <w:b/>
          <w:sz w:val="28"/>
          <w:szCs w:val="28"/>
        </w:rPr>
      </w:pPr>
      <w:r w:rsidRPr="00A71462">
        <w:rPr>
          <w:rFonts w:ascii="Arial" w:hAnsi="Arial" w:cs="Arial"/>
          <w:b/>
          <w:sz w:val="28"/>
          <w:szCs w:val="28"/>
        </w:rPr>
        <w:t xml:space="preserve">działania </w:t>
      </w:r>
      <w:r w:rsidR="00B71B71">
        <w:rPr>
          <w:rFonts w:ascii="Arial" w:hAnsi="Arial" w:cs="Arial"/>
          <w:b/>
          <w:sz w:val="28"/>
          <w:szCs w:val="28"/>
        </w:rPr>
        <w:t>5</w:t>
      </w:r>
      <w:r w:rsidR="0054320A" w:rsidRPr="00A71462">
        <w:rPr>
          <w:rFonts w:ascii="Arial" w:hAnsi="Arial" w:cs="Arial"/>
          <w:b/>
          <w:sz w:val="28"/>
          <w:szCs w:val="28"/>
        </w:rPr>
        <w:t>.</w:t>
      </w:r>
      <w:r w:rsidR="007D1FEB">
        <w:rPr>
          <w:rFonts w:ascii="Arial" w:hAnsi="Arial" w:cs="Arial"/>
          <w:b/>
          <w:sz w:val="28"/>
          <w:szCs w:val="28"/>
        </w:rPr>
        <w:t>1</w:t>
      </w:r>
      <w:r w:rsidR="0054320A" w:rsidRPr="00A71462">
        <w:rPr>
          <w:rFonts w:ascii="Arial" w:hAnsi="Arial" w:cs="Arial"/>
          <w:b/>
          <w:sz w:val="28"/>
          <w:szCs w:val="28"/>
        </w:rPr>
        <w:t xml:space="preserve"> </w:t>
      </w:r>
      <w:r w:rsidR="007D1FEB" w:rsidRPr="00A93660">
        <w:rPr>
          <w:rFonts w:ascii="Arial" w:hAnsi="Arial" w:cs="Arial"/>
          <w:b/>
          <w:sz w:val="28"/>
          <w:szCs w:val="28"/>
        </w:rPr>
        <w:t xml:space="preserve">Infrastruktura drogowa – projekty z zakresu </w:t>
      </w:r>
    </w:p>
    <w:p w:rsidR="004B0849" w:rsidRPr="00A93660" w:rsidRDefault="007D1FEB" w:rsidP="00E51BA9">
      <w:pPr>
        <w:spacing w:line="276" w:lineRule="auto"/>
        <w:jc w:val="center"/>
        <w:rPr>
          <w:rFonts w:ascii="Arial" w:hAnsi="Arial" w:cs="Arial"/>
          <w:b/>
          <w:sz w:val="28"/>
          <w:szCs w:val="28"/>
        </w:rPr>
      </w:pPr>
      <w:r w:rsidRPr="00A93660">
        <w:rPr>
          <w:rFonts w:ascii="Arial" w:hAnsi="Arial" w:cs="Arial"/>
          <w:b/>
          <w:sz w:val="28"/>
          <w:szCs w:val="28"/>
        </w:rPr>
        <w:t>dróg wojewódzkich</w:t>
      </w:r>
    </w:p>
    <w:p w:rsidR="004B0849" w:rsidRDefault="004B0849" w:rsidP="00E51BA9">
      <w:pPr>
        <w:spacing w:line="276" w:lineRule="auto"/>
        <w:jc w:val="center"/>
        <w:rPr>
          <w:rFonts w:ascii="Arial" w:hAnsi="Arial" w:cs="Arial"/>
          <w:b/>
          <w:sz w:val="28"/>
          <w:szCs w:val="28"/>
        </w:rPr>
      </w:pPr>
    </w:p>
    <w:p w:rsidR="009F5858" w:rsidRDefault="004B0849" w:rsidP="00E51BA9">
      <w:pPr>
        <w:spacing w:line="276" w:lineRule="auto"/>
        <w:jc w:val="center"/>
        <w:rPr>
          <w:rFonts w:ascii="Arial" w:hAnsi="Arial" w:cs="Arial"/>
          <w:b/>
          <w:sz w:val="28"/>
          <w:szCs w:val="28"/>
        </w:rPr>
      </w:pPr>
      <w:r w:rsidRPr="00AA31E3">
        <w:rPr>
          <w:rFonts w:ascii="Arial" w:hAnsi="Arial" w:cs="Arial"/>
          <w:b/>
          <w:sz w:val="28"/>
          <w:szCs w:val="28"/>
        </w:rPr>
        <w:t xml:space="preserve">Regionalnego Programu Operacyjnego </w:t>
      </w:r>
    </w:p>
    <w:p w:rsidR="004B0849" w:rsidRPr="00AA31E3" w:rsidRDefault="004B0849" w:rsidP="00E51BA9">
      <w:pPr>
        <w:spacing w:line="276" w:lineRule="auto"/>
        <w:jc w:val="center"/>
        <w:rPr>
          <w:rFonts w:ascii="Arial" w:hAnsi="Arial" w:cs="Arial"/>
          <w:b/>
          <w:sz w:val="28"/>
          <w:szCs w:val="28"/>
        </w:rPr>
      </w:pPr>
      <w:r w:rsidRPr="00AA31E3">
        <w:rPr>
          <w:rFonts w:ascii="Arial" w:hAnsi="Arial" w:cs="Arial"/>
          <w:b/>
          <w:sz w:val="28"/>
          <w:szCs w:val="28"/>
        </w:rPr>
        <w:t>Województwa Podkarpackiego na lata 2014</w:t>
      </w:r>
      <w:r>
        <w:rPr>
          <w:rFonts w:ascii="Arial" w:hAnsi="Arial" w:cs="Arial"/>
          <w:b/>
          <w:sz w:val="28"/>
          <w:szCs w:val="28"/>
        </w:rPr>
        <w:t xml:space="preserve"> </w:t>
      </w:r>
      <w:r w:rsidRPr="00AA31E3">
        <w:rPr>
          <w:rFonts w:ascii="Arial" w:hAnsi="Arial" w:cs="Arial"/>
          <w:b/>
          <w:sz w:val="28"/>
          <w:szCs w:val="28"/>
        </w:rPr>
        <w:t>-</w:t>
      </w:r>
      <w:r>
        <w:rPr>
          <w:rFonts w:ascii="Arial" w:hAnsi="Arial" w:cs="Arial"/>
          <w:b/>
          <w:sz w:val="28"/>
          <w:szCs w:val="28"/>
        </w:rPr>
        <w:t xml:space="preserve"> </w:t>
      </w:r>
      <w:r w:rsidRPr="00AA31E3">
        <w:rPr>
          <w:rFonts w:ascii="Arial" w:hAnsi="Arial" w:cs="Arial"/>
          <w:b/>
          <w:sz w:val="28"/>
          <w:szCs w:val="28"/>
        </w:rPr>
        <w:t xml:space="preserve">2020 </w:t>
      </w:r>
    </w:p>
    <w:p w:rsidR="008F0A6D" w:rsidRDefault="008F0A6D" w:rsidP="00E51BA9">
      <w:pPr>
        <w:spacing w:line="276" w:lineRule="auto"/>
        <w:jc w:val="center"/>
        <w:rPr>
          <w:rFonts w:ascii="Arial" w:hAnsi="Arial" w:cs="Arial"/>
          <w:b/>
          <w:sz w:val="28"/>
          <w:szCs w:val="28"/>
        </w:rPr>
      </w:pPr>
    </w:p>
    <w:p w:rsidR="004B0849" w:rsidRDefault="008F0A6D" w:rsidP="00E51BA9">
      <w:pPr>
        <w:spacing w:line="276" w:lineRule="auto"/>
        <w:jc w:val="center"/>
        <w:rPr>
          <w:rFonts w:ascii="Arial" w:hAnsi="Arial" w:cs="Arial"/>
          <w:b/>
          <w:sz w:val="28"/>
          <w:szCs w:val="28"/>
        </w:rPr>
      </w:pPr>
      <w:r>
        <w:rPr>
          <w:rFonts w:ascii="Arial" w:hAnsi="Arial" w:cs="Arial"/>
          <w:b/>
          <w:sz w:val="28"/>
          <w:szCs w:val="28"/>
        </w:rPr>
        <w:t>N</w:t>
      </w:r>
      <w:r w:rsidR="004B0849" w:rsidRPr="0018268D">
        <w:rPr>
          <w:rFonts w:ascii="Arial" w:hAnsi="Arial" w:cs="Arial"/>
          <w:b/>
          <w:sz w:val="28"/>
          <w:szCs w:val="28"/>
        </w:rPr>
        <w:t xml:space="preserve">r </w:t>
      </w:r>
      <w:r w:rsidR="00D5405C">
        <w:rPr>
          <w:rFonts w:ascii="Arial" w:hAnsi="Arial" w:cs="Arial"/>
          <w:b/>
          <w:sz w:val="28"/>
          <w:szCs w:val="28"/>
        </w:rPr>
        <w:t xml:space="preserve">naboru </w:t>
      </w:r>
      <w:r w:rsidR="0054320A" w:rsidRPr="0054320A">
        <w:rPr>
          <w:rFonts w:ascii="Arial" w:hAnsi="Arial" w:cs="Arial"/>
          <w:b/>
          <w:bCs/>
          <w:sz w:val="28"/>
          <w:szCs w:val="28"/>
        </w:rPr>
        <w:t>RPPK.</w:t>
      </w:r>
      <w:r w:rsidR="0054320A" w:rsidRPr="00EF7684">
        <w:rPr>
          <w:rFonts w:ascii="Arial" w:hAnsi="Arial" w:cs="Arial"/>
          <w:b/>
          <w:bCs/>
          <w:sz w:val="28"/>
          <w:szCs w:val="28"/>
        </w:rPr>
        <w:t>0</w:t>
      </w:r>
      <w:r w:rsidR="00B71B71" w:rsidRPr="00EF7684">
        <w:rPr>
          <w:rFonts w:ascii="Arial" w:hAnsi="Arial" w:cs="Arial"/>
          <w:b/>
          <w:bCs/>
          <w:sz w:val="28"/>
          <w:szCs w:val="28"/>
        </w:rPr>
        <w:t>5</w:t>
      </w:r>
      <w:r w:rsidR="00F026BB">
        <w:rPr>
          <w:rFonts w:ascii="Arial" w:hAnsi="Arial" w:cs="Arial"/>
          <w:b/>
          <w:bCs/>
          <w:sz w:val="28"/>
          <w:szCs w:val="28"/>
        </w:rPr>
        <w:t>.01.00-IZ.00-18-01</w:t>
      </w:r>
      <w:r w:rsidR="00084514">
        <w:rPr>
          <w:rFonts w:ascii="Arial" w:hAnsi="Arial" w:cs="Arial"/>
          <w:b/>
          <w:bCs/>
          <w:sz w:val="28"/>
          <w:szCs w:val="28"/>
        </w:rPr>
        <w:t>1</w:t>
      </w:r>
      <w:r w:rsidR="0054320A" w:rsidRPr="00EF7684">
        <w:rPr>
          <w:rFonts w:ascii="Arial" w:hAnsi="Arial" w:cs="Arial"/>
          <w:b/>
          <w:bCs/>
          <w:sz w:val="28"/>
          <w:szCs w:val="28"/>
        </w:rPr>
        <w:t>/1</w:t>
      </w:r>
      <w:r w:rsidR="00923E6F">
        <w:rPr>
          <w:rFonts w:ascii="Arial" w:hAnsi="Arial" w:cs="Arial"/>
          <w:b/>
          <w:bCs/>
          <w:sz w:val="28"/>
          <w:szCs w:val="28"/>
        </w:rPr>
        <w:t>8</w:t>
      </w:r>
    </w:p>
    <w:p w:rsidR="004B0849" w:rsidRPr="00AA31E3" w:rsidRDefault="004B0849" w:rsidP="00E51BA9">
      <w:pPr>
        <w:spacing w:line="276" w:lineRule="auto"/>
        <w:jc w:val="center"/>
        <w:rPr>
          <w:rFonts w:ascii="Arial" w:hAnsi="Arial" w:cs="Arial"/>
          <w:b/>
          <w:sz w:val="28"/>
          <w:szCs w:val="28"/>
        </w:rPr>
      </w:pPr>
    </w:p>
    <w:p w:rsidR="004B0849" w:rsidRPr="00AA31E3" w:rsidRDefault="00EE3970" w:rsidP="00E51BA9">
      <w:pPr>
        <w:spacing w:line="276" w:lineRule="auto"/>
        <w:jc w:val="center"/>
        <w:rPr>
          <w:rFonts w:ascii="Arial" w:hAnsi="Arial" w:cs="Arial"/>
          <w:b/>
          <w:sz w:val="28"/>
          <w:szCs w:val="28"/>
        </w:rPr>
      </w:pPr>
      <w:r>
        <w:rPr>
          <w:rFonts w:ascii="Arial" w:hAnsi="Arial" w:cs="Arial"/>
          <w:b/>
          <w:sz w:val="28"/>
          <w:szCs w:val="28"/>
        </w:rPr>
        <w:t>zwan</w:t>
      </w:r>
      <w:r w:rsidR="0068235A">
        <w:rPr>
          <w:rFonts w:ascii="Arial" w:hAnsi="Arial" w:cs="Arial"/>
          <w:b/>
          <w:sz w:val="28"/>
          <w:szCs w:val="28"/>
        </w:rPr>
        <w:t>a</w:t>
      </w:r>
      <w:r w:rsidR="004B0849" w:rsidRPr="00AA31E3">
        <w:rPr>
          <w:rFonts w:ascii="Arial" w:hAnsi="Arial" w:cs="Arial"/>
          <w:b/>
          <w:sz w:val="28"/>
          <w:szCs w:val="28"/>
        </w:rPr>
        <w:t xml:space="preserve"> dalej </w:t>
      </w:r>
      <w:r>
        <w:rPr>
          <w:rFonts w:ascii="Arial" w:hAnsi="Arial" w:cs="Arial"/>
          <w:b/>
          <w:sz w:val="28"/>
          <w:szCs w:val="28"/>
        </w:rPr>
        <w:t>Instrukcją</w:t>
      </w:r>
    </w:p>
    <w:p w:rsidR="00157C03" w:rsidRDefault="004B0849" w:rsidP="00E51BA9">
      <w:pPr>
        <w:spacing w:line="276" w:lineRule="auto"/>
        <w:jc w:val="both"/>
        <w:rPr>
          <w:rFonts w:ascii="Arial" w:hAnsi="Arial" w:cs="Arial"/>
          <w:sz w:val="28"/>
          <w:szCs w:val="28"/>
        </w:rPr>
      </w:pPr>
      <w:r w:rsidRPr="00AA31E3">
        <w:rPr>
          <w:rFonts w:ascii="Arial" w:hAnsi="Arial" w:cs="Arial"/>
          <w:sz w:val="28"/>
          <w:szCs w:val="28"/>
        </w:rPr>
        <w:t xml:space="preserve"> </w:t>
      </w:r>
    </w:p>
    <w:p w:rsidR="00157C03" w:rsidRDefault="00157C03" w:rsidP="00157C03">
      <w:r>
        <w:br w:type="page"/>
      </w:r>
    </w:p>
    <w:bookmarkStart w:id="0" w:name="_Toc431195974" w:displacedByCustomXml="next"/>
    <w:sdt>
      <w:sdtPr>
        <w:rPr>
          <w:rFonts w:ascii="Times New Roman" w:eastAsia="Times New Roman" w:hAnsi="Times New Roman" w:cs="Times New Roman"/>
          <w:b w:val="0"/>
          <w:bCs w:val="0"/>
          <w:color w:val="auto"/>
          <w:sz w:val="20"/>
          <w:szCs w:val="20"/>
        </w:rPr>
        <w:id w:val="-64575838"/>
        <w:docPartObj>
          <w:docPartGallery w:val="Table of Contents"/>
          <w:docPartUnique/>
        </w:docPartObj>
      </w:sdtPr>
      <w:sdtEndPr/>
      <w:sdtContent>
        <w:p w:rsidR="007F2B18" w:rsidRPr="00197CBA" w:rsidRDefault="007F2B18" w:rsidP="005828D3">
          <w:pPr>
            <w:pStyle w:val="Nagwekspisutreci"/>
            <w:rPr>
              <w:rFonts w:ascii="Arial" w:hAnsi="Arial" w:cs="Arial"/>
              <w:color w:val="auto"/>
              <w:sz w:val="20"/>
            </w:rPr>
          </w:pPr>
          <w:r w:rsidRPr="00197CBA">
            <w:rPr>
              <w:rFonts w:ascii="Arial" w:hAnsi="Arial" w:cs="Arial"/>
              <w:color w:val="auto"/>
              <w:sz w:val="20"/>
            </w:rPr>
            <w:t>Spis treści</w:t>
          </w:r>
        </w:p>
        <w:p w:rsidR="000874B1" w:rsidRDefault="00BF7FC5">
          <w:pPr>
            <w:pStyle w:val="Spistreci1"/>
            <w:tabs>
              <w:tab w:val="left" w:pos="400"/>
              <w:tab w:val="right" w:leader="dot" w:pos="9062"/>
            </w:tabs>
            <w:rPr>
              <w:rFonts w:asciiTheme="minorHAnsi" w:eastAsiaTheme="minorEastAsia" w:hAnsiTheme="minorHAnsi" w:cstheme="minorBidi"/>
              <w:noProof/>
              <w:sz w:val="22"/>
              <w:szCs w:val="22"/>
            </w:rPr>
          </w:pPr>
          <w:r w:rsidRPr="00197CBA">
            <w:rPr>
              <w:rFonts w:ascii="Arial" w:hAnsi="Arial" w:cs="Arial"/>
            </w:rPr>
            <w:fldChar w:fldCharType="begin"/>
          </w:r>
          <w:r w:rsidR="007F2B18" w:rsidRPr="00197CBA">
            <w:rPr>
              <w:rFonts w:ascii="Arial" w:hAnsi="Arial" w:cs="Arial"/>
            </w:rPr>
            <w:instrText xml:space="preserve"> TOC \o "1-3" \h \z \u </w:instrText>
          </w:r>
          <w:r w:rsidRPr="00197CBA">
            <w:rPr>
              <w:rFonts w:ascii="Arial" w:hAnsi="Arial" w:cs="Arial"/>
            </w:rPr>
            <w:fldChar w:fldCharType="separate"/>
          </w:r>
          <w:hyperlink w:anchor="_Toc491336922" w:history="1">
            <w:r w:rsidR="000874B1" w:rsidRPr="00077F94">
              <w:rPr>
                <w:rStyle w:val="Hipercze"/>
                <w:rFonts w:ascii="Arial" w:hAnsi="Arial" w:cs="Arial"/>
                <w:b/>
                <w:noProof/>
              </w:rPr>
              <w:t>1.</w:t>
            </w:r>
            <w:r w:rsidR="000874B1">
              <w:rPr>
                <w:rFonts w:asciiTheme="minorHAnsi" w:eastAsiaTheme="minorEastAsia" w:hAnsiTheme="minorHAnsi" w:cstheme="minorBidi"/>
                <w:noProof/>
                <w:sz w:val="22"/>
                <w:szCs w:val="22"/>
              </w:rPr>
              <w:tab/>
            </w:r>
            <w:r w:rsidR="000874B1" w:rsidRPr="00077F94">
              <w:rPr>
                <w:rStyle w:val="Hipercze"/>
                <w:rFonts w:ascii="Arial" w:hAnsi="Arial" w:cs="Arial"/>
                <w:b/>
                <w:noProof/>
              </w:rPr>
              <w:t>Wykaz stosowanych skrótów</w:t>
            </w:r>
            <w:r w:rsidR="000874B1">
              <w:rPr>
                <w:noProof/>
                <w:webHidden/>
              </w:rPr>
              <w:tab/>
            </w:r>
            <w:r w:rsidR="000874B1">
              <w:rPr>
                <w:noProof/>
                <w:webHidden/>
              </w:rPr>
              <w:fldChar w:fldCharType="begin"/>
            </w:r>
            <w:r w:rsidR="000874B1">
              <w:rPr>
                <w:noProof/>
                <w:webHidden/>
              </w:rPr>
              <w:instrText xml:space="preserve"> PAGEREF _Toc491336922 \h </w:instrText>
            </w:r>
            <w:r w:rsidR="000874B1">
              <w:rPr>
                <w:noProof/>
                <w:webHidden/>
              </w:rPr>
            </w:r>
            <w:r w:rsidR="000874B1">
              <w:rPr>
                <w:noProof/>
                <w:webHidden/>
              </w:rPr>
              <w:fldChar w:fldCharType="separate"/>
            </w:r>
            <w:r w:rsidR="00FE5220">
              <w:rPr>
                <w:noProof/>
                <w:webHidden/>
              </w:rPr>
              <w:t>3</w:t>
            </w:r>
            <w:r w:rsidR="000874B1">
              <w:rPr>
                <w:noProof/>
                <w:webHidden/>
              </w:rPr>
              <w:fldChar w:fldCharType="end"/>
            </w:r>
          </w:hyperlink>
        </w:p>
        <w:p w:rsidR="000874B1" w:rsidRDefault="00855774">
          <w:pPr>
            <w:pStyle w:val="Spistreci1"/>
            <w:tabs>
              <w:tab w:val="left" w:pos="400"/>
              <w:tab w:val="right" w:leader="dot" w:pos="9062"/>
            </w:tabs>
            <w:rPr>
              <w:rFonts w:asciiTheme="minorHAnsi" w:eastAsiaTheme="minorEastAsia" w:hAnsiTheme="minorHAnsi" w:cstheme="minorBidi"/>
              <w:noProof/>
              <w:sz w:val="22"/>
              <w:szCs w:val="22"/>
            </w:rPr>
          </w:pPr>
          <w:hyperlink w:anchor="_Toc491336923" w:history="1">
            <w:r w:rsidR="000874B1" w:rsidRPr="00077F94">
              <w:rPr>
                <w:rStyle w:val="Hipercze"/>
                <w:rFonts w:ascii="Arial" w:hAnsi="Arial" w:cs="Arial"/>
                <w:b/>
                <w:noProof/>
              </w:rPr>
              <w:t>2.</w:t>
            </w:r>
            <w:r w:rsidR="000874B1">
              <w:rPr>
                <w:rFonts w:asciiTheme="minorHAnsi" w:eastAsiaTheme="minorEastAsia" w:hAnsiTheme="minorHAnsi" w:cstheme="minorBidi"/>
                <w:noProof/>
                <w:sz w:val="22"/>
                <w:szCs w:val="22"/>
              </w:rPr>
              <w:tab/>
            </w:r>
            <w:r w:rsidR="000874B1" w:rsidRPr="00077F94">
              <w:rPr>
                <w:rStyle w:val="Hipercze"/>
                <w:rFonts w:ascii="Arial" w:hAnsi="Arial" w:cs="Arial"/>
                <w:b/>
                <w:bCs/>
                <w:noProof/>
                <w:lang w:eastAsia="en-US"/>
              </w:rPr>
              <w:t>Informacje ogólne</w:t>
            </w:r>
            <w:r w:rsidR="000874B1">
              <w:rPr>
                <w:noProof/>
                <w:webHidden/>
              </w:rPr>
              <w:tab/>
            </w:r>
            <w:r w:rsidR="000874B1">
              <w:rPr>
                <w:noProof/>
                <w:webHidden/>
              </w:rPr>
              <w:fldChar w:fldCharType="begin"/>
            </w:r>
            <w:r w:rsidR="000874B1">
              <w:rPr>
                <w:noProof/>
                <w:webHidden/>
              </w:rPr>
              <w:instrText xml:space="preserve"> PAGEREF _Toc491336923 \h </w:instrText>
            </w:r>
            <w:r w:rsidR="000874B1">
              <w:rPr>
                <w:noProof/>
                <w:webHidden/>
              </w:rPr>
            </w:r>
            <w:r w:rsidR="000874B1">
              <w:rPr>
                <w:noProof/>
                <w:webHidden/>
              </w:rPr>
              <w:fldChar w:fldCharType="separate"/>
            </w:r>
            <w:r w:rsidR="00FE5220">
              <w:rPr>
                <w:noProof/>
                <w:webHidden/>
              </w:rPr>
              <w:t>4</w:t>
            </w:r>
            <w:r w:rsidR="000874B1">
              <w:rPr>
                <w:noProof/>
                <w:webHidden/>
              </w:rPr>
              <w:fldChar w:fldCharType="end"/>
            </w:r>
          </w:hyperlink>
        </w:p>
        <w:p w:rsidR="000874B1" w:rsidRDefault="00855774">
          <w:pPr>
            <w:pStyle w:val="Spistreci1"/>
            <w:tabs>
              <w:tab w:val="left" w:pos="400"/>
              <w:tab w:val="right" w:leader="dot" w:pos="9062"/>
            </w:tabs>
            <w:rPr>
              <w:rFonts w:asciiTheme="minorHAnsi" w:eastAsiaTheme="minorEastAsia" w:hAnsiTheme="minorHAnsi" w:cstheme="minorBidi"/>
              <w:noProof/>
              <w:sz w:val="22"/>
              <w:szCs w:val="22"/>
            </w:rPr>
          </w:pPr>
          <w:hyperlink w:anchor="_Toc491336924" w:history="1">
            <w:r w:rsidR="000874B1" w:rsidRPr="00077F94">
              <w:rPr>
                <w:rStyle w:val="Hipercze"/>
                <w:rFonts w:ascii="Arial" w:eastAsia="Calibri" w:hAnsi="Arial" w:cs="Arial"/>
                <w:b/>
                <w:noProof/>
                <w:lang w:eastAsia="en-US"/>
              </w:rPr>
              <w:t>3.</w:t>
            </w:r>
            <w:r w:rsidR="000874B1">
              <w:rPr>
                <w:rFonts w:asciiTheme="minorHAnsi" w:eastAsiaTheme="minorEastAsia" w:hAnsiTheme="minorHAnsi" w:cstheme="minorBidi"/>
                <w:noProof/>
                <w:sz w:val="22"/>
                <w:szCs w:val="22"/>
              </w:rPr>
              <w:tab/>
            </w:r>
            <w:r w:rsidR="000874B1" w:rsidRPr="00077F94">
              <w:rPr>
                <w:rStyle w:val="Hipercze"/>
                <w:rFonts w:ascii="Arial" w:hAnsi="Arial" w:cs="Arial"/>
                <w:b/>
                <w:bCs/>
                <w:noProof/>
                <w:lang w:eastAsia="en-US"/>
              </w:rPr>
              <w:t>Instrukcja Użytkownika LSI RPO WP 2014-2020</w:t>
            </w:r>
            <w:r w:rsidR="000874B1">
              <w:rPr>
                <w:noProof/>
                <w:webHidden/>
              </w:rPr>
              <w:tab/>
            </w:r>
            <w:r w:rsidR="000874B1">
              <w:rPr>
                <w:noProof/>
                <w:webHidden/>
              </w:rPr>
              <w:fldChar w:fldCharType="begin"/>
            </w:r>
            <w:r w:rsidR="000874B1">
              <w:rPr>
                <w:noProof/>
                <w:webHidden/>
              </w:rPr>
              <w:instrText xml:space="preserve"> PAGEREF _Toc491336924 \h </w:instrText>
            </w:r>
            <w:r w:rsidR="000874B1">
              <w:rPr>
                <w:noProof/>
                <w:webHidden/>
              </w:rPr>
            </w:r>
            <w:r w:rsidR="000874B1">
              <w:rPr>
                <w:noProof/>
                <w:webHidden/>
              </w:rPr>
              <w:fldChar w:fldCharType="separate"/>
            </w:r>
            <w:r w:rsidR="00FE5220">
              <w:rPr>
                <w:noProof/>
                <w:webHidden/>
              </w:rPr>
              <w:t>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25" w:history="1">
            <w:r w:rsidR="000874B1" w:rsidRPr="00077F94">
              <w:rPr>
                <w:rStyle w:val="Hipercze"/>
                <w:rFonts w:ascii="Arial" w:hAnsi="Arial" w:cs="Arial"/>
                <w:noProof/>
                <w:lang w:eastAsia="en-US"/>
              </w:rPr>
              <w:t>Moduł rejestracji podmiotu zgłaszającego</w:t>
            </w:r>
            <w:r w:rsidR="000874B1">
              <w:rPr>
                <w:noProof/>
                <w:webHidden/>
              </w:rPr>
              <w:tab/>
            </w:r>
            <w:r w:rsidR="000874B1">
              <w:rPr>
                <w:noProof/>
                <w:webHidden/>
              </w:rPr>
              <w:fldChar w:fldCharType="begin"/>
            </w:r>
            <w:r w:rsidR="000874B1">
              <w:rPr>
                <w:noProof/>
                <w:webHidden/>
              </w:rPr>
              <w:instrText xml:space="preserve"> PAGEREF _Toc491336925 \h </w:instrText>
            </w:r>
            <w:r w:rsidR="000874B1">
              <w:rPr>
                <w:noProof/>
                <w:webHidden/>
              </w:rPr>
            </w:r>
            <w:r w:rsidR="000874B1">
              <w:rPr>
                <w:noProof/>
                <w:webHidden/>
              </w:rPr>
              <w:fldChar w:fldCharType="separate"/>
            </w:r>
            <w:r w:rsidR="00FE5220">
              <w:rPr>
                <w:noProof/>
                <w:webHidden/>
              </w:rPr>
              <w:t>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26" w:history="1">
            <w:r w:rsidR="000874B1" w:rsidRPr="00077F94">
              <w:rPr>
                <w:rStyle w:val="Hipercze"/>
                <w:rFonts w:ascii="Arial" w:hAnsi="Arial" w:cs="Arial"/>
                <w:noProof/>
              </w:rPr>
              <w:t>Funkcja przypomnienia hasła</w:t>
            </w:r>
            <w:r w:rsidR="000874B1">
              <w:rPr>
                <w:noProof/>
                <w:webHidden/>
              </w:rPr>
              <w:tab/>
            </w:r>
            <w:r w:rsidR="000874B1">
              <w:rPr>
                <w:noProof/>
                <w:webHidden/>
              </w:rPr>
              <w:fldChar w:fldCharType="begin"/>
            </w:r>
            <w:r w:rsidR="000874B1">
              <w:rPr>
                <w:noProof/>
                <w:webHidden/>
              </w:rPr>
              <w:instrText xml:space="preserve"> PAGEREF _Toc491336926 \h </w:instrText>
            </w:r>
            <w:r w:rsidR="000874B1">
              <w:rPr>
                <w:noProof/>
                <w:webHidden/>
              </w:rPr>
            </w:r>
            <w:r w:rsidR="000874B1">
              <w:rPr>
                <w:noProof/>
                <w:webHidden/>
              </w:rPr>
              <w:fldChar w:fldCharType="separate"/>
            </w:r>
            <w:r w:rsidR="00FE5220">
              <w:rPr>
                <w:noProof/>
                <w:webHidden/>
              </w:rPr>
              <w:t>6</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27" w:history="1">
            <w:r w:rsidR="000874B1" w:rsidRPr="00077F94">
              <w:rPr>
                <w:rStyle w:val="Hipercze"/>
                <w:rFonts w:ascii="Arial" w:hAnsi="Arial" w:cs="Arial"/>
                <w:noProof/>
                <w:lang w:eastAsia="en-US"/>
              </w:rPr>
              <w:t>Funkcje menu</w:t>
            </w:r>
            <w:r w:rsidR="000874B1">
              <w:rPr>
                <w:noProof/>
                <w:webHidden/>
              </w:rPr>
              <w:tab/>
            </w:r>
            <w:r w:rsidR="000874B1">
              <w:rPr>
                <w:noProof/>
                <w:webHidden/>
              </w:rPr>
              <w:fldChar w:fldCharType="begin"/>
            </w:r>
            <w:r w:rsidR="000874B1">
              <w:rPr>
                <w:noProof/>
                <w:webHidden/>
              </w:rPr>
              <w:instrText xml:space="preserve"> PAGEREF _Toc491336927 \h </w:instrText>
            </w:r>
            <w:r w:rsidR="000874B1">
              <w:rPr>
                <w:noProof/>
                <w:webHidden/>
              </w:rPr>
            </w:r>
            <w:r w:rsidR="000874B1">
              <w:rPr>
                <w:noProof/>
                <w:webHidden/>
              </w:rPr>
              <w:fldChar w:fldCharType="separate"/>
            </w:r>
            <w:r w:rsidR="00FE5220">
              <w:rPr>
                <w:noProof/>
                <w:webHidden/>
              </w:rPr>
              <w:t>8</w:t>
            </w:r>
            <w:r w:rsidR="000874B1">
              <w:rPr>
                <w:noProof/>
                <w:webHidden/>
              </w:rPr>
              <w:fldChar w:fldCharType="end"/>
            </w:r>
          </w:hyperlink>
        </w:p>
        <w:p w:rsidR="000874B1" w:rsidRDefault="00855774">
          <w:pPr>
            <w:pStyle w:val="Spistreci1"/>
            <w:tabs>
              <w:tab w:val="left" w:pos="400"/>
              <w:tab w:val="right" w:leader="dot" w:pos="9062"/>
            </w:tabs>
            <w:rPr>
              <w:rFonts w:asciiTheme="minorHAnsi" w:eastAsiaTheme="minorEastAsia" w:hAnsiTheme="minorHAnsi" w:cstheme="minorBidi"/>
              <w:noProof/>
              <w:sz w:val="22"/>
              <w:szCs w:val="22"/>
            </w:rPr>
          </w:pPr>
          <w:hyperlink w:anchor="_Toc491336928" w:history="1">
            <w:r w:rsidR="000874B1" w:rsidRPr="00077F94">
              <w:rPr>
                <w:rStyle w:val="Hipercze"/>
                <w:rFonts w:ascii="Arial" w:hAnsi="Arial" w:cs="Arial"/>
                <w:b/>
                <w:noProof/>
              </w:rPr>
              <w:t>4.</w:t>
            </w:r>
            <w:r w:rsidR="000874B1">
              <w:rPr>
                <w:rFonts w:asciiTheme="minorHAnsi" w:eastAsiaTheme="minorEastAsia" w:hAnsiTheme="minorHAnsi" w:cstheme="minorBidi"/>
                <w:noProof/>
                <w:sz w:val="22"/>
                <w:szCs w:val="22"/>
              </w:rPr>
              <w:tab/>
            </w:r>
            <w:r w:rsidR="000874B1" w:rsidRPr="00077F94">
              <w:rPr>
                <w:rStyle w:val="Hipercze"/>
                <w:rFonts w:ascii="Arial" w:hAnsi="Arial" w:cs="Arial"/>
                <w:b/>
                <w:noProof/>
              </w:rPr>
              <w:t>Instrukcja wypełniania pól w formularzu wniosku o dofinansowanie</w:t>
            </w:r>
            <w:r w:rsidR="000874B1">
              <w:rPr>
                <w:noProof/>
                <w:webHidden/>
              </w:rPr>
              <w:tab/>
            </w:r>
            <w:r w:rsidR="000874B1">
              <w:rPr>
                <w:noProof/>
                <w:webHidden/>
              </w:rPr>
              <w:fldChar w:fldCharType="begin"/>
            </w:r>
            <w:r w:rsidR="000874B1">
              <w:rPr>
                <w:noProof/>
                <w:webHidden/>
              </w:rPr>
              <w:instrText xml:space="preserve"> PAGEREF _Toc491336928 \h </w:instrText>
            </w:r>
            <w:r w:rsidR="000874B1">
              <w:rPr>
                <w:noProof/>
                <w:webHidden/>
              </w:rPr>
            </w:r>
            <w:r w:rsidR="000874B1">
              <w:rPr>
                <w:noProof/>
                <w:webHidden/>
              </w:rPr>
              <w:fldChar w:fldCharType="separate"/>
            </w:r>
            <w:r w:rsidR="00FE5220">
              <w:rPr>
                <w:noProof/>
                <w:webHidden/>
              </w:rPr>
              <w:t>12</w:t>
            </w:r>
            <w:r w:rsidR="000874B1">
              <w:rPr>
                <w:noProof/>
                <w:webHidden/>
              </w:rPr>
              <w:fldChar w:fldCharType="end"/>
            </w:r>
          </w:hyperlink>
        </w:p>
        <w:p w:rsidR="000874B1" w:rsidRDefault="00855774">
          <w:pPr>
            <w:pStyle w:val="Spistreci1"/>
            <w:tabs>
              <w:tab w:val="right" w:leader="dot" w:pos="9062"/>
            </w:tabs>
            <w:rPr>
              <w:rFonts w:asciiTheme="minorHAnsi" w:eastAsiaTheme="minorEastAsia" w:hAnsiTheme="minorHAnsi" w:cstheme="minorBidi"/>
              <w:noProof/>
              <w:sz w:val="22"/>
              <w:szCs w:val="22"/>
            </w:rPr>
          </w:pPr>
          <w:hyperlink w:anchor="_Toc491336929" w:history="1">
            <w:r w:rsidR="000874B1" w:rsidRPr="00077F94">
              <w:rPr>
                <w:rStyle w:val="Hipercze"/>
                <w:rFonts w:ascii="Arial" w:hAnsi="Arial" w:cs="Arial"/>
                <w:b/>
                <w:noProof/>
              </w:rPr>
              <w:t>Dane inicjujące – partnerstwo w projekcie</w:t>
            </w:r>
            <w:r w:rsidR="000874B1">
              <w:rPr>
                <w:noProof/>
                <w:webHidden/>
              </w:rPr>
              <w:tab/>
            </w:r>
            <w:r w:rsidR="000874B1">
              <w:rPr>
                <w:noProof/>
                <w:webHidden/>
              </w:rPr>
              <w:fldChar w:fldCharType="begin"/>
            </w:r>
            <w:r w:rsidR="000874B1">
              <w:rPr>
                <w:noProof/>
                <w:webHidden/>
              </w:rPr>
              <w:instrText xml:space="preserve"> PAGEREF _Toc491336929 \h </w:instrText>
            </w:r>
            <w:r w:rsidR="000874B1">
              <w:rPr>
                <w:noProof/>
                <w:webHidden/>
              </w:rPr>
            </w:r>
            <w:r w:rsidR="000874B1">
              <w:rPr>
                <w:noProof/>
                <w:webHidden/>
              </w:rPr>
              <w:fldChar w:fldCharType="separate"/>
            </w:r>
            <w:r w:rsidR="00FE5220">
              <w:rPr>
                <w:noProof/>
                <w:webHidden/>
              </w:rPr>
              <w:t>12</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0" w:history="1">
            <w:r w:rsidR="000874B1" w:rsidRPr="00077F94">
              <w:rPr>
                <w:rStyle w:val="Hipercze"/>
                <w:rFonts w:ascii="Arial" w:hAnsi="Arial" w:cs="Arial"/>
                <w:noProof/>
              </w:rPr>
              <w:t>A.1. Data wpływu, nr wniosku</w:t>
            </w:r>
            <w:r w:rsidR="000874B1">
              <w:rPr>
                <w:noProof/>
                <w:webHidden/>
              </w:rPr>
              <w:tab/>
            </w:r>
            <w:r w:rsidR="000874B1">
              <w:rPr>
                <w:noProof/>
                <w:webHidden/>
              </w:rPr>
              <w:fldChar w:fldCharType="begin"/>
            </w:r>
            <w:r w:rsidR="000874B1">
              <w:rPr>
                <w:noProof/>
                <w:webHidden/>
              </w:rPr>
              <w:instrText xml:space="preserve"> PAGEREF _Toc491336930 \h </w:instrText>
            </w:r>
            <w:r w:rsidR="000874B1">
              <w:rPr>
                <w:noProof/>
                <w:webHidden/>
              </w:rPr>
            </w:r>
            <w:r w:rsidR="000874B1">
              <w:rPr>
                <w:noProof/>
                <w:webHidden/>
              </w:rPr>
              <w:fldChar w:fldCharType="separate"/>
            </w:r>
            <w:r w:rsidR="00FE5220">
              <w:rPr>
                <w:noProof/>
                <w:webHidden/>
              </w:rPr>
              <w:t>13</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1" w:history="1">
            <w:r w:rsidR="000874B1" w:rsidRPr="00077F94">
              <w:rPr>
                <w:rStyle w:val="Hipercze"/>
                <w:rFonts w:ascii="Arial" w:hAnsi="Arial" w:cs="Arial"/>
                <w:noProof/>
              </w:rPr>
              <w:t>A.2. Nazwa Wnioskodawcy</w:t>
            </w:r>
            <w:r w:rsidR="000874B1">
              <w:rPr>
                <w:noProof/>
                <w:webHidden/>
              </w:rPr>
              <w:tab/>
            </w:r>
            <w:r w:rsidR="000874B1">
              <w:rPr>
                <w:noProof/>
                <w:webHidden/>
              </w:rPr>
              <w:fldChar w:fldCharType="begin"/>
            </w:r>
            <w:r w:rsidR="000874B1">
              <w:rPr>
                <w:noProof/>
                <w:webHidden/>
              </w:rPr>
              <w:instrText xml:space="preserve"> PAGEREF _Toc491336931 \h </w:instrText>
            </w:r>
            <w:r w:rsidR="000874B1">
              <w:rPr>
                <w:noProof/>
                <w:webHidden/>
              </w:rPr>
            </w:r>
            <w:r w:rsidR="000874B1">
              <w:rPr>
                <w:noProof/>
                <w:webHidden/>
              </w:rPr>
              <w:fldChar w:fldCharType="separate"/>
            </w:r>
            <w:r w:rsidR="00FE5220">
              <w:rPr>
                <w:noProof/>
                <w:webHidden/>
              </w:rPr>
              <w:t>13</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2" w:history="1">
            <w:r w:rsidR="000874B1" w:rsidRPr="00077F94">
              <w:rPr>
                <w:rStyle w:val="Hipercze"/>
                <w:rFonts w:ascii="Arial" w:hAnsi="Arial" w:cs="Arial"/>
                <w:noProof/>
              </w:rPr>
              <w:t>A.3. Tytuł projektu</w:t>
            </w:r>
            <w:r w:rsidR="000874B1">
              <w:rPr>
                <w:noProof/>
                <w:webHidden/>
              </w:rPr>
              <w:tab/>
            </w:r>
            <w:r w:rsidR="000874B1">
              <w:rPr>
                <w:noProof/>
                <w:webHidden/>
              </w:rPr>
              <w:fldChar w:fldCharType="begin"/>
            </w:r>
            <w:r w:rsidR="000874B1">
              <w:rPr>
                <w:noProof/>
                <w:webHidden/>
              </w:rPr>
              <w:instrText xml:space="preserve"> PAGEREF _Toc491336932 \h </w:instrText>
            </w:r>
            <w:r w:rsidR="000874B1">
              <w:rPr>
                <w:noProof/>
                <w:webHidden/>
              </w:rPr>
            </w:r>
            <w:r w:rsidR="000874B1">
              <w:rPr>
                <w:noProof/>
                <w:webHidden/>
              </w:rPr>
              <w:fldChar w:fldCharType="separate"/>
            </w:r>
            <w:r w:rsidR="00FE5220">
              <w:rPr>
                <w:noProof/>
                <w:webHidden/>
              </w:rPr>
              <w:t>13</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3" w:history="1">
            <w:r w:rsidR="000874B1" w:rsidRPr="00077F94">
              <w:rPr>
                <w:rStyle w:val="Hipercze"/>
                <w:rFonts w:ascii="Arial" w:hAnsi="Arial" w:cs="Arial"/>
                <w:noProof/>
              </w:rPr>
              <w:t>A.4. Oznaczenie osi priorytetowej RPO</w:t>
            </w:r>
            <w:r w:rsidR="000874B1">
              <w:rPr>
                <w:noProof/>
                <w:webHidden/>
              </w:rPr>
              <w:tab/>
            </w:r>
            <w:r w:rsidR="000874B1">
              <w:rPr>
                <w:noProof/>
                <w:webHidden/>
              </w:rPr>
              <w:fldChar w:fldCharType="begin"/>
            </w:r>
            <w:r w:rsidR="000874B1">
              <w:rPr>
                <w:noProof/>
                <w:webHidden/>
              </w:rPr>
              <w:instrText xml:space="preserve"> PAGEREF _Toc491336933 \h </w:instrText>
            </w:r>
            <w:r w:rsidR="000874B1">
              <w:rPr>
                <w:noProof/>
                <w:webHidden/>
              </w:rPr>
            </w:r>
            <w:r w:rsidR="000874B1">
              <w:rPr>
                <w:noProof/>
                <w:webHidden/>
              </w:rPr>
              <w:fldChar w:fldCharType="separate"/>
            </w:r>
            <w:r w:rsidR="00FE5220">
              <w:rPr>
                <w:noProof/>
                <w:webHidden/>
              </w:rPr>
              <w:t>14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4" w:history="1">
            <w:r w:rsidR="000874B1" w:rsidRPr="00077F94">
              <w:rPr>
                <w:rStyle w:val="Hipercze"/>
                <w:rFonts w:ascii="Arial" w:hAnsi="Arial" w:cs="Arial"/>
                <w:noProof/>
              </w:rPr>
              <w:t>A.5. Wartość wydatków ogółem i kwota wnioskowanej dotacji</w:t>
            </w:r>
            <w:r w:rsidR="000874B1">
              <w:rPr>
                <w:noProof/>
                <w:webHidden/>
              </w:rPr>
              <w:tab/>
            </w:r>
            <w:r w:rsidR="000874B1">
              <w:rPr>
                <w:noProof/>
                <w:webHidden/>
              </w:rPr>
              <w:fldChar w:fldCharType="begin"/>
            </w:r>
            <w:r w:rsidR="000874B1">
              <w:rPr>
                <w:noProof/>
                <w:webHidden/>
              </w:rPr>
              <w:instrText xml:space="preserve"> PAGEREF _Toc491336934 \h </w:instrText>
            </w:r>
            <w:r w:rsidR="000874B1">
              <w:rPr>
                <w:noProof/>
                <w:webHidden/>
              </w:rPr>
            </w:r>
            <w:r w:rsidR="000874B1">
              <w:rPr>
                <w:noProof/>
                <w:webHidden/>
              </w:rPr>
              <w:fldChar w:fldCharType="separate"/>
            </w:r>
            <w:r w:rsidR="00FE5220">
              <w:rPr>
                <w:noProof/>
                <w:webHidden/>
              </w:rPr>
              <w:t>14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5" w:history="1">
            <w:r w:rsidR="000874B1" w:rsidRPr="00077F94">
              <w:rPr>
                <w:rStyle w:val="Hipercze"/>
                <w:rFonts w:ascii="Arial" w:hAnsi="Arial" w:cs="Arial"/>
                <w:noProof/>
              </w:rPr>
              <w:t>A.6. Ogólne informacje o projekcie</w:t>
            </w:r>
            <w:r w:rsidR="000874B1">
              <w:rPr>
                <w:noProof/>
                <w:webHidden/>
              </w:rPr>
              <w:tab/>
            </w:r>
            <w:r w:rsidR="000874B1">
              <w:rPr>
                <w:noProof/>
                <w:webHidden/>
              </w:rPr>
              <w:fldChar w:fldCharType="begin"/>
            </w:r>
            <w:r w:rsidR="000874B1">
              <w:rPr>
                <w:noProof/>
                <w:webHidden/>
              </w:rPr>
              <w:instrText xml:space="preserve"> PAGEREF _Toc491336935 \h </w:instrText>
            </w:r>
            <w:r w:rsidR="000874B1">
              <w:rPr>
                <w:noProof/>
                <w:webHidden/>
              </w:rPr>
            </w:r>
            <w:r w:rsidR="000874B1">
              <w:rPr>
                <w:noProof/>
                <w:webHidden/>
              </w:rPr>
              <w:fldChar w:fldCharType="separate"/>
            </w:r>
            <w:r w:rsidR="00FE5220">
              <w:rPr>
                <w:noProof/>
                <w:webHidden/>
              </w:rPr>
              <w:t>14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6" w:history="1">
            <w:r w:rsidR="000874B1" w:rsidRPr="00077F94">
              <w:rPr>
                <w:rStyle w:val="Hipercze"/>
                <w:rFonts w:ascii="Arial" w:hAnsi="Arial" w:cs="Arial"/>
                <w:noProof/>
              </w:rPr>
              <w:t>A.7. Klasyfikacja projektu</w:t>
            </w:r>
            <w:r w:rsidR="000874B1">
              <w:rPr>
                <w:noProof/>
                <w:webHidden/>
              </w:rPr>
              <w:tab/>
            </w:r>
            <w:r w:rsidR="000874B1">
              <w:rPr>
                <w:noProof/>
                <w:webHidden/>
              </w:rPr>
              <w:fldChar w:fldCharType="begin"/>
            </w:r>
            <w:r w:rsidR="000874B1">
              <w:rPr>
                <w:noProof/>
                <w:webHidden/>
              </w:rPr>
              <w:instrText xml:space="preserve"> PAGEREF _Toc491336936 \h </w:instrText>
            </w:r>
            <w:r w:rsidR="000874B1">
              <w:rPr>
                <w:noProof/>
                <w:webHidden/>
              </w:rPr>
            </w:r>
            <w:r w:rsidR="000874B1">
              <w:rPr>
                <w:noProof/>
                <w:webHidden/>
              </w:rPr>
              <w:fldChar w:fldCharType="separate"/>
            </w:r>
            <w:r w:rsidR="00FE5220">
              <w:rPr>
                <w:noProof/>
                <w:webHidden/>
              </w:rPr>
              <w:t>17</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7" w:history="1">
            <w:r w:rsidR="000874B1" w:rsidRPr="00077F94">
              <w:rPr>
                <w:rStyle w:val="Hipercze"/>
                <w:rFonts w:ascii="Arial" w:hAnsi="Arial" w:cs="Arial"/>
                <w:noProof/>
              </w:rPr>
              <w:t>A.8. Wnioskodawca/Partner</w:t>
            </w:r>
            <w:r w:rsidR="000874B1">
              <w:rPr>
                <w:noProof/>
                <w:webHidden/>
              </w:rPr>
              <w:tab/>
            </w:r>
            <w:r w:rsidR="000874B1">
              <w:rPr>
                <w:noProof/>
                <w:webHidden/>
              </w:rPr>
              <w:fldChar w:fldCharType="begin"/>
            </w:r>
            <w:r w:rsidR="000874B1">
              <w:rPr>
                <w:noProof/>
                <w:webHidden/>
              </w:rPr>
              <w:instrText xml:space="preserve"> PAGEREF _Toc491336937 \h </w:instrText>
            </w:r>
            <w:r w:rsidR="000874B1">
              <w:rPr>
                <w:noProof/>
                <w:webHidden/>
              </w:rPr>
            </w:r>
            <w:r w:rsidR="000874B1">
              <w:rPr>
                <w:noProof/>
                <w:webHidden/>
              </w:rPr>
              <w:fldChar w:fldCharType="separate"/>
            </w:r>
            <w:r w:rsidR="00FE5220">
              <w:rPr>
                <w:noProof/>
                <w:webHidden/>
              </w:rPr>
              <w:t>18</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8" w:history="1">
            <w:r w:rsidR="000874B1" w:rsidRPr="00077F94">
              <w:rPr>
                <w:rStyle w:val="Hipercze"/>
                <w:rFonts w:ascii="Arial" w:hAnsi="Arial" w:cs="Arial"/>
                <w:noProof/>
              </w:rPr>
              <w:t>A.9. Miejsce realizacji projektu</w:t>
            </w:r>
            <w:r w:rsidR="000874B1">
              <w:rPr>
                <w:noProof/>
                <w:webHidden/>
              </w:rPr>
              <w:tab/>
            </w:r>
            <w:r w:rsidR="000874B1">
              <w:rPr>
                <w:noProof/>
                <w:webHidden/>
              </w:rPr>
              <w:fldChar w:fldCharType="begin"/>
            </w:r>
            <w:r w:rsidR="000874B1">
              <w:rPr>
                <w:noProof/>
                <w:webHidden/>
              </w:rPr>
              <w:instrText xml:space="preserve"> PAGEREF _Toc491336938 \h </w:instrText>
            </w:r>
            <w:r w:rsidR="000874B1">
              <w:rPr>
                <w:noProof/>
                <w:webHidden/>
              </w:rPr>
            </w:r>
            <w:r w:rsidR="000874B1">
              <w:rPr>
                <w:noProof/>
                <w:webHidden/>
              </w:rPr>
              <w:fldChar w:fldCharType="separate"/>
            </w:r>
            <w:r w:rsidR="00FE5220">
              <w:rPr>
                <w:noProof/>
                <w:webHidden/>
              </w:rPr>
              <w:t>19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39" w:history="1">
            <w:r w:rsidR="000874B1" w:rsidRPr="00077F94">
              <w:rPr>
                <w:rStyle w:val="Hipercze"/>
                <w:rFonts w:ascii="Arial" w:hAnsi="Arial" w:cs="Arial"/>
                <w:noProof/>
              </w:rPr>
              <w:t>A.10. Dane adresowe Wnioskodawcy / Partnera</w:t>
            </w:r>
            <w:r w:rsidR="000874B1">
              <w:rPr>
                <w:noProof/>
                <w:webHidden/>
              </w:rPr>
              <w:tab/>
            </w:r>
            <w:r w:rsidR="000874B1">
              <w:rPr>
                <w:noProof/>
                <w:webHidden/>
              </w:rPr>
              <w:fldChar w:fldCharType="begin"/>
            </w:r>
            <w:r w:rsidR="000874B1">
              <w:rPr>
                <w:noProof/>
                <w:webHidden/>
              </w:rPr>
              <w:instrText xml:space="preserve"> PAGEREF _Toc491336939 \h </w:instrText>
            </w:r>
            <w:r w:rsidR="000874B1">
              <w:rPr>
                <w:noProof/>
                <w:webHidden/>
              </w:rPr>
            </w:r>
            <w:r w:rsidR="000874B1">
              <w:rPr>
                <w:noProof/>
                <w:webHidden/>
              </w:rPr>
              <w:fldChar w:fldCharType="separate"/>
            </w:r>
            <w:r w:rsidR="00FE5220">
              <w:rPr>
                <w:noProof/>
                <w:webHidden/>
              </w:rPr>
              <w:t>19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0" w:history="1">
            <w:r w:rsidR="000874B1" w:rsidRPr="00077F94">
              <w:rPr>
                <w:rStyle w:val="Hipercze"/>
                <w:rFonts w:ascii="Arial" w:hAnsi="Arial" w:cs="Arial"/>
                <w:noProof/>
              </w:rPr>
              <w:t>A.11. Dane osoby/osób upoważnionych do reprezentacji Wnioskodawcy / Partnera</w:t>
            </w:r>
            <w:r w:rsidR="000874B1">
              <w:rPr>
                <w:noProof/>
                <w:webHidden/>
              </w:rPr>
              <w:tab/>
            </w:r>
            <w:r w:rsidR="000874B1">
              <w:rPr>
                <w:noProof/>
                <w:webHidden/>
              </w:rPr>
              <w:fldChar w:fldCharType="begin"/>
            </w:r>
            <w:r w:rsidR="000874B1">
              <w:rPr>
                <w:noProof/>
                <w:webHidden/>
              </w:rPr>
              <w:instrText xml:space="preserve"> PAGEREF _Toc491336940 \h </w:instrText>
            </w:r>
            <w:r w:rsidR="000874B1">
              <w:rPr>
                <w:noProof/>
                <w:webHidden/>
              </w:rPr>
            </w:r>
            <w:r w:rsidR="000874B1">
              <w:rPr>
                <w:noProof/>
                <w:webHidden/>
              </w:rPr>
              <w:fldChar w:fldCharType="separate"/>
            </w:r>
            <w:r w:rsidR="00FE5220">
              <w:rPr>
                <w:noProof/>
                <w:webHidden/>
              </w:rPr>
              <w:t>19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1" w:history="1">
            <w:r w:rsidR="000874B1" w:rsidRPr="00077F94">
              <w:rPr>
                <w:rStyle w:val="Hipercze"/>
                <w:rFonts w:ascii="Arial" w:eastAsia="Calibri" w:hAnsi="Arial" w:cs="Arial"/>
                <w:noProof/>
                <w:lang w:eastAsia="en-US"/>
              </w:rPr>
              <w:t>A.12. Dane osoby upoważnionej do bieżących kontaktów w sprawach związanych z wnioskiem</w:t>
            </w:r>
            <w:r w:rsidR="000874B1">
              <w:rPr>
                <w:noProof/>
                <w:webHidden/>
              </w:rPr>
              <w:tab/>
            </w:r>
            <w:r w:rsidR="000874B1">
              <w:rPr>
                <w:noProof/>
                <w:webHidden/>
              </w:rPr>
              <w:fldChar w:fldCharType="begin"/>
            </w:r>
            <w:r w:rsidR="000874B1">
              <w:rPr>
                <w:noProof/>
                <w:webHidden/>
              </w:rPr>
              <w:instrText xml:space="preserve"> PAGEREF _Toc491336941 \h </w:instrText>
            </w:r>
            <w:r w:rsidR="000874B1">
              <w:rPr>
                <w:noProof/>
                <w:webHidden/>
              </w:rPr>
            </w:r>
            <w:r w:rsidR="000874B1">
              <w:rPr>
                <w:noProof/>
                <w:webHidden/>
              </w:rPr>
              <w:fldChar w:fldCharType="separate"/>
            </w:r>
            <w:r w:rsidR="00FE5220">
              <w:rPr>
                <w:noProof/>
                <w:webHidden/>
              </w:rPr>
              <w:t>19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2" w:history="1">
            <w:r w:rsidR="000874B1" w:rsidRPr="00077F94">
              <w:rPr>
                <w:rStyle w:val="Hipercze"/>
                <w:rFonts w:ascii="Arial" w:eastAsia="Calibri" w:hAnsi="Arial" w:cs="Arial"/>
                <w:noProof/>
                <w:lang w:eastAsia="en-US"/>
              </w:rPr>
              <w:t>B.1. Cel i krótki opis projektu</w:t>
            </w:r>
            <w:r w:rsidR="000874B1">
              <w:rPr>
                <w:noProof/>
                <w:webHidden/>
              </w:rPr>
              <w:tab/>
            </w:r>
            <w:r w:rsidR="000874B1">
              <w:rPr>
                <w:noProof/>
                <w:webHidden/>
              </w:rPr>
              <w:fldChar w:fldCharType="begin"/>
            </w:r>
            <w:r w:rsidR="000874B1">
              <w:rPr>
                <w:noProof/>
                <w:webHidden/>
              </w:rPr>
              <w:instrText xml:space="preserve"> PAGEREF _Toc491336942 \h </w:instrText>
            </w:r>
            <w:r w:rsidR="000874B1">
              <w:rPr>
                <w:noProof/>
                <w:webHidden/>
              </w:rPr>
            </w:r>
            <w:r w:rsidR="000874B1">
              <w:rPr>
                <w:noProof/>
                <w:webHidden/>
              </w:rPr>
              <w:fldChar w:fldCharType="separate"/>
            </w:r>
            <w:r w:rsidR="00FE5220">
              <w:rPr>
                <w:noProof/>
                <w:webHidden/>
              </w:rPr>
              <w:t>19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3" w:history="1">
            <w:r w:rsidR="000874B1" w:rsidRPr="00077F94">
              <w:rPr>
                <w:rStyle w:val="Hipercze"/>
                <w:rFonts w:ascii="Arial" w:eastAsia="Calibri" w:hAnsi="Arial" w:cs="Arial"/>
                <w:noProof/>
                <w:lang w:eastAsia="en-US"/>
              </w:rPr>
              <w:t>B.2. Opis zakresu rzeczowego projektu</w:t>
            </w:r>
            <w:r w:rsidR="000874B1">
              <w:rPr>
                <w:noProof/>
                <w:webHidden/>
              </w:rPr>
              <w:tab/>
            </w:r>
            <w:r w:rsidR="000874B1">
              <w:rPr>
                <w:noProof/>
                <w:webHidden/>
              </w:rPr>
              <w:fldChar w:fldCharType="begin"/>
            </w:r>
            <w:r w:rsidR="000874B1">
              <w:rPr>
                <w:noProof/>
                <w:webHidden/>
              </w:rPr>
              <w:instrText xml:space="preserve"> PAGEREF _Toc491336943 \h </w:instrText>
            </w:r>
            <w:r w:rsidR="000874B1">
              <w:rPr>
                <w:noProof/>
                <w:webHidden/>
              </w:rPr>
            </w:r>
            <w:r w:rsidR="000874B1">
              <w:rPr>
                <w:noProof/>
                <w:webHidden/>
              </w:rPr>
              <w:fldChar w:fldCharType="separate"/>
            </w:r>
            <w:r w:rsidR="00FE5220">
              <w:rPr>
                <w:noProof/>
                <w:webHidden/>
              </w:rPr>
              <w:t>20</w:t>
            </w:r>
            <w:r w:rsidR="000874B1">
              <w:rPr>
                <w:noProof/>
                <w:webHidden/>
              </w:rPr>
              <w:fldChar w:fldCharType="end"/>
            </w:r>
          </w:hyperlink>
        </w:p>
        <w:p w:rsidR="000874B1" w:rsidRDefault="00855774">
          <w:pPr>
            <w:pStyle w:val="Spistreci3"/>
            <w:tabs>
              <w:tab w:val="right" w:leader="dot" w:pos="9062"/>
            </w:tabs>
            <w:rPr>
              <w:rFonts w:asciiTheme="minorHAnsi" w:eastAsiaTheme="minorEastAsia" w:hAnsiTheme="minorHAnsi" w:cstheme="minorBidi"/>
              <w:noProof/>
              <w:sz w:val="22"/>
              <w:szCs w:val="22"/>
            </w:rPr>
          </w:pPr>
          <w:hyperlink w:anchor="_Toc491336944" w:history="1">
            <w:r w:rsidR="000874B1" w:rsidRPr="00077F94">
              <w:rPr>
                <w:rStyle w:val="Hipercze"/>
                <w:rFonts w:ascii="Arial" w:hAnsi="Arial" w:cs="Arial"/>
                <w:noProof/>
              </w:rPr>
              <w:t>B.2.1 Zadania partnerów</w:t>
            </w:r>
            <w:r w:rsidR="000874B1">
              <w:rPr>
                <w:noProof/>
                <w:webHidden/>
              </w:rPr>
              <w:tab/>
            </w:r>
            <w:r w:rsidR="000874B1">
              <w:rPr>
                <w:noProof/>
                <w:webHidden/>
              </w:rPr>
              <w:fldChar w:fldCharType="begin"/>
            </w:r>
            <w:r w:rsidR="000874B1">
              <w:rPr>
                <w:noProof/>
                <w:webHidden/>
              </w:rPr>
              <w:instrText xml:space="preserve"> PAGEREF _Toc491336944 \h </w:instrText>
            </w:r>
            <w:r w:rsidR="000874B1">
              <w:rPr>
                <w:noProof/>
                <w:webHidden/>
              </w:rPr>
            </w:r>
            <w:r w:rsidR="000874B1">
              <w:rPr>
                <w:noProof/>
                <w:webHidden/>
              </w:rPr>
              <w:fldChar w:fldCharType="separate"/>
            </w:r>
            <w:r w:rsidR="00FE5220">
              <w:rPr>
                <w:noProof/>
                <w:webHidden/>
              </w:rPr>
              <w:t>21</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5" w:history="1">
            <w:r w:rsidR="000874B1" w:rsidRPr="00077F94">
              <w:rPr>
                <w:rStyle w:val="Hipercze"/>
                <w:rFonts w:ascii="Arial" w:eastAsia="Calibri" w:hAnsi="Arial" w:cs="Arial"/>
                <w:noProof/>
                <w:lang w:eastAsia="en-US"/>
              </w:rPr>
              <w:t>B.3. Zamówienia publiczne/Wytyczne dla podmiotów niezobowiązanych  do stosowania Pzp</w:t>
            </w:r>
            <w:r w:rsidR="000874B1">
              <w:rPr>
                <w:noProof/>
                <w:webHidden/>
              </w:rPr>
              <w:tab/>
            </w:r>
            <w:r w:rsidR="000874B1">
              <w:rPr>
                <w:noProof/>
                <w:webHidden/>
              </w:rPr>
              <w:fldChar w:fldCharType="begin"/>
            </w:r>
            <w:r w:rsidR="000874B1">
              <w:rPr>
                <w:noProof/>
                <w:webHidden/>
              </w:rPr>
              <w:instrText xml:space="preserve"> PAGEREF _Toc491336945 \h </w:instrText>
            </w:r>
            <w:r w:rsidR="000874B1">
              <w:rPr>
                <w:noProof/>
                <w:webHidden/>
              </w:rPr>
            </w:r>
            <w:r w:rsidR="000874B1">
              <w:rPr>
                <w:noProof/>
                <w:webHidden/>
              </w:rPr>
              <w:fldChar w:fldCharType="separate"/>
            </w:r>
            <w:r w:rsidR="00FE5220">
              <w:rPr>
                <w:noProof/>
                <w:webHidden/>
              </w:rPr>
              <w:t>21</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6" w:history="1">
            <w:r w:rsidR="000874B1" w:rsidRPr="00077F94">
              <w:rPr>
                <w:rStyle w:val="Hipercze"/>
                <w:rFonts w:ascii="Arial" w:eastAsia="Calibri" w:hAnsi="Arial" w:cs="Arial"/>
                <w:noProof/>
                <w:lang w:eastAsia="en-US"/>
              </w:rPr>
              <w:t>C.1. Harmonogram realizacji projektu</w:t>
            </w:r>
            <w:r w:rsidR="000874B1">
              <w:rPr>
                <w:noProof/>
                <w:webHidden/>
              </w:rPr>
              <w:tab/>
            </w:r>
            <w:r w:rsidR="000874B1">
              <w:rPr>
                <w:noProof/>
                <w:webHidden/>
              </w:rPr>
              <w:fldChar w:fldCharType="begin"/>
            </w:r>
            <w:r w:rsidR="000874B1">
              <w:rPr>
                <w:noProof/>
                <w:webHidden/>
              </w:rPr>
              <w:instrText xml:space="preserve"> PAGEREF _Toc491336946 \h </w:instrText>
            </w:r>
            <w:r w:rsidR="000874B1">
              <w:rPr>
                <w:noProof/>
                <w:webHidden/>
              </w:rPr>
            </w:r>
            <w:r w:rsidR="000874B1">
              <w:rPr>
                <w:noProof/>
                <w:webHidden/>
              </w:rPr>
              <w:fldChar w:fldCharType="separate"/>
            </w:r>
            <w:r w:rsidR="00FE5220">
              <w:rPr>
                <w:noProof/>
                <w:webHidden/>
              </w:rPr>
              <w:t>22</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7" w:history="1">
            <w:r w:rsidR="000874B1" w:rsidRPr="00077F94">
              <w:rPr>
                <w:rStyle w:val="Hipercze"/>
                <w:rFonts w:ascii="Arial" w:eastAsia="Calibri" w:hAnsi="Arial" w:cs="Arial"/>
                <w:noProof/>
                <w:lang w:eastAsia="en-US"/>
              </w:rPr>
              <w:t>C.2. Wskaźniki produktu projektu</w:t>
            </w:r>
            <w:r w:rsidR="000874B1">
              <w:rPr>
                <w:noProof/>
                <w:webHidden/>
              </w:rPr>
              <w:tab/>
            </w:r>
            <w:r w:rsidR="000874B1">
              <w:rPr>
                <w:noProof/>
                <w:webHidden/>
              </w:rPr>
              <w:fldChar w:fldCharType="begin"/>
            </w:r>
            <w:r w:rsidR="000874B1">
              <w:rPr>
                <w:noProof/>
                <w:webHidden/>
              </w:rPr>
              <w:instrText xml:space="preserve"> PAGEREF _Toc491336947 \h </w:instrText>
            </w:r>
            <w:r w:rsidR="000874B1">
              <w:rPr>
                <w:noProof/>
                <w:webHidden/>
              </w:rPr>
            </w:r>
            <w:r w:rsidR="000874B1">
              <w:rPr>
                <w:noProof/>
                <w:webHidden/>
              </w:rPr>
              <w:fldChar w:fldCharType="separate"/>
            </w:r>
            <w:r w:rsidR="00FE5220">
              <w:rPr>
                <w:noProof/>
                <w:webHidden/>
              </w:rPr>
              <w:t>22</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8" w:history="1">
            <w:r w:rsidR="000874B1" w:rsidRPr="00077F94">
              <w:rPr>
                <w:rStyle w:val="Hipercze"/>
                <w:rFonts w:ascii="Arial" w:eastAsia="Calibri" w:hAnsi="Arial" w:cs="Arial"/>
                <w:noProof/>
                <w:lang w:eastAsia="en-US"/>
              </w:rPr>
              <w:t>C.3. Wskaźniki rezultatu projektu</w:t>
            </w:r>
            <w:r w:rsidR="000874B1">
              <w:rPr>
                <w:noProof/>
                <w:webHidden/>
              </w:rPr>
              <w:tab/>
            </w:r>
            <w:r w:rsidR="000874B1">
              <w:rPr>
                <w:noProof/>
                <w:webHidden/>
              </w:rPr>
              <w:fldChar w:fldCharType="begin"/>
            </w:r>
            <w:r w:rsidR="000874B1">
              <w:rPr>
                <w:noProof/>
                <w:webHidden/>
              </w:rPr>
              <w:instrText xml:space="preserve"> PAGEREF _Toc491336948 \h </w:instrText>
            </w:r>
            <w:r w:rsidR="000874B1">
              <w:rPr>
                <w:noProof/>
                <w:webHidden/>
              </w:rPr>
            </w:r>
            <w:r w:rsidR="000874B1">
              <w:rPr>
                <w:noProof/>
                <w:webHidden/>
              </w:rPr>
              <w:fldChar w:fldCharType="separate"/>
            </w:r>
            <w:r w:rsidR="00FE5220">
              <w:rPr>
                <w:noProof/>
                <w:webHidden/>
              </w:rPr>
              <w:t>23</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49" w:history="1">
            <w:r w:rsidR="000874B1" w:rsidRPr="00077F94">
              <w:rPr>
                <w:rStyle w:val="Hipercze"/>
                <w:rFonts w:ascii="Arial" w:eastAsia="Calibri" w:hAnsi="Arial" w:cs="Arial"/>
                <w:noProof/>
                <w:lang w:eastAsia="en-US"/>
              </w:rPr>
              <w:t>D.1. Informacje w zakresie pomocy publicznej</w:t>
            </w:r>
            <w:r w:rsidR="000874B1">
              <w:rPr>
                <w:noProof/>
                <w:webHidden/>
              </w:rPr>
              <w:tab/>
            </w:r>
            <w:r w:rsidR="000874B1">
              <w:rPr>
                <w:noProof/>
                <w:webHidden/>
              </w:rPr>
              <w:fldChar w:fldCharType="begin"/>
            </w:r>
            <w:r w:rsidR="000874B1">
              <w:rPr>
                <w:noProof/>
                <w:webHidden/>
              </w:rPr>
              <w:instrText xml:space="preserve"> PAGEREF _Toc491336949 \h </w:instrText>
            </w:r>
            <w:r w:rsidR="000874B1">
              <w:rPr>
                <w:noProof/>
                <w:webHidden/>
              </w:rPr>
            </w:r>
            <w:r w:rsidR="000874B1">
              <w:rPr>
                <w:noProof/>
                <w:webHidden/>
              </w:rPr>
              <w:fldChar w:fldCharType="separate"/>
            </w:r>
            <w:r w:rsidR="00FE5220">
              <w:rPr>
                <w:noProof/>
                <w:webHidden/>
              </w:rPr>
              <w:t>23</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0" w:history="1">
            <w:r w:rsidR="000874B1" w:rsidRPr="00077F94">
              <w:rPr>
                <w:rStyle w:val="Hipercze"/>
                <w:rFonts w:ascii="Arial" w:eastAsia="Calibri" w:hAnsi="Arial" w:cs="Arial"/>
                <w:noProof/>
                <w:lang w:eastAsia="en-US"/>
              </w:rPr>
              <w:t>D.2. Kwalifikowalność podatku VAT</w:t>
            </w:r>
            <w:r w:rsidR="000874B1">
              <w:rPr>
                <w:noProof/>
                <w:webHidden/>
              </w:rPr>
              <w:tab/>
            </w:r>
            <w:r w:rsidR="000874B1">
              <w:rPr>
                <w:noProof/>
                <w:webHidden/>
              </w:rPr>
              <w:fldChar w:fldCharType="begin"/>
            </w:r>
            <w:r w:rsidR="000874B1">
              <w:rPr>
                <w:noProof/>
                <w:webHidden/>
              </w:rPr>
              <w:instrText xml:space="preserve"> PAGEREF _Toc491336950 \h </w:instrText>
            </w:r>
            <w:r w:rsidR="000874B1">
              <w:rPr>
                <w:noProof/>
                <w:webHidden/>
              </w:rPr>
            </w:r>
            <w:r w:rsidR="000874B1">
              <w:rPr>
                <w:noProof/>
                <w:webHidden/>
              </w:rPr>
              <w:fldChar w:fldCharType="separate"/>
            </w:r>
            <w:r w:rsidR="00FE5220">
              <w:rPr>
                <w:noProof/>
                <w:webHidden/>
              </w:rPr>
              <w:t>24</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1" w:history="1">
            <w:r w:rsidR="000874B1" w:rsidRPr="00077F94">
              <w:rPr>
                <w:rStyle w:val="Hipercze"/>
                <w:rFonts w:ascii="Arial" w:eastAsia="Calibri" w:hAnsi="Arial" w:cs="Arial"/>
                <w:noProof/>
                <w:lang w:eastAsia="en-US"/>
              </w:rPr>
              <w:t>D.3. Tabela wydatków</w:t>
            </w:r>
            <w:r w:rsidR="000874B1">
              <w:rPr>
                <w:noProof/>
                <w:webHidden/>
              </w:rPr>
              <w:tab/>
            </w:r>
            <w:r w:rsidR="000874B1">
              <w:rPr>
                <w:noProof/>
                <w:webHidden/>
              </w:rPr>
              <w:fldChar w:fldCharType="begin"/>
            </w:r>
            <w:r w:rsidR="000874B1">
              <w:rPr>
                <w:noProof/>
                <w:webHidden/>
              </w:rPr>
              <w:instrText xml:space="preserve"> PAGEREF _Toc491336951 \h </w:instrText>
            </w:r>
            <w:r w:rsidR="000874B1">
              <w:rPr>
                <w:noProof/>
                <w:webHidden/>
              </w:rPr>
            </w:r>
            <w:r w:rsidR="000874B1">
              <w:rPr>
                <w:noProof/>
                <w:webHidden/>
              </w:rPr>
              <w:fldChar w:fldCharType="separate"/>
            </w:r>
            <w:r w:rsidR="00FE5220">
              <w:rPr>
                <w:noProof/>
                <w:webHidden/>
              </w:rPr>
              <w:t>25</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2" w:history="1">
            <w:r w:rsidR="000874B1" w:rsidRPr="00077F94">
              <w:rPr>
                <w:rStyle w:val="Hipercze"/>
                <w:rFonts w:ascii="Arial" w:eastAsia="Calibri" w:hAnsi="Arial" w:cs="Arial"/>
                <w:noProof/>
                <w:lang w:eastAsia="en-US"/>
              </w:rPr>
              <w:t>D.4. Kategorie wydatków podlegające limitom</w:t>
            </w:r>
            <w:r w:rsidR="000874B1">
              <w:rPr>
                <w:noProof/>
                <w:webHidden/>
              </w:rPr>
              <w:tab/>
            </w:r>
            <w:r w:rsidR="000874B1">
              <w:rPr>
                <w:noProof/>
                <w:webHidden/>
              </w:rPr>
              <w:fldChar w:fldCharType="begin"/>
            </w:r>
            <w:r w:rsidR="000874B1">
              <w:rPr>
                <w:noProof/>
                <w:webHidden/>
              </w:rPr>
              <w:instrText xml:space="preserve"> PAGEREF _Toc491336952 \h </w:instrText>
            </w:r>
            <w:r w:rsidR="000874B1">
              <w:rPr>
                <w:noProof/>
                <w:webHidden/>
              </w:rPr>
            </w:r>
            <w:r w:rsidR="000874B1">
              <w:rPr>
                <w:noProof/>
                <w:webHidden/>
              </w:rPr>
              <w:fldChar w:fldCharType="separate"/>
            </w:r>
            <w:r w:rsidR="00FE5220">
              <w:rPr>
                <w:noProof/>
                <w:webHidden/>
              </w:rPr>
              <w:t>27</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3" w:history="1">
            <w:r w:rsidR="000874B1" w:rsidRPr="00077F94">
              <w:rPr>
                <w:rStyle w:val="Hipercze"/>
                <w:rFonts w:ascii="Arial" w:eastAsia="Calibri" w:hAnsi="Arial" w:cs="Arial"/>
                <w:noProof/>
                <w:lang w:eastAsia="en-US"/>
              </w:rPr>
              <w:t>D.5. Zestawienie wydatków w podziale na kategorie</w:t>
            </w:r>
            <w:r w:rsidR="000874B1">
              <w:rPr>
                <w:noProof/>
                <w:webHidden/>
              </w:rPr>
              <w:tab/>
            </w:r>
            <w:r w:rsidR="000874B1">
              <w:rPr>
                <w:noProof/>
                <w:webHidden/>
              </w:rPr>
              <w:fldChar w:fldCharType="begin"/>
            </w:r>
            <w:r w:rsidR="000874B1">
              <w:rPr>
                <w:noProof/>
                <w:webHidden/>
              </w:rPr>
              <w:instrText xml:space="preserve"> PAGEREF _Toc491336953 \h </w:instrText>
            </w:r>
            <w:r w:rsidR="000874B1">
              <w:rPr>
                <w:noProof/>
                <w:webHidden/>
              </w:rPr>
            </w:r>
            <w:r w:rsidR="000874B1">
              <w:rPr>
                <w:noProof/>
                <w:webHidden/>
              </w:rPr>
              <w:fldChar w:fldCharType="separate"/>
            </w:r>
            <w:r w:rsidR="00FE5220">
              <w:rPr>
                <w:noProof/>
                <w:webHidden/>
              </w:rPr>
              <w:t>28</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4" w:history="1">
            <w:r w:rsidR="000874B1" w:rsidRPr="00077F94">
              <w:rPr>
                <w:rStyle w:val="Hipercze"/>
                <w:rFonts w:ascii="Arial" w:eastAsia="Calibri" w:hAnsi="Arial" w:cs="Arial"/>
                <w:noProof/>
                <w:lang w:eastAsia="en-US"/>
              </w:rPr>
              <w:t>D.6. Wydatki ryczałtowe</w:t>
            </w:r>
            <w:r w:rsidR="000874B1">
              <w:rPr>
                <w:noProof/>
                <w:webHidden/>
              </w:rPr>
              <w:tab/>
            </w:r>
            <w:r w:rsidR="000874B1">
              <w:rPr>
                <w:noProof/>
                <w:webHidden/>
              </w:rPr>
              <w:fldChar w:fldCharType="begin"/>
            </w:r>
            <w:r w:rsidR="000874B1">
              <w:rPr>
                <w:noProof/>
                <w:webHidden/>
              </w:rPr>
              <w:instrText xml:space="preserve"> PAGEREF _Toc491336954 \h </w:instrText>
            </w:r>
            <w:r w:rsidR="000874B1">
              <w:rPr>
                <w:noProof/>
                <w:webHidden/>
              </w:rPr>
            </w:r>
            <w:r w:rsidR="000874B1">
              <w:rPr>
                <w:noProof/>
                <w:webHidden/>
              </w:rPr>
              <w:fldChar w:fldCharType="separate"/>
            </w:r>
            <w:r w:rsidR="00FE5220">
              <w:rPr>
                <w:noProof/>
                <w:webHidden/>
              </w:rPr>
              <w:t>28</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5" w:history="1">
            <w:r w:rsidR="000874B1" w:rsidRPr="00077F94">
              <w:rPr>
                <w:rStyle w:val="Hipercze"/>
                <w:rFonts w:ascii="Arial" w:eastAsia="Calibri" w:hAnsi="Arial" w:cs="Arial"/>
                <w:noProof/>
                <w:lang w:eastAsia="en-US"/>
              </w:rPr>
              <w:t>D.7. Dochody generowane przez projekt</w:t>
            </w:r>
            <w:r w:rsidR="000874B1">
              <w:rPr>
                <w:noProof/>
                <w:webHidden/>
              </w:rPr>
              <w:tab/>
            </w:r>
            <w:r w:rsidR="000874B1">
              <w:rPr>
                <w:noProof/>
                <w:webHidden/>
              </w:rPr>
              <w:fldChar w:fldCharType="begin"/>
            </w:r>
            <w:r w:rsidR="000874B1">
              <w:rPr>
                <w:noProof/>
                <w:webHidden/>
              </w:rPr>
              <w:instrText xml:space="preserve"> PAGEREF _Toc491336955 \h </w:instrText>
            </w:r>
            <w:r w:rsidR="000874B1">
              <w:rPr>
                <w:noProof/>
                <w:webHidden/>
              </w:rPr>
            </w:r>
            <w:r w:rsidR="000874B1">
              <w:rPr>
                <w:noProof/>
                <w:webHidden/>
              </w:rPr>
              <w:fldChar w:fldCharType="separate"/>
            </w:r>
            <w:r w:rsidR="00FE5220">
              <w:rPr>
                <w:noProof/>
                <w:webHidden/>
              </w:rPr>
              <w:t>28</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6" w:history="1">
            <w:r w:rsidR="000874B1" w:rsidRPr="00077F94">
              <w:rPr>
                <w:rStyle w:val="Hipercze"/>
                <w:rFonts w:ascii="Arial" w:eastAsia="Calibri" w:hAnsi="Arial" w:cs="Arial"/>
                <w:noProof/>
                <w:lang w:eastAsia="en-US"/>
              </w:rPr>
              <w:t>D.8. Źródła finansowania wydatków</w:t>
            </w:r>
            <w:r w:rsidR="000874B1">
              <w:rPr>
                <w:noProof/>
                <w:webHidden/>
              </w:rPr>
              <w:tab/>
            </w:r>
            <w:r w:rsidR="000874B1">
              <w:rPr>
                <w:noProof/>
                <w:webHidden/>
              </w:rPr>
              <w:fldChar w:fldCharType="begin"/>
            </w:r>
            <w:r w:rsidR="000874B1">
              <w:rPr>
                <w:noProof/>
                <w:webHidden/>
              </w:rPr>
              <w:instrText xml:space="preserve"> PAGEREF _Toc491336956 \h </w:instrText>
            </w:r>
            <w:r w:rsidR="000874B1">
              <w:rPr>
                <w:noProof/>
                <w:webHidden/>
              </w:rPr>
            </w:r>
            <w:r w:rsidR="000874B1">
              <w:rPr>
                <w:noProof/>
                <w:webHidden/>
              </w:rPr>
              <w:fldChar w:fldCharType="separate"/>
            </w:r>
            <w:r w:rsidR="00FE5220">
              <w:rPr>
                <w:noProof/>
                <w:webHidden/>
              </w:rPr>
              <w:t>28</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7" w:history="1">
            <w:r w:rsidR="000874B1" w:rsidRPr="00077F94">
              <w:rPr>
                <w:rStyle w:val="Hipercze"/>
                <w:rFonts w:ascii="Arial" w:eastAsia="Calibri" w:hAnsi="Arial" w:cs="Arial"/>
                <w:noProof/>
                <w:lang w:eastAsia="en-US"/>
              </w:rPr>
              <w:t>D.9. Wydatki projektu - podsumowanie (w zł)</w:t>
            </w:r>
            <w:r w:rsidR="000874B1">
              <w:rPr>
                <w:noProof/>
                <w:webHidden/>
              </w:rPr>
              <w:tab/>
            </w:r>
            <w:r w:rsidR="000874B1">
              <w:rPr>
                <w:noProof/>
                <w:webHidden/>
              </w:rPr>
              <w:fldChar w:fldCharType="begin"/>
            </w:r>
            <w:r w:rsidR="000874B1">
              <w:rPr>
                <w:noProof/>
                <w:webHidden/>
              </w:rPr>
              <w:instrText xml:space="preserve"> PAGEREF _Toc491336957 \h </w:instrText>
            </w:r>
            <w:r w:rsidR="000874B1">
              <w:rPr>
                <w:noProof/>
                <w:webHidden/>
              </w:rPr>
            </w:r>
            <w:r w:rsidR="000874B1">
              <w:rPr>
                <w:noProof/>
                <w:webHidden/>
              </w:rPr>
              <w:fldChar w:fldCharType="separate"/>
            </w:r>
            <w:r w:rsidR="00FE5220">
              <w:rPr>
                <w:noProof/>
                <w:webHidden/>
              </w:rPr>
              <w:t>29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8" w:history="1">
            <w:r w:rsidR="000874B1" w:rsidRPr="00077F94">
              <w:rPr>
                <w:rStyle w:val="Hipercze"/>
                <w:rFonts w:ascii="Arial" w:hAnsi="Arial" w:cs="Arial"/>
                <w:noProof/>
              </w:rPr>
              <w:t>E.1. Załączniki</w:t>
            </w:r>
            <w:r w:rsidR="000874B1">
              <w:rPr>
                <w:noProof/>
                <w:webHidden/>
              </w:rPr>
              <w:tab/>
            </w:r>
            <w:r w:rsidR="000874B1">
              <w:rPr>
                <w:noProof/>
                <w:webHidden/>
              </w:rPr>
              <w:fldChar w:fldCharType="begin"/>
            </w:r>
            <w:r w:rsidR="000874B1">
              <w:rPr>
                <w:noProof/>
                <w:webHidden/>
              </w:rPr>
              <w:instrText xml:space="preserve"> PAGEREF _Toc491336958 \h </w:instrText>
            </w:r>
            <w:r w:rsidR="000874B1">
              <w:rPr>
                <w:noProof/>
                <w:webHidden/>
              </w:rPr>
            </w:r>
            <w:r w:rsidR="000874B1">
              <w:rPr>
                <w:noProof/>
                <w:webHidden/>
              </w:rPr>
              <w:fldChar w:fldCharType="separate"/>
            </w:r>
            <w:r w:rsidR="00FE5220">
              <w:rPr>
                <w:noProof/>
                <w:webHidden/>
              </w:rPr>
              <w:t>29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59" w:history="1">
            <w:r w:rsidR="000874B1" w:rsidRPr="00077F94">
              <w:rPr>
                <w:rStyle w:val="Hipercze"/>
                <w:rFonts w:ascii="Arial" w:hAnsi="Arial" w:cs="Arial"/>
                <w:noProof/>
              </w:rPr>
              <w:t>F.1. Oświadczenia Wnioskodawcy</w:t>
            </w:r>
            <w:r w:rsidR="000874B1">
              <w:rPr>
                <w:noProof/>
                <w:webHidden/>
              </w:rPr>
              <w:tab/>
            </w:r>
            <w:r w:rsidR="000874B1">
              <w:rPr>
                <w:noProof/>
                <w:webHidden/>
              </w:rPr>
              <w:fldChar w:fldCharType="begin"/>
            </w:r>
            <w:r w:rsidR="000874B1">
              <w:rPr>
                <w:noProof/>
                <w:webHidden/>
              </w:rPr>
              <w:instrText xml:space="preserve"> PAGEREF _Toc491336959 \h </w:instrText>
            </w:r>
            <w:r w:rsidR="000874B1">
              <w:rPr>
                <w:noProof/>
                <w:webHidden/>
              </w:rPr>
            </w:r>
            <w:r w:rsidR="000874B1">
              <w:rPr>
                <w:noProof/>
                <w:webHidden/>
              </w:rPr>
              <w:fldChar w:fldCharType="separate"/>
            </w:r>
            <w:r w:rsidR="00FE5220">
              <w:rPr>
                <w:noProof/>
                <w:webHidden/>
              </w:rPr>
              <w:t>29</w:t>
            </w:r>
            <w:r w:rsidR="000874B1">
              <w:rPr>
                <w:noProof/>
                <w:webHidden/>
              </w:rPr>
              <w:fldChar w:fldCharType="end"/>
            </w:r>
          </w:hyperlink>
        </w:p>
        <w:p w:rsidR="000874B1" w:rsidRDefault="00855774">
          <w:pPr>
            <w:pStyle w:val="Spistreci2"/>
            <w:tabs>
              <w:tab w:val="right" w:leader="dot" w:pos="9062"/>
            </w:tabs>
            <w:rPr>
              <w:rFonts w:asciiTheme="minorHAnsi" w:eastAsiaTheme="minorEastAsia" w:hAnsiTheme="minorHAnsi" w:cstheme="minorBidi"/>
              <w:noProof/>
              <w:sz w:val="22"/>
              <w:szCs w:val="22"/>
            </w:rPr>
          </w:pPr>
          <w:hyperlink w:anchor="_Toc491336960" w:history="1">
            <w:r w:rsidR="000874B1" w:rsidRPr="00077F94">
              <w:rPr>
                <w:rStyle w:val="Hipercze"/>
                <w:rFonts w:ascii="Arial" w:hAnsi="Arial" w:cs="Arial"/>
                <w:noProof/>
              </w:rPr>
              <w:t>G.1. Data i podpisy</w:t>
            </w:r>
            <w:r w:rsidR="000874B1">
              <w:rPr>
                <w:noProof/>
                <w:webHidden/>
              </w:rPr>
              <w:tab/>
            </w:r>
            <w:r w:rsidR="000874B1">
              <w:rPr>
                <w:noProof/>
                <w:webHidden/>
              </w:rPr>
              <w:fldChar w:fldCharType="begin"/>
            </w:r>
            <w:r w:rsidR="000874B1">
              <w:rPr>
                <w:noProof/>
                <w:webHidden/>
              </w:rPr>
              <w:instrText xml:space="preserve"> PAGEREF _Toc491336960 \h </w:instrText>
            </w:r>
            <w:r w:rsidR="000874B1">
              <w:rPr>
                <w:noProof/>
                <w:webHidden/>
              </w:rPr>
            </w:r>
            <w:r w:rsidR="000874B1">
              <w:rPr>
                <w:noProof/>
                <w:webHidden/>
              </w:rPr>
              <w:fldChar w:fldCharType="separate"/>
            </w:r>
            <w:r w:rsidR="00FE5220">
              <w:rPr>
                <w:noProof/>
                <w:webHidden/>
              </w:rPr>
              <w:t>30</w:t>
            </w:r>
            <w:r w:rsidR="000874B1">
              <w:rPr>
                <w:noProof/>
                <w:webHidden/>
              </w:rPr>
              <w:fldChar w:fldCharType="end"/>
            </w:r>
          </w:hyperlink>
        </w:p>
        <w:p w:rsidR="000F2A47" w:rsidRPr="00A96EBE" w:rsidRDefault="00BF7FC5" w:rsidP="00A96EBE">
          <w:pPr>
            <w:pStyle w:val="Spistreci2"/>
            <w:tabs>
              <w:tab w:val="right" w:leader="dot" w:pos="9062"/>
            </w:tabs>
          </w:pPr>
          <w:r w:rsidRPr="00197CBA">
            <w:rPr>
              <w:rFonts w:ascii="Arial" w:hAnsi="Arial" w:cs="Arial"/>
              <w:b/>
              <w:bCs/>
            </w:rPr>
            <w:fldChar w:fldCharType="end"/>
          </w:r>
        </w:p>
      </w:sdtContent>
    </w:sdt>
    <w:bookmarkStart w:id="1" w:name="_Toc439669769" w:displacedByCustomXml="prev"/>
    <w:p w:rsidR="008A63FD" w:rsidRDefault="000429BB" w:rsidP="00F231DA">
      <w:pPr>
        <w:pStyle w:val="Nagwek1"/>
        <w:numPr>
          <w:ilvl w:val="0"/>
          <w:numId w:val="23"/>
        </w:numPr>
        <w:jc w:val="left"/>
        <w:rPr>
          <w:rFonts w:ascii="Arial" w:hAnsi="Arial" w:cs="Arial"/>
          <w:b/>
          <w:sz w:val="28"/>
          <w:szCs w:val="28"/>
        </w:rPr>
      </w:pPr>
      <w:bookmarkStart w:id="2" w:name="_Toc491336922"/>
      <w:r>
        <w:rPr>
          <w:rFonts w:ascii="Arial" w:hAnsi="Arial" w:cs="Arial"/>
          <w:b/>
          <w:sz w:val="28"/>
          <w:szCs w:val="28"/>
        </w:rPr>
        <w:t>Wykaz s</w:t>
      </w:r>
      <w:r w:rsidR="008A63FD">
        <w:rPr>
          <w:rFonts w:ascii="Arial" w:hAnsi="Arial" w:cs="Arial"/>
          <w:b/>
          <w:sz w:val="28"/>
          <w:szCs w:val="28"/>
        </w:rPr>
        <w:t>tosowan</w:t>
      </w:r>
      <w:r>
        <w:rPr>
          <w:rFonts w:ascii="Arial" w:hAnsi="Arial" w:cs="Arial"/>
          <w:b/>
          <w:sz w:val="28"/>
          <w:szCs w:val="28"/>
        </w:rPr>
        <w:t>ych</w:t>
      </w:r>
      <w:r w:rsidR="008A63FD">
        <w:rPr>
          <w:rFonts w:ascii="Arial" w:hAnsi="Arial" w:cs="Arial"/>
          <w:b/>
          <w:sz w:val="28"/>
          <w:szCs w:val="28"/>
        </w:rPr>
        <w:t xml:space="preserve"> skrót</w:t>
      </w:r>
      <w:r>
        <w:rPr>
          <w:rFonts w:ascii="Arial" w:hAnsi="Arial" w:cs="Arial"/>
          <w:b/>
          <w:sz w:val="28"/>
          <w:szCs w:val="28"/>
        </w:rPr>
        <w:t>ów</w:t>
      </w:r>
      <w:bookmarkEnd w:id="2"/>
      <w:bookmarkEnd w:id="1"/>
    </w:p>
    <w:p w:rsidR="007F2B18" w:rsidRDefault="007F2B18" w:rsidP="007F2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565"/>
      </w:tblGrid>
      <w:tr w:rsidR="00651862" w:rsidRPr="00042744" w:rsidTr="00B138DE">
        <w:tc>
          <w:tcPr>
            <w:tcW w:w="2497" w:type="dxa"/>
            <w:vAlign w:val="center"/>
          </w:tcPr>
          <w:p w:rsidR="00651862" w:rsidRPr="009B399B" w:rsidRDefault="00651862" w:rsidP="00651862">
            <w:pPr>
              <w:spacing w:before="60" w:after="60" w:line="276" w:lineRule="auto"/>
              <w:rPr>
                <w:rFonts w:ascii="Arial" w:hAnsi="Arial" w:cs="Arial"/>
                <w:b/>
                <w:sz w:val="22"/>
              </w:rPr>
            </w:pPr>
            <w:r w:rsidRPr="00220235">
              <w:rPr>
                <w:rFonts w:ascii="Arial" w:hAnsi="Arial" w:cs="Arial"/>
                <w:b/>
              </w:rPr>
              <w:t>LSI</w:t>
            </w:r>
            <w:r>
              <w:rPr>
                <w:rFonts w:ascii="Arial" w:hAnsi="Arial" w:cs="Arial"/>
                <w:b/>
              </w:rPr>
              <w:t>/System/LSI RPO WP 2014-2020</w:t>
            </w:r>
          </w:p>
        </w:tc>
        <w:tc>
          <w:tcPr>
            <w:tcW w:w="6565" w:type="dxa"/>
            <w:vAlign w:val="center"/>
          </w:tcPr>
          <w:p w:rsidR="00651862" w:rsidRPr="009B399B" w:rsidRDefault="0077498C" w:rsidP="00651862">
            <w:pPr>
              <w:spacing w:before="60" w:after="60" w:line="276" w:lineRule="auto"/>
              <w:jc w:val="both"/>
              <w:rPr>
                <w:rFonts w:ascii="Arial" w:hAnsi="Arial" w:cs="Arial"/>
                <w:sz w:val="22"/>
              </w:rPr>
            </w:pPr>
            <w:r>
              <w:rPr>
                <w:rFonts w:ascii="Arial" w:hAnsi="Arial" w:cs="Arial"/>
              </w:rPr>
              <w:t>Lokalny System Informatyczny Regionalnego Programu Operacyjnego Województwa Podkarpackiego na lata 2014-2020</w:t>
            </w:r>
            <w:r w:rsidRPr="00CA76B5">
              <w:rPr>
                <w:rFonts w:ascii="Arial" w:hAnsi="Arial" w:cs="Arial"/>
              </w:rPr>
              <w:t>, który ma na celu usprawnienie procesu wdrażania, monitorowania i zarządzania RPO WP 2014-2020 oraz eksport danych do centralnego systemu teleinformatycznego</w:t>
            </w:r>
            <w:r>
              <w:rPr>
                <w:rFonts w:ascii="Arial" w:hAnsi="Arial" w:cs="Arial"/>
              </w:rPr>
              <w:t xml:space="preserve"> </w:t>
            </w:r>
            <w:r w:rsidRPr="00BC0AAD">
              <w:rPr>
                <w:rFonts w:ascii="Arial" w:hAnsi="Arial" w:cs="Arial"/>
              </w:rPr>
              <w:t xml:space="preserve">dostępny pod adresem </w:t>
            </w:r>
            <w:hyperlink r:id="rId8" w:history="1">
              <w:r w:rsidRPr="00BC0AAD">
                <w:rPr>
                  <w:rStyle w:val="Hipercze"/>
                  <w:rFonts w:ascii="Arial" w:hAnsi="Arial" w:cs="Arial"/>
                </w:rPr>
                <w:t>https://gw.podkarpackie.pl</w:t>
              </w:r>
            </w:hyperlink>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Podmiot zgłaszający</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osoba wypełniająca wnioski on-line w LSI RPO WP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PFU</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Program funkcjonalno-użytkowy</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PPP</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partnerstwo publiczno-prywatne</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Pzp</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Ustawa z dnia 29 stycznia 2004 r. Prawo zamówień publicznych (t.j. Dz. U. z 2017 r. poz. 1579 z późn. zm.)</w:t>
            </w:r>
          </w:p>
        </w:tc>
      </w:tr>
      <w:tr w:rsidR="00042744" w:rsidRPr="00042744" w:rsidTr="00B138DE">
        <w:tc>
          <w:tcPr>
            <w:tcW w:w="2497" w:type="dxa"/>
            <w:vAlign w:val="center"/>
          </w:tcPr>
          <w:p w:rsidR="00042744" w:rsidRPr="00042744" w:rsidRDefault="00042744" w:rsidP="00042744">
            <w:pPr>
              <w:spacing w:before="60" w:after="60"/>
              <w:rPr>
                <w:rFonts w:ascii="Arial" w:eastAsia="Calibri" w:hAnsi="Arial" w:cs="Arial"/>
                <w:b/>
                <w:noProof/>
              </w:rPr>
            </w:pPr>
            <w:r w:rsidRPr="00042744">
              <w:rPr>
                <w:rFonts w:ascii="Arial" w:eastAsia="Calibri" w:hAnsi="Arial" w:cs="Arial"/>
                <w:b/>
                <w:noProof/>
              </w:rPr>
              <w:t xml:space="preserve">Rozporządzenie ogólne </w:t>
            </w:r>
          </w:p>
        </w:tc>
        <w:tc>
          <w:tcPr>
            <w:tcW w:w="6565" w:type="dxa"/>
            <w:vAlign w:val="center"/>
          </w:tcPr>
          <w:p w:rsidR="00042744" w:rsidRPr="00042744" w:rsidRDefault="00042744" w:rsidP="00042744">
            <w:pPr>
              <w:spacing w:before="60" w:after="60"/>
              <w:jc w:val="both"/>
              <w:rPr>
                <w:rFonts w:ascii="Arial" w:eastAsia="Calibri" w:hAnsi="Arial" w:cs="Arial"/>
                <w:noProof/>
              </w:rPr>
            </w:pPr>
            <w:r w:rsidRPr="00042744">
              <w:rPr>
                <w:rFonts w:ascii="Arial" w:eastAsia="Calibri" w:hAnsi="Arial" w:cs="Arial"/>
                <w:noProof/>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r w:rsidRPr="00042744">
              <w:rPr>
                <w:rFonts w:ascii="Arial" w:eastAsia="Calibri" w:hAnsi="Arial" w:cs="Arial"/>
              </w:rPr>
              <w:t>(Dz. Urz. UE L 347 z 20.12.2013, s. 320 z późn. zm.)</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RPO WP 2014-2020</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Regionalny Program Operacyjny Województwa Podkarpackiego na lata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SZOOP</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Szczegółowy Opis Osi Priorytetowych Regionalnego Programu Operacyjnego Województwa Podkarpackiego na lata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Ustawa wdrożeniowa</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Ustawa z dnia 11 lipca 2014 r. o zasadach realizacji programów w zakresie polityki spójności finansowanych w perspektywie finansowej 2014-2020 (t.j. Dz. U. z 2017 r. poz. 1460 z późn. zm.)</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Użytkownik</w:t>
            </w:r>
          </w:p>
        </w:tc>
        <w:tc>
          <w:tcPr>
            <w:tcW w:w="6565" w:type="dxa"/>
            <w:vAlign w:val="center"/>
          </w:tcPr>
          <w:p w:rsidR="00025034" w:rsidRPr="00042744" w:rsidRDefault="00025034" w:rsidP="00651862">
            <w:pPr>
              <w:spacing w:before="60" w:after="60" w:line="276" w:lineRule="auto"/>
              <w:jc w:val="both"/>
              <w:rPr>
                <w:rFonts w:ascii="Arial" w:hAnsi="Arial" w:cs="Arial"/>
              </w:rPr>
            </w:pPr>
            <w:r w:rsidRPr="00042744">
              <w:rPr>
                <w:rFonts w:ascii="Arial" w:hAnsi="Arial" w:cs="Arial"/>
              </w:rPr>
              <w:t>osoba mająca dostęp do LSI</w:t>
            </w:r>
            <w:r w:rsidR="00121E49">
              <w:rPr>
                <w:rFonts w:ascii="Arial" w:hAnsi="Arial" w:cs="Arial"/>
              </w:rPr>
              <w:t xml:space="preserve"> </w:t>
            </w:r>
          </w:p>
        </w:tc>
      </w:tr>
      <w:tr w:rsidR="00042744" w:rsidRPr="00042744" w:rsidTr="00B138DE">
        <w:tc>
          <w:tcPr>
            <w:tcW w:w="2497" w:type="dxa"/>
            <w:vAlign w:val="center"/>
          </w:tcPr>
          <w:p w:rsidR="00042744" w:rsidRPr="00042744" w:rsidRDefault="00042744" w:rsidP="00042744">
            <w:pPr>
              <w:spacing w:before="60" w:after="60"/>
              <w:rPr>
                <w:rFonts w:ascii="Arial" w:eastAsia="Calibri" w:hAnsi="Arial" w:cs="Arial"/>
                <w:b/>
                <w:noProof/>
              </w:rPr>
            </w:pPr>
            <w:r w:rsidRPr="00042744">
              <w:rPr>
                <w:rFonts w:ascii="Arial" w:eastAsia="Calibri" w:hAnsi="Arial" w:cs="Arial"/>
                <w:b/>
                <w:noProof/>
              </w:rPr>
              <w:t>Wytyczne w zakresie kwalifikowalności</w:t>
            </w:r>
          </w:p>
        </w:tc>
        <w:tc>
          <w:tcPr>
            <w:tcW w:w="6565" w:type="dxa"/>
            <w:vAlign w:val="center"/>
          </w:tcPr>
          <w:p w:rsidR="00042744" w:rsidRPr="00042744" w:rsidRDefault="00042744" w:rsidP="00042744">
            <w:pPr>
              <w:numPr>
                <w:ilvl w:val="0"/>
                <w:numId w:val="42"/>
              </w:numPr>
              <w:autoSpaceDE w:val="0"/>
              <w:autoSpaceDN w:val="0"/>
              <w:adjustRightInd w:val="0"/>
              <w:spacing w:before="60" w:after="60"/>
              <w:ind w:left="0" w:hanging="284"/>
              <w:jc w:val="both"/>
              <w:rPr>
                <w:rFonts w:ascii="Arial" w:hAnsi="Arial" w:cs="Arial"/>
              </w:rPr>
            </w:pPr>
            <w:r w:rsidRPr="00042744">
              <w:rPr>
                <w:rFonts w:ascii="Arial" w:hAnsi="Arial" w:cs="Arial"/>
              </w:rPr>
              <w:t>Wytyczne w zakresie kwalifikowalności wydatków w ramach Europejskiego Funduszu Rozwoju Regionalnego, Europejskiego Funduszu Społecznego oraz Funduszu Spójności na lata 2014</w:t>
            </w:r>
            <w:r w:rsidRPr="00042744">
              <w:rPr>
                <w:rFonts w:ascii="Arial" w:hAnsi="Arial" w:cs="Arial"/>
              </w:rPr>
              <w:noBreakHyphen/>
              <w:t>2020 z dnia 19 lipca 2017 r.</w:t>
            </w:r>
          </w:p>
        </w:tc>
      </w:tr>
    </w:tbl>
    <w:p w:rsidR="000429BB" w:rsidRPr="00042744" w:rsidRDefault="000429BB" w:rsidP="007F2B18">
      <w:pPr>
        <w:rPr>
          <w:rFonts w:ascii="Arial" w:hAnsi="Arial" w:cs="Arial"/>
        </w:rPr>
      </w:pPr>
    </w:p>
    <w:p w:rsidR="006C1713" w:rsidRPr="00042744" w:rsidRDefault="006C1713" w:rsidP="006C1713">
      <w:pPr>
        <w:rPr>
          <w:rFonts w:ascii="Arial" w:hAnsi="Arial" w:cs="Arial"/>
        </w:rPr>
      </w:pPr>
      <w:r w:rsidRPr="00042744">
        <w:rPr>
          <w:rFonts w:ascii="Arial" w:hAnsi="Arial" w:cs="Arial"/>
        </w:rPr>
        <w:br w:type="page"/>
      </w:r>
    </w:p>
    <w:p w:rsidR="003576D9" w:rsidRPr="008A63FD" w:rsidRDefault="008A63FD" w:rsidP="00F231DA">
      <w:pPr>
        <w:pStyle w:val="Nagwek1"/>
        <w:numPr>
          <w:ilvl w:val="0"/>
          <w:numId w:val="23"/>
        </w:numPr>
        <w:jc w:val="left"/>
        <w:rPr>
          <w:rFonts w:ascii="Arial" w:hAnsi="Arial" w:cs="Arial"/>
          <w:b/>
          <w:sz w:val="32"/>
          <w:szCs w:val="28"/>
        </w:rPr>
      </w:pPr>
      <w:bookmarkStart w:id="3" w:name="_Toc439669770"/>
      <w:bookmarkStart w:id="4" w:name="_Toc491336923"/>
      <w:r w:rsidRPr="008A63FD">
        <w:rPr>
          <w:rFonts w:ascii="Arial" w:hAnsi="Arial" w:cs="Arial"/>
          <w:b/>
          <w:bCs/>
          <w:sz w:val="28"/>
          <w:szCs w:val="24"/>
          <w:lang w:eastAsia="en-US"/>
        </w:rPr>
        <w:t>Informacje ogólne</w:t>
      </w:r>
      <w:bookmarkEnd w:id="3"/>
      <w:bookmarkEnd w:id="4"/>
      <w:bookmarkEnd w:id="0"/>
    </w:p>
    <w:p w:rsidR="003576D9" w:rsidRPr="003576D9" w:rsidRDefault="003576D9" w:rsidP="00E51BA9">
      <w:pPr>
        <w:spacing w:line="276" w:lineRule="auto"/>
        <w:ind w:left="426"/>
        <w:jc w:val="both"/>
        <w:rPr>
          <w:rFonts w:ascii="Arial" w:hAnsi="Arial" w:cs="Arial"/>
          <w:b/>
          <w:sz w:val="28"/>
          <w:szCs w:val="28"/>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Wypełniając wniosek należy korzystać z Lokalnego Systemu Informatycznego Regionalnego Programu Operacyjnego Województwa Podkarpackiego na lata 2014-2020 (LSI)</w:t>
      </w:r>
      <w:r w:rsidR="00694E60">
        <w:rPr>
          <w:rFonts w:ascii="Arial" w:eastAsia="Calibri" w:hAnsi="Arial" w:cs="Arial"/>
          <w:lang w:eastAsia="en-US"/>
        </w:rPr>
        <w:t xml:space="preserve"> (dalej LSI/System)</w:t>
      </w:r>
      <w:r w:rsidR="00856381">
        <w:rPr>
          <w:rFonts w:ascii="Arial" w:eastAsia="Calibri" w:hAnsi="Arial" w:cs="Arial"/>
          <w:lang w:eastAsia="en-US"/>
        </w:rPr>
        <w:t>, który służy obsłudze</w:t>
      </w:r>
      <w:r w:rsidRPr="003576D9">
        <w:rPr>
          <w:rFonts w:ascii="Arial" w:eastAsia="Calibri" w:hAnsi="Arial" w:cs="Arial"/>
          <w:lang w:eastAsia="en-US"/>
        </w:rPr>
        <w:t xml:space="preserve"> procesu składania wniosku o dofinansowanie, oceny for</w:t>
      </w:r>
      <w:r w:rsidR="00856381">
        <w:rPr>
          <w:rFonts w:ascii="Arial" w:eastAsia="Calibri" w:hAnsi="Arial" w:cs="Arial"/>
          <w:lang w:eastAsia="en-US"/>
        </w:rPr>
        <w:t>malnej, oceny merytorycznej oraz dokonywania uzupełnień wniosku niezbędnych do podpisania umowy i jej aneksowania.</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LSI jest udostępniony na stronie </w:t>
      </w:r>
      <w:r w:rsidRPr="00856381">
        <w:rPr>
          <w:rFonts w:ascii="Arial" w:eastAsia="Calibri" w:hAnsi="Arial" w:cs="Arial"/>
          <w:b/>
          <w:i/>
          <w:lang w:eastAsia="en-US"/>
        </w:rPr>
        <w:t>gw.podkarpackie.pl</w:t>
      </w:r>
    </w:p>
    <w:p w:rsidR="007F2B18" w:rsidRDefault="003576D9" w:rsidP="007F2B18">
      <w:pPr>
        <w:spacing w:after="60" w:line="276" w:lineRule="auto"/>
        <w:jc w:val="both"/>
        <w:rPr>
          <w:rFonts w:ascii="Arial" w:eastAsia="Calibri" w:hAnsi="Arial" w:cs="Arial"/>
          <w:lang w:eastAsia="en-US"/>
        </w:rPr>
      </w:pPr>
      <w:r w:rsidRPr="003576D9">
        <w:rPr>
          <w:rFonts w:ascii="Arial" w:eastAsia="Calibri" w:hAnsi="Arial" w:cs="Arial"/>
          <w:lang w:eastAsia="en-US"/>
        </w:rPr>
        <w:t>Przed rozpoczęciem wypełniania wniosku o dofinansowanie należy przejść proces rejestracji zakładając własne konto oraz zapoznać się z funkcjonalnościami LSI.</w:t>
      </w:r>
      <w:bookmarkStart w:id="5" w:name="_Toc431195975"/>
    </w:p>
    <w:p w:rsidR="00856381" w:rsidRDefault="00856381" w:rsidP="007F2B18">
      <w:pPr>
        <w:spacing w:after="60" w:line="276" w:lineRule="auto"/>
        <w:jc w:val="both"/>
        <w:rPr>
          <w:rFonts w:ascii="Arial" w:eastAsia="Calibri" w:hAnsi="Arial" w:cs="Arial"/>
          <w:lang w:eastAsia="en-US"/>
        </w:rPr>
      </w:pPr>
      <w:r w:rsidRPr="00856381">
        <w:rPr>
          <w:rFonts w:ascii="Arial" w:eastAsia="Calibri" w:hAnsi="Arial" w:cs="Arial"/>
          <w:lang w:eastAsia="en-US"/>
        </w:rPr>
        <w:t xml:space="preserve">System </w:t>
      </w:r>
      <w:r>
        <w:rPr>
          <w:rFonts w:ascii="Arial" w:eastAsia="Calibri" w:hAnsi="Arial" w:cs="Arial"/>
          <w:lang w:eastAsia="en-US"/>
        </w:rPr>
        <w:t>jest</w:t>
      </w:r>
      <w:r w:rsidRPr="00856381">
        <w:rPr>
          <w:rFonts w:ascii="Arial" w:eastAsia="Calibri" w:hAnsi="Arial" w:cs="Arial"/>
          <w:lang w:eastAsia="en-US"/>
        </w:rPr>
        <w:t xml:space="preserve"> obsługiwany przez najnowsze</w:t>
      </w:r>
      <w:r>
        <w:rPr>
          <w:rFonts w:ascii="Arial" w:eastAsia="Calibri" w:hAnsi="Arial" w:cs="Arial"/>
          <w:lang w:eastAsia="en-US"/>
        </w:rPr>
        <w:t>,</w:t>
      </w:r>
      <w:r w:rsidRPr="00856381">
        <w:rPr>
          <w:rFonts w:ascii="Arial" w:eastAsia="Calibri" w:hAnsi="Arial" w:cs="Arial"/>
          <w:lang w:eastAsia="en-US"/>
        </w:rPr>
        <w:t xml:space="preserve"> stabilne wersje przeglądarek Microsoft Internet Explorer, Mozilla Firefox, Google Chrome.</w:t>
      </w:r>
    </w:p>
    <w:p w:rsidR="007F2B18" w:rsidRDefault="007F2B18" w:rsidP="007F2B18">
      <w:pPr>
        <w:spacing w:after="60" w:line="276" w:lineRule="auto"/>
        <w:jc w:val="both"/>
        <w:rPr>
          <w:rFonts w:ascii="Arial" w:eastAsia="Calibri" w:hAnsi="Arial" w:cs="Arial"/>
          <w:lang w:eastAsia="en-US"/>
        </w:rPr>
      </w:pPr>
    </w:p>
    <w:p w:rsidR="003576D9" w:rsidRPr="007F2B18" w:rsidRDefault="007F2B18" w:rsidP="00F231DA">
      <w:pPr>
        <w:pStyle w:val="Akapitzlist"/>
        <w:numPr>
          <w:ilvl w:val="0"/>
          <w:numId w:val="23"/>
        </w:numPr>
        <w:spacing w:after="60" w:line="276" w:lineRule="auto"/>
        <w:jc w:val="both"/>
        <w:outlineLvl w:val="0"/>
        <w:rPr>
          <w:rFonts w:ascii="Arial" w:eastAsia="Calibri" w:hAnsi="Arial" w:cs="Arial"/>
          <w:sz w:val="22"/>
          <w:lang w:eastAsia="en-US"/>
        </w:rPr>
      </w:pPr>
      <w:bookmarkStart w:id="6" w:name="_Toc439669771"/>
      <w:bookmarkStart w:id="7" w:name="_Toc491336924"/>
      <w:r w:rsidRPr="007F2B18">
        <w:rPr>
          <w:rFonts w:ascii="Arial" w:hAnsi="Arial" w:cs="Arial"/>
          <w:b/>
          <w:bCs/>
          <w:sz w:val="28"/>
          <w:szCs w:val="24"/>
          <w:lang w:eastAsia="en-US"/>
        </w:rPr>
        <w:t xml:space="preserve">Instrukcja Użytkownika </w:t>
      </w:r>
      <w:r w:rsidR="003576D9" w:rsidRPr="007F2B18">
        <w:rPr>
          <w:rFonts w:ascii="Arial" w:hAnsi="Arial" w:cs="Arial"/>
          <w:b/>
          <w:bCs/>
          <w:sz w:val="28"/>
          <w:szCs w:val="24"/>
          <w:lang w:eastAsia="en-US"/>
        </w:rPr>
        <w:t>LSI RPO WP</w:t>
      </w:r>
      <w:bookmarkEnd w:id="5"/>
      <w:r w:rsidR="00CE07A9">
        <w:rPr>
          <w:rFonts w:ascii="Arial" w:hAnsi="Arial" w:cs="Arial"/>
          <w:b/>
          <w:bCs/>
          <w:sz w:val="28"/>
          <w:szCs w:val="24"/>
          <w:lang w:eastAsia="en-US"/>
        </w:rPr>
        <w:t xml:space="preserve"> 2014-2020</w:t>
      </w:r>
      <w:bookmarkEnd w:id="6"/>
      <w:bookmarkEnd w:id="7"/>
    </w:p>
    <w:p w:rsidR="003576D9" w:rsidRDefault="003576D9" w:rsidP="006D17B4">
      <w:pPr>
        <w:pStyle w:val="Nagwek2"/>
        <w:rPr>
          <w:rFonts w:ascii="Arial" w:hAnsi="Arial" w:cs="Arial"/>
          <w:color w:val="auto"/>
          <w:sz w:val="24"/>
          <w:lang w:eastAsia="en-US"/>
        </w:rPr>
      </w:pPr>
      <w:bookmarkStart w:id="8" w:name="_Toc431195976"/>
      <w:bookmarkStart w:id="9" w:name="_Toc439669772"/>
      <w:bookmarkStart w:id="10" w:name="_Toc491336925"/>
      <w:r w:rsidRPr="006D17B4">
        <w:rPr>
          <w:rFonts w:ascii="Arial" w:hAnsi="Arial" w:cs="Arial"/>
          <w:color w:val="auto"/>
          <w:sz w:val="24"/>
          <w:lang w:eastAsia="en-US"/>
        </w:rPr>
        <w:t>Moduł rejestracji podmiotu zgłaszającego</w:t>
      </w:r>
      <w:bookmarkEnd w:id="8"/>
      <w:bookmarkEnd w:id="9"/>
      <w:bookmarkEnd w:id="10"/>
      <w:r w:rsidRPr="006D17B4">
        <w:rPr>
          <w:rFonts w:ascii="Arial" w:hAnsi="Arial" w:cs="Arial"/>
          <w:color w:val="auto"/>
          <w:sz w:val="24"/>
          <w:lang w:eastAsia="en-US"/>
        </w:rPr>
        <w:t xml:space="preserve"> </w:t>
      </w:r>
    </w:p>
    <w:p w:rsidR="006D17B4" w:rsidRPr="006D17B4" w:rsidRDefault="006D17B4" w:rsidP="006D17B4">
      <w:pPr>
        <w:rPr>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rejestracji podmiotu w </w:t>
      </w:r>
      <w:r w:rsidR="005828D3">
        <w:rPr>
          <w:rFonts w:ascii="Arial" w:eastAsia="Calibri" w:hAnsi="Arial" w:cs="Arial"/>
          <w:lang w:eastAsia="en-US"/>
        </w:rPr>
        <w:t>S</w:t>
      </w:r>
      <w:r w:rsidRPr="003576D9">
        <w:rPr>
          <w:rFonts w:ascii="Arial" w:eastAsia="Calibri" w:hAnsi="Arial" w:cs="Arial"/>
          <w:lang w:eastAsia="en-US"/>
        </w:rPr>
        <w:t xml:space="preserve">ystemie należy wejść na stronę gw.podkarpackie.pl i z górnego menu wybrać funkcję </w:t>
      </w:r>
      <w:r w:rsidRPr="00BF08BB">
        <w:rPr>
          <w:rFonts w:ascii="Arial" w:eastAsia="Calibri" w:hAnsi="Arial" w:cs="Arial"/>
          <w:i/>
          <w:lang w:eastAsia="en-US"/>
        </w:rPr>
        <w:t>Rejestracja</w:t>
      </w:r>
      <w:r w:rsidR="00BF08BB">
        <w:rPr>
          <w:rFonts w:ascii="Arial" w:eastAsia="Calibri" w:hAnsi="Arial" w:cs="Arial"/>
          <w:lang w:eastAsia="en-US"/>
        </w:rPr>
        <w:t xml:space="preserve"> lub opcję </w:t>
      </w:r>
      <w:hyperlink r:id="rId9" w:history="1">
        <w:r w:rsidRPr="00BF08BB">
          <w:rPr>
            <w:rFonts w:ascii="Arial" w:eastAsia="Calibri" w:hAnsi="Arial" w:cs="Arial"/>
            <w:i/>
            <w:lang w:eastAsia="en-US"/>
          </w:rPr>
          <w:t>Zarejestruj się</w:t>
        </w:r>
      </w:hyperlink>
      <w:r w:rsidRPr="004B6D04">
        <w:rPr>
          <w:rFonts w:ascii="Arial" w:eastAsia="Calibri" w:hAnsi="Arial" w:cs="Arial"/>
          <w:lang w:eastAsia="en-US"/>
        </w:rPr>
        <w:t xml:space="preserve"> </w:t>
      </w:r>
      <w:r w:rsidRPr="003576D9">
        <w:rPr>
          <w:rFonts w:ascii="Arial" w:eastAsia="Calibri" w:hAnsi="Arial" w:cs="Arial"/>
          <w:lang w:eastAsia="en-US"/>
        </w:rPr>
        <w:t>w oknie logowania.</w:t>
      </w:r>
    </w:p>
    <w:p w:rsidR="003576D9" w:rsidRPr="003576D9" w:rsidRDefault="003576D9" w:rsidP="00E51BA9">
      <w:pPr>
        <w:spacing w:after="60" w:line="276" w:lineRule="auto"/>
        <w:jc w:val="both"/>
        <w:rPr>
          <w:rFonts w:ascii="Arial" w:eastAsia="Calibri" w:hAnsi="Arial" w:cs="Arial"/>
          <w:noProof/>
        </w:rPr>
      </w:pP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22925" cy="2804795"/>
            <wp:effectExtent l="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0" cstate="print">
                      <a:extLst>
                        <a:ext uri="{28A0092B-C50C-407E-A947-70E740481C1C}">
                          <a14:useLocalDpi xmlns:a14="http://schemas.microsoft.com/office/drawing/2010/main" val="0"/>
                        </a:ext>
                      </a:extLst>
                    </a:blip>
                    <a:srcRect l="993" t="8186" r="1289" b="2383"/>
                    <a:stretch>
                      <a:fillRect/>
                    </a:stretch>
                  </pic:blipFill>
                  <pic:spPr bwMode="auto">
                    <a:xfrm>
                      <a:off x="0" y="0"/>
                      <a:ext cx="5622925" cy="2804795"/>
                    </a:xfrm>
                    <a:prstGeom prst="rect">
                      <a:avLst/>
                    </a:prstGeom>
                    <a:noFill/>
                    <a:ln>
                      <a:noFill/>
                    </a:ln>
                  </pic:spPr>
                </pic:pic>
              </a:graphicData>
            </a:graphic>
          </wp:inline>
        </w:drawing>
      </w:r>
    </w:p>
    <w:p w:rsidR="004B6D04" w:rsidRDefault="004B6D04"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Na początku wyświetla się ekran z prośbą o akceptację przetwarzania danych osobowych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88635" cy="2169795"/>
            <wp:effectExtent l="0" t="0" r="0" b="1905"/>
            <wp:docPr id="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1" cstate="print">
                      <a:extLst>
                        <a:ext uri="{28A0092B-C50C-407E-A947-70E740481C1C}">
                          <a14:useLocalDpi xmlns:a14="http://schemas.microsoft.com/office/drawing/2010/main" val="0"/>
                        </a:ext>
                      </a:extLst>
                    </a:blip>
                    <a:srcRect l="1157" t="8488" r="1952" b="22392"/>
                    <a:stretch>
                      <a:fillRect/>
                    </a:stretch>
                  </pic:blipFill>
                  <pic:spPr bwMode="auto">
                    <a:xfrm>
                      <a:off x="0" y="0"/>
                      <a:ext cx="5588635" cy="2169795"/>
                    </a:xfrm>
                    <a:prstGeom prst="rect">
                      <a:avLst/>
                    </a:prstGeom>
                    <a:noFill/>
                    <a:ln>
                      <a:noFill/>
                    </a:ln>
                  </pic:spPr>
                </pic:pic>
              </a:graphicData>
            </a:graphic>
          </wp:inline>
        </w:drawing>
      </w:r>
    </w:p>
    <w:p w:rsidR="004B6D04" w:rsidRDefault="004B6D04"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Akceptacja ta jest niezbędna do zarejestrowania konta w </w:t>
      </w:r>
      <w:r w:rsidR="005828D3">
        <w:rPr>
          <w:rFonts w:ascii="Arial" w:eastAsia="Calibri" w:hAnsi="Arial" w:cs="Arial"/>
          <w:lang w:eastAsia="en-US"/>
        </w:rPr>
        <w:t>S</w:t>
      </w:r>
      <w:r w:rsidRPr="003576D9">
        <w:rPr>
          <w:rFonts w:ascii="Arial" w:eastAsia="Calibri" w:hAnsi="Arial" w:cs="Arial"/>
          <w:lang w:eastAsia="en-US"/>
        </w:rPr>
        <w:t xml:space="preserve">ystemie. Po akceptacji wyświetlony zostaje formularz rejestracyjny. Należy wypełnić wszystkie pola formularza oraz wyrazić zgodę </w:t>
      </w:r>
      <w:r w:rsidR="00E753D5">
        <w:rPr>
          <w:rFonts w:ascii="Arial" w:eastAsia="Calibri" w:hAnsi="Arial" w:cs="Arial"/>
          <w:lang w:eastAsia="en-US"/>
        </w:rPr>
        <w:br/>
      </w:r>
      <w:r w:rsidRPr="003576D9">
        <w:rPr>
          <w:rFonts w:ascii="Arial" w:eastAsia="Calibri" w:hAnsi="Arial" w:cs="Arial"/>
          <w:lang w:eastAsia="en-US"/>
        </w:rPr>
        <w:t>na przetwarzanie danych osobowych.</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63565" cy="2313305"/>
            <wp:effectExtent l="0" t="0" r="0" b="0"/>
            <wp:docPr id="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2" cstate="print">
                      <a:extLst>
                        <a:ext uri="{28A0092B-C50C-407E-A947-70E740481C1C}">
                          <a14:useLocalDpi xmlns:a14="http://schemas.microsoft.com/office/drawing/2010/main" val="0"/>
                        </a:ext>
                      </a:extLst>
                    </a:blip>
                    <a:srcRect l="827" t="8488" r="958" b="17847"/>
                    <a:stretch>
                      <a:fillRect/>
                    </a:stretch>
                  </pic:blipFill>
                  <pic:spPr bwMode="auto">
                    <a:xfrm>
                      <a:off x="0" y="0"/>
                      <a:ext cx="5663565" cy="231330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 wypełnieniu wszystkich pól należy kliknąć na przycisk </w:t>
      </w:r>
      <w:r w:rsidRPr="004B6D04">
        <w:rPr>
          <w:rFonts w:ascii="Arial" w:eastAsia="Calibri" w:hAnsi="Arial" w:cs="Arial"/>
          <w:i/>
          <w:lang w:eastAsia="en-US"/>
        </w:rPr>
        <w:t>Zarejestruj</w:t>
      </w:r>
      <w:r w:rsidRPr="003576D9">
        <w:rPr>
          <w:rFonts w:ascii="Arial" w:eastAsia="Calibri" w:hAnsi="Arial" w:cs="Arial"/>
          <w:lang w:eastAsia="en-US"/>
        </w:rPr>
        <w:t xml:space="preserve">. Jeżeli pola nie zostały wypełnione poprawnie </w:t>
      </w:r>
      <w:r w:rsidR="004B6D04">
        <w:rPr>
          <w:rFonts w:ascii="Arial" w:eastAsia="Calibri" w:hAnsi="Arial" w:cs="Arial"/>
          <w:lang w:eastAsia="en-US"/>
        </w:rPr>
        <w:t xml:space="preserve">zostanie wyświetlona </w:t>
      </w:r>
      <w:r w:rsidRPr="003576D9">
        <w:rPr>
          <w:rFonts w:ascii="Arial" w:eastAsia="Calibri" w:hAnsi="Arial" w:cs="Arial"/>
          <w:lang w:eastAsia="en-US"/>
        </w:rPr>
        <w:t>informacj</w:t>
      </w:r>
      <w:r w:rsidR="004B6D04">
        <w:rPr>
          <w:rFonts w:ascii="Arial" w:eastAsia="Calibri" w:hAnsi="Arial" w:cs="Arial"/>
          <w:lang w:eastAsia="en-US"/>
        </w:rPr>
        <w:t>a zwrotna</w:t>
      </w:r>
      <w:r w:rsidRPr="003576D9">
        <w:rPr>
          <w:rFonts w:ascii="Arial" w:eastAsia="Calibri" w:hAnsi="Arial" w:cs="Arial"/>
          <w:lang w:eastAsia="en-US"/>
        </w:rPr>
        <w:t xml:space="preserve">, w jakim zakresie należy poprawić formularz. Jeśli pola zostały wypełnione poprawnie </w:t>
      </w:r>
      <w:r w:rsidR="00934820">
        <w:rPr>
          <w:rFonts w:ascii="Arial" w:eastAsia="Calibri" w:hAnsi="Arial" w:cs="Arial"/>
          <w:lang w:eastAsia="en-US"/>
        </w:rPr>
        <w:t xml:space="preserve">zostaje wyświetlona </w:t>
      </w:r>
      <w:r w:rsidR="004B6D04">
        <w:rPr>
          <w:rFonts w:ascii="Arial" w:eastAsia="Calibri" w:hAnsi="Arial" w:cs="Arial"/>
          <w:lang w:eastAsia="en-US"/>
        </w:rPr>
        <w:t>i</w:t>
      </w:r>
      <w:r w:rsidRPr="003576D9">
        <w:rPr>
          <w:rFonts w:ascii="Arial" w:eastAsia="Calibri" w:hAnsi="Arial" w:cs="Arial"/>
          <w:lang w:eastAsia="en-US"/>
        </w:rPr>
        <w:t>nformacj</w:t>
      </w:r>
      <w:r w:rsidR="004B6D04">
        <w:rPr>
          <w:rFonts w:ascii="Arial" w:eastAsia="Calibri" w:hAnsi="Arial" w:cs="Arial"/>
          <w:lang w:eastAsia="en-US"/>
        </w:rPr>
        <w:t>a zwrotna</w:t>
      </w:r>
      <w:r w:rsidRPr="003576D9">
        <w:rPr>
          <w:rFonts w:ascii="Arial" w:eastAsia="Calibri" w:hAnsi="Arial" w:cs="Arial"/>
          <w:lang w:eastAsia="en-US"/>
        </w:rPr>
        <w:t xml:space="preserve"> </w:t>
      </w:r>
      <w:r w:rsidR="00694E60">
        <w:rPr>
          <w:rFonts w:ascii="Arial" w:eastAsia="Calibri" w:hAnsi="Arial" w:cs="Arial"/>
          <w:lang w:eastAsia="en-US"/>
        </w:rPr>
        <w:br/>
      </w:r>
      <w:r w:rsidRPr="003576D9">
        <w:rPr>
          <w:rFonts w:ascii="Arial" w:eastAsia="Calibri" w:hAnsi="Arial" w:cs="Arial"/>
          <w:lang w:eastAsia="en-US"/>
        </w:rPr>
        <w:t>o prawidłowym przebiegu procesu rejestracji</w:t>
      </w:r>
      <w:r w:rsidR="00934820">
        <w:rPr>
          <w:rFonts w:ascii="Arial" w:eastAsia="Calibri" w:hAnsi="Arial" w:cs="Arial"/>
          <w:lang w:eastAsia="en-US"/>
        </w:rPr>
        <w:t xml:space="preserve">, a na </w:t>
      </w:r>
      <w:r w:rsidR="004B6D04">
        <w:rPr>
          <w:rFonts w:ascii="Arial" w:eastAsia="Calibri" w:hAnsi="Arial" w:cs="Arial"/>
          <w:lang w:eastAsia="en-US"/>
        </w:rPr>
        <w:t xml:space="preserve">podany podczas rejestracji </w:t>
      </w:r>
      <w:r w:rsidRPr="003576D9">
        <w:rPr>
          <w:rFonts w:ascii="Arial" w:eastAsia="Calibri" w:hAnsi="Arial" w:cs="Arial"/>
          <w:lang w:eastAsia="en-US"/>
        </w:rPr>
        <w:t xml:space="preserve">adres </w:t>
      </w:r>
      <w:r w:rsidR="00934820">
        <w:rPr>
          <w:rFonts w:ascii="Arial" w:eastAsia="Calibri" w:hAnsi="Arial" w:cs="Arial"/>
          <w:lang w:eastAsia="en-US"/>
        </w:rPr>
        <w:t xml:space="preserve">zostaje wysłany </w:t>
      </w:r>
      <w:r w:rsidRPr="003576D9">
        <w:rPr>
          <w:rFonts w:ascii="Arial" w:eastAsia="Calibri" w:hAnsi="Arial" w:cs="Arial"/>
          <w:lang w:eastAsia="en-US"/>
        </w:rPr>
        <w:t>link aktywacyjny.</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08955" cy="2695575"/>
            <wp:effectExtent l="0" t="0" r="0" b="9525"/>
            <wp:docPr id="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3" cstate="print">
                      <a:extLst>
                        <a:ext uri="{28A0092B-C50C-407E-A947-70E740481C1C}">
                          <a14:useLocalDpi xmlns:a14="http://schemas.microsoft.com/office/drawing/2010/main" val="0"/>
                        </a:ext>
                      </a:extLst>
                    </a:blip>
                    <a:srcRect l="992" t="9396" r="1785" b="4811"/>
                    <a:stretch>
                      <a:fillRect/>
                    </a:stretch>
                  </pic:blipFill>
                  <pic:spPr bwMode="auto">
                    <a:xfrm>
                      <a:off x="0" y="0"/>
                      <a:ext cx="5608955" cy="2695575"/>
                    </a:xfrm>
                    <a:prstGeom prst="rect">
                      <a:avLst/>
                    </a:prstGeom>
                    <a:noFill/>
                    <a:ln>
                      <a:noFill/>
                    </a:ln>
                  </pic:spPr>
                </pic:pic>
              </a:graphicData>
            </a:graphic>
          </wp:inline>
        </w:drawing>
      </w:r>
    </w:p>
    <w:p w:rsidR="003576D9" w:rsidRPr="003576D9" w:rsidRDefault="0019089B" w:rsidP="00E51BA9">
      <w:pPr>
        <w:spacing w:after="60" w:line="276" w:lineRule="auto"/>
        <w:jc w:val="both"/>
        <w:rPr>
          <w:rFonts w:ascii="Arial" w:eastAsia="Calibri" w:hAnsi="Arial" w:cs="Arial"/>
          <w:lang w:eastAsia="en-US"/>
        </w:rPr>
      </w:pPr>
      <w:r>
        <w:rPr>
          <w:rFonts w:ascii="Arial" w:eastAsia="Calibri" w:hAnsi="Arial" w:cs="Arial"/>
          <w:noProof/>
        </w:rPr>
        <w:drawing>
          <wp:inline distT="0" distB="0" distL="0" distR="0">
            <wp:extent cx="5759450" cy="368300"/>
            <wp:effectExtent l="0" t="0" r="0" b="0"/>
            <wp:docPr id="6"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marcin\Documents\kasia\podkarpackie\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dokończenia rejestracji i aktywacji konta </w:t>
      </w:r>
      <w:r w:rsidR="00694E60">
        <w:rPr>
          <w:rFonts w:ascii="Arial" w:eastAsia="Calibri" w:hAnsi="Arial" w:cs="Arial"/>
          <w:lang w:eastAsia="en-US"/>
        </w:rPr>
        <w:t xml:space="preserve">należy </w:t>
      </w:r>
      <w:r w:rsidRPr="003576D9">
        <w:rPr>
          <w:rFonts w:ascii="Arial" w:eastAsia="Calibri" w:hAnsi="Arial" w:cs="Arial"/>
          <w:lang w:eastAsia="en-US"/>
        </w:rPr>
        <w:t>klik</w:t>
      </w:r>
      <w:r w:rsidR="00694E60">
        <w:rPr>
          <w:rFonts w:ascii="Arial" w:eastAsia="Calibri" w:hAnsi="Arial" w:cs="Arial"/>
          <w:lang w:eastAsia="en-US"/>
        </w:rPr>
        <w:t>nąć</w:t>
      </w:r>
      <w:r w:rsidRPr="003576D9">
        <w:rPr>
          <w:rFonts w:ascii="Arial" w:eastAsia="Calibri" w:hAnsi="Arial" w:cs="Arial"/>
          <w:lang w:eastAsia="en-US"/>
        </w:rPr>
        <w:t xml:space="preserve"> na link wysłany na podany adres </w:t>
      </w:r>
      <w:r w:rsidR="00694E60">
        <w:rPr>
          <w:rFonts w:ascii="Arial" w:eastAsia="Calibri" w:hAnsi="Arial" w:cs="Arial"/>
          <w:lang w:eastAsia="en-US"/>
        </w:rPr>
        <w:br/>
      </w:r>
      <w:r w:rsidRPr="003576D9">
        <w:rPr>
          <w:rFonts w:ascii="Arial" w:eastAsia="Calibri" w:hAnsi="Arial" w:cs="Arial"/>
          <w:lang w:eastAsia="en-US"/>
        </w:rPr>
        <w:t>e-mail. Po aktywacji konta moż</w:t>
      </w:r>
      <w:r w:rsidR="00694E60">
        <w:rPr>
          <w:rFonts w:ascii="Arial" w:eastAsia="Calibri" w:hAnsi="Arial" w:cs="Arial"/>
          <w:lang w:eastAsia="en-US"/>
        </w:rPr>
        <w:t>na</w:t>
      </w:r>
      <w:r w:rsidRPr="003576D9">
        <w:rPr>
          <w:rFonts w:ascii="Arial" w:eastAsia="Calibri" w:hAnsi="Arial" w:cs="Arial"/>
          <w:lang w:eastAsia="en-US"/>
        </w:rPr>
        <w:t xml:space="preserve"> przejść od razu do strony logowania. Odtąd </w:t>
      </w:r>
      <w:r w:rsidR="00694E60">
        <w:rPr>
          <w:rFonts w:ascii="Arial" w:eastAsia="Calibri" w:hAnsi="Arial" w:cs="Arial"/>
          <w:lang w:eastAsia="en-US"/>
        </w:rPr>
        <w:t xml:space="preserve">należy </w:t>
      </w:r>
      <w:r w:rsidRPr="003576D9">
        <w:rPr>
          <w:rFonts w:ascii="Arial" w:eastAsia="Calibri" w:hAnsi="Arial" w:cs="Arial"/>
          <w:lang w:eastAsia="en-US"/>
        </w:rPr>
        <w:t>log</w:t>
      </w:r>
      <w:r w:rsidR="00694E60">
        <w:rPr>
          <w:rFonts w:ascii="Arial" w:eastAsia="Calibri" w:hAnsi="Arial" w:cs="Arial"/>
          <w:lang w:eastAsia="en-US"/>
        </w:rPr>
        <w:t>ować</w:t>
      </w:r>
      <w:r w:rsidRPr="003576D9">
        <w:rPr>
          <w:rFonts w:ascii="Arial" w:eastAsia="Calibri" w:hAnsi="Arial" w:cs="Arial"/>
          <w:lang w:eastAsia="en-US"/>
        </w:rPr>
        <w:t xml:space="preserve"> się do </w:t>
      </w:r>
      <w:r w:rsidR="005828D3">
        <w:rPr>
          <w:rFonts w:ascii="Arial" w:eastAsia="Calibri" w:hAnsi="Arial" w:cs="Arial"/>
          <w:lang w:eastAsia="en-US"/>
        </w:rPr>
        <w:t>S</w:t>
      </w:r>
      <w:r w:rsidRPr="003576D9">
        <w:rPr>
          <w:rFonts w:ascii="Arial" w:eastAsia="Calibri" w:hAnsi="Arial" w:cs="Arial"/>
          <w:lang w:eastAsia="en-US"/>
        </w:rPr>
        <w:t>ystemu za pomocą podanego podczas procesu rejestracji loginu (w formie adresu e-mail) oraz hasła</w:t>
      </w:r>
      <w:r w:rsidR="00694E60">
        <w:rPr>
          <w:rFonts w:ascii="Arial" w:eastAsia="Calibri" w:hAnsi="Arial" w:cs="Arial"/>
          <w:lang w:eastAsia="en-US"/>
        </w:rPr>
        <w:t>, które w</w:t>
      </w:r>
      <w:r w:rsidRPr="003576D9">
        <w:rPr>
          <w:rFonts w:ascii="Arial" w:eastAsia="Calibri" w:hAnsi="Arial" w:cs="Arial"/>
          <w:lang w:eastAsia="en-US"/>
        </w:rPr>
        <w:t xml:space="preserve">pisujemy </w:t>
      </w:r>
      <w:r w:rsidR="00694E60">
        <w:rPr>
          <w:rFonts w:ascii="Arial" w:eastAsia="Calibri" w:hAnsi="Arial" w:cs="Arial"/>
          <w:lang w:eastAsia="en-US"/>
        </w:rPr>
        <w:t>w odpowiednie</w:t>
      </w:r>
      <w:r w:rsidRPr="003576D9">
        <w:rPr>
          <w:rFonts w:ascii="Arial" w:eastAsia="Calibri" w:hAnsi="Arial" w:cs="Arial"/>
          <w:lang w:eastAsia="en-US"/>
        </w:rPr>
        <w:t xml:space="preserve"> pola formularza logowania a następnie </w:t>
      </w:r>
      <w:r w:rsidR="00694E60">
        <w:rPr>
          <w:rFonts w:ascii="Arial" w:eastAsia="Calibri" w:hAnsi="Arial" w:cs="Arial"/>
          <w:lang w:eastAsia="en-US"/>
        </w:rPr>
        <w:t xml:space="preserve">zatwierdzany </w:t>
      </w:r>
      <w:r w:rsidRPr="003576D9">
        <w:rPr>
          <w:rFonts w:ascii="Arial" w:eastAsia="Calibri" w:hAnsi="Arial" w:cs="Arial"/>
          <w:lang w:eastAsia="en-US"/>
        </w:rPr>
        <w:t>przycisk</w:t>
      </w:r>
      <w:r w:rsidR="00694E60">
        <w:rPr>
          <w:rFonts w:ascii="Arial" w:eastAsia="Calibri" w:hAnsi="Arial" w:cs="Arial"/>
          <w:lang w:eastAsia="en-US"/>
        </w:rPr>
        <w:t>iem</w:t>
      </w:r>
      <w:r w:rsidRPr="003576D9">
        <w:rPr>
          <w:rFonts w:ascii="Arial" w:eastAsia="Calibri" w:hAnsi="Arial" w:cs="Arial"/>
          <w:lang w:eastAsia="en-US"/>
        </w:rPr>
        <w:t xml:space="preserve"> </w:t>
      </w:r>
      <w:r w:rsidRPr="00694E60">
        <w:rPr>
          <w:rFonts w:ascii="Arial" w:eastAsia="Calibri" w:hAnsi="Arial" w:cs="Arial"/>
          <w:i/>
          <w:lang w:eastAsia="en-US"/>
        </w:rPr>
        <w:t>Zaloguj.</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System po 3 błędnych próbach logowania wymaga przy każdej następnej próbie „przepisania” przez podmiot zgłaszający wyświetlonego ciągu znaków (zabezpieczenie typu Captcha).</w:t>
      </w:r>
    </w:p>
    <w:p w:rsidR="003576D9" w:rsidRPr="005A1B16" w:rsidRDefault="003576D9" w:rsidP="005A1B16">
      <w:pPr>
        <w:pStyle w:val="Nagwek2"/>
        <w:rPr>
          <w:rFonts w:ascii="Arial" w:hAnsi="Arial" w:cs="Arial"/>
          <w:color w:val="auto"/>
          <w:sz w:val="24"/>
        </w:rPr>
      </w:pPr>
      <w:bookmarkStart w:id="11" w:name="_Toc431195977"/>
      <w:bookmarkStart w:id="12" w:name="_Toc439669773"/>
      <w:bookmarkStart w:id="13" w:name="_Toc491336926"/>
      <w:r w:rsidRPr="005A1B16">
        <w:rPr>
          <w:rFonts w:ascii="Arial" w:hAnsi="Arial" w:cs="Arial"/>
          <w:color w:val="auto"/>
          <w:sz w:val="24"/>
        </w:rPr>
        <w:t>Funkcja przypomnienia hasła</w:t>
      </w:r>
      <w:bookmarkEnd w:id="11"/>
      <w:bookmarkEnd w:id="12"/>
      <w:bookmarkEnd w:id="13"/>
    </w:p>
    <w:p w:rsidR="005A1B16" w:rsidRDefault="005A1B16"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przypadku, kiedy </w:t>
      </w:r>
      <w:r w:rsidR="00033312">
        <w:rPr>
          <w:rFonts w:ascii="Arial" w:eastAsia="Calibri" w:hAnsi="Arial" w:cs="Arial"/>
          <w:lang w:eastAsia="en-US"/>
        </w:rPr>
        <w:t>Wnioskodawca</w:t>
      </w:r>
      <w:r w:rsidRPr="003576D9">
        <w:rPr>
          <w:rFonts w:ascii="Arial" w:eastAsia="Calibri" w:hAnsi="Arial" w:cs="Arial"/>
          <w:lang w:eastAsia="en-US"/>
        </w:rPr>
        <w:t xml:space="preserve"> zapomni danych logowania może skorzystać z funkcji tzw. „przypomnienia hasła”. Po kliknięciu linku </w:t>
      </w:r>
      <w:r w:rsidRPr="00694E60">
        <w:rPr>
          <w:rFonts w:ascii="Arial" w:eastAsia="Calibri" w:hAnsi="Arial" w:cs="Arial"/>
          <w:i/>
          <w:lang w:eastAsia="en-US"/>
        </w:rPr>
        <w:t>Przypomnienie hasła</w:t>
      </w:r>
      <w:r w:rsidRPr="003576D9">
        <w:rPr>
          <w:rFonts w:ascii="Arial" w:eastAsia="Calibri" w:hAnsi="Arial" w:cs="Arial"/>
          <w:lang w:eastAsia="en-US"/>
        </w:rPr>
        <w:t xml:space="preserve"> na formularzu logowania </w:t>
      </w:r>
      <w:r w:rsidR="00B138DE">
        <w:rPr>
          <w:rFonts w:ascii="Arial" w:eastAsia="Calibri" w:hAnsi="Arial" w:cs="Arial"/>
          <w:lang w:eastAsia="en-US"/>
        </w:rPr>
        <w:t>W</w:t>
      </w:r>
      <w:r w:rsidRPr="003576D9">
        <w:rPr>
          <w:rFonts w:ascii="Arial" w:eastAsia="Calibri" w:hAnsi="Arial" w:cs="Arial"/>
          <w:lang w:eastAsia="en-US"/>
        </w:rPr>
        <w:t xml:space="preserve">nioskodawca podaje adres e-mail użyty przy rejestracji. Na ten adres zostaje wysłana automatycznie generowana wiadomość z informacją o loginie, haśle tymczasowym i linkiem umożliwiającym ustawienie nowego hasła. Podmiot zgłaszający po kliknięciu w link przeniesiony zostanie na stronę, gdzie może ustawić nowe hasło.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88635" cy="2531745"/>
            <wp:effectExtent l="0" t="0" r="0" b="1905"/>
            <wp:docPr id="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5" cstate="print">
                      <a:extLst>
                        <a:ext uri="{28A0092B-C50C-407E-A947-70E740481C1C}">
                          <a14:useLocalDpi xmlns:a14="http://schemas.microsoft.com/office/drawing/2010/main" val="0"/>
                        </a:ext>
                      </a:extLst>
                    </a:blip>
                    <a:srcRect l="1157" t="9094" r="1785" b="10268"/>
                    <a:stretch>
                      <a:fillRect/>
                    </a:stretch>
                  </pic:blipFill>
                  <pic:spPr bwMode="auto">
                    <a:xfrm>
                      <a:off x="0" y="0"/>
                      <a:ext cx="5588635" cy="2531745"/>
                    </a:xfrm>
                    <a:prstGeom prst="rect">
                      <a:avLst/>
                    </a:prstGeom>
                    <a:noFill/>
                    <a:ln>
                      <a:noFill/>
                    </a:ln>
                  </pic:spPr>
                </pic:pic>
              </a:graphicData>
            </a:graphic>
          </wp:inline>
        </w:drawing>
      </w:r>
    </w:p>
    <w:p w:rsidR="003576D9" w:rsidRPr="003576D9" w:rsidRDefault="003576D9" w:rsidP="00B138DE">
      <w:pPr>
        <w:spacing w:after="60" w:line="276" w:lineRule="auto"/>
        <w:jc w:val="both"/>
        <w:rPr>
          <w:rFonts w:ascii="Arial" w:eastAsia="Calibri" w:hAnsi="Arial" w:cs="Arial"/>
          <w:lang w:eastAsia="en-US"/>
        </w:rPr>
      </w:pPr>
      <w:r w:rsidRPr="003576D9">
        <w:rPr>
          <w:rFonts w:ascii="Arial" w:eastAsia="Calibri" w:hAnsi="Arial" w:cs="Arial"/>
          <w:lang w:eastAsia="en-US"/>
        </w:rPr>
        <w:t>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w:t>
      </w:r>
      <w:r w:rsidR="00B138DE">
        <w:rPr>
          <w:rFonts w:ascii="Arial" w:eastAsia="Calibri" w:hAnsi="Arial" w:cs="Arial"/>
          <w:lang w:eastAsia="en-US"/>
        </w:rPr>
        <w:t xml:space="preserve"> </w:t>
      </w:r>
      <w:r w:rsidRPr="003576D9">
        <w:rPr>
          <w:rFonts w:ascii="Arial" w:eastAsia="Calibri" w:hAnsi="Arial" w:cs="Arial"/>
          <w:lang w:eastAsia="en-US"/>
        </w:rPr>
        <w:t>System</w:t>
      </w:r>
      <w:r w:rsidR="00B138DE">
        <w:rPr>
          <w:rFonts w:ascii="Arial" w:eastAsia="Calibri" w:hAnsi="Arial" w:cs="Arial"/>
          <w:lang w:eastAsia="en-US"/>
        </w:rPr>
        <w:t xml:space="preserve"> </w:t>
      </w:r>
      <w:r w:rsidRPr="003576D9">
        <w:rPr>
          <w:rFonts w:ascii="Arial" w:eastAsia="Calibri" w:hAnsi="Arial" w:cs="Arial"/>
          <w:lang w:eastAsia="en-US"/>
        </w:rPr>
        <w:t>wyświetli</w:t>
      </w:r>
      <w:r w:rsidR="00B138DE">
        <w:rPr>
          <w:rFonts w:ascii="Arial" w:eastAsia="Calibri" w:hAnsi="Arial" w:cs="Arial"/>
          <w:lang w:eastAsia="en-US"/>
        </w:rPr>
        <w:t xml:space="preserve"> </w:t>
      </w:r>
      <w:r w:rsidRPr="003576D9">
        <w:rPr>
          <w:rFonts w:ascii="Arial" w:eastAsia="Calibri" w:hAnsi="Arial" w:cs="Arial"/>
          <w:lang w:eastAsia="en-US"/>
        </w:rPr>
        <w:t>komunikat:</w:t>
      </w:r>
      <w:r w:rsidR="00B138DE">
        <w:rPr>
          <w:rFonts w:ascii="Arial" w:eastAsia="Calibri" w:hAnsi="Arial" w:cs="Arial"/>
          <w:lang w:eastAsia="en-US"/>
        </w:rPr>
        <w:t xml:space="preserve"> </w:t>
      </w:r>
      <w:r w:rsidRPr="005828D3">
        <w:rPr>
          <w:rFonts w:ascii="Arial" w:eastAsia="Calibri" w:hAnsi="Arial" w:cs="Arial"/>
          <w:i/>
          <w:lang w:eastAsia="en-US"/>
        </w:rPr>
        <w:t>„Brak</w:t>
      </w:r>
      <w:r w:rsidR="009A4395">
        <w:rPr>
          <w:rFonts w:ascii="Arial" w:eastAsia="Calibri" w:hAnsi="Arial" w:cs="Arial"/>
          <w:i/>
          <w:lang w:eastAsia="en-US"/>
        </w:rPr>
        <w:t xml:space="preserve"> </w:t>
      </w:r>
      <w:r w:rsidRPr="005828D3">
        <w:rPr>
          <w:rFonts w:ascii="Arial" w:eastAsia="Calibri" w:hAnsi="Arial" w:cs="Arial"/>
          <w:i/>
          <w:lang w:eastAsia="en-US"/>
        </w:rPr>
        <w:t>zarejestrowanego</w:t>
      </w:r>
      <w:r w:rsidR="009A4395">
        <w:rPr>
          <w:rFonts w:ascii="Arial" w:eastAsia="Calibri" w:hAnsi="Arial" w:cs="Arial"/>
          <w:i/>
          <w:lang w:eastAsia="en-US"/>
        </w:rPr>
        <w:t xml:space="preserve"> </w:t>
      </w:r>
      <w:r w:rsidRPr="005828D3">
        <w:rPr>
          <w:rFonts w:ascii="Arial" w:eastAsia="Calibri" w:hAnsi="Arial" w:cs="Arial"/>
          <w:i/>
          <w:lang w:eastAsia="en-US"/>
        </w:rPr>
        <w:t>adresu e-mail”</w:t>
      </w:r>
      <w:r w:rsidRPr="003576D9">
        <w:rPr>
          <w:rFonts w:ascii="Arial" w:eastAsia="Calibri" w:hAnsi="Arial" w:cs="Arial"/>
          <w:lang w:eastAsia="en-US"/>
        </w:rPr>
        <w:t>.</w:t>
      </w:r>
    </w:p>
    <w:p w:rsidR="003576D9" w:rsidRPr="003576D9" w:rsidRDefault="003576D9" w:rsidP="00E51BA9">
      <w:pPr>
        <w:spacing w:after="60" w:line="276" w:lineRule="auto"/>
        <w:jc w:val="both"/>
        <w:rPr>
          <w:rFonts w:ascii="Arial" w:eastAsia="Calibri" w:hAnsi="Arial" w:cs="Arial"/>
          <w:noProof/>
        </w:rPr>
      </w:pPr>
    </w:p>
    <w:p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54345" cy="2756535"/>
            <wp:effectExtent l="0" t="0" r="8255" b="5715"/>
            <wp:docPr id="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6" cstate="print">
                      <a:extLst>
                        <a:ext uri="{28A0092B-C50C-407E-A947-70E740481C1C}">
                          <a14:useLocalDpi xmlns:a14="http://schemas.microsoft.com/office/drawing/2010/main" val="0"/>
                        </a:ext>
                      </a:extLst>
                    </a:blip>
                    <a:srcRect l="1488" t="9398" r="2283" b="2991"/>
                    <a:stretch>
                      <a:fillRect/>
                    </a:stretch>
                  </pic:blipFill>
                  <pic:spPr bwMode="auto">
                    <a:xfrm>
                      <a:off x="0" y="0"/>
                      <a:ext cx="5554345" cy="2756535"/>
                    </a:xfrm>
                    <a:prstGeom prst="rect">
                      <a:avLst/>
                    </a:prstGeom>
                    <a:noFill/>
                    <a:ln>
                      <a:noFill/>
                    </a:ln>
                  </pic:spPr>
                </pic:pic>
              </a:graphicData>
            </a:graphic>
          </wp:inline>
        </w:drawing>
      </w:r>
      <w:bookmarkStart w:id="14" w:name="_Toc431195978"/>
    </w:p>
    <w:p w:rsidR="00E51BA9" w:rsidRDefault="00E51BA9" w:rsidP="00E51BA9">
      <w:pPr>
        <w:spacing w:after="60" w:line="276" w:lineRule="auto"/>
        <w:rPr>
          <w:rFonts w:ascii="Arial" w:eastAsia="Calibri" w:hAnsi="Arial" w:cs="Arial"/>
          <w:lang w:eastAsia="en-US"/>
        </w:rPr>
      </w:pPr>
    </w:p>
    <w:p w:rsidR="003576D9" w:rsidRPr="003210E3" w:rsidRDefault="003576D9" w:rsidP="00E51BA9">
      <w:pPr>
        <w:spacing w:after="60" w:line="276" w:lineRule="auto"/>
        <w:rPr>
          <w:rFonts w:ascii="Arial" w:eastAsia="Calibri" w:hAnsi="Arial" w:cs="Arial"/>
          <w:b/>
          <w:lang w:eastAsia="en-US"/>
        </w:rPr>
      </w:pPr>
      <w:r w:rsidRPr="003210E3">
        <w:rPr>
          <w:rFonts w:ascii="Arial" w:hAnsi="Arial" w:cs="Arial"/>
          <w:b/>
          <w:bCs/>
          <w:lang w:eastAsia="en-US"/>
        </w:rPr>
        <w:t>Ponowna aktywacja konta</w:t>
      </w:r>
      <w:bookmarkEnd w:id="14"/>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Konto podmiotu zgłaszającego, który skorzysta z opcji wniesienia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zostaje dezaktywowane – tzn. niemożliwe jest dalsze logowanie do Systemu.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54345" cy="1426210"/>
            <wp:effectExtent l="0" t="0" r="8255" b="2540"/>
            <wp:docPr id="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7" cstate="print">
                      <a:extLst>
                        <a:ext uri="{28A0092B-C50C-407E-A947-70E740481C1C}">
                          <a14:useLocalDpi xmlns:a14="http://schemas.microsoft.com/office/drawing/2010/main" val="0"/>
                        </a:ext>
                      </a:extLst>
                    </a:blip>
                    <a:srcRect l="1157" t="19402" r="2448" b="35126"/>
                    <a:stretch>
                      <a:fillRect/>
                    </a:stretch>
                  </pic:blipFill>
                  <pic:spPr bwMode="auto">
                    <a:xfrm>
                      <a:off x="0" y="0"/>
                      <a:ext cx="5554345" cy="1426210"/>
                    </a:xfrm>
                    <a:prstGeom prst="rect">
                      <a:avLst/>
                    </a:prstGeom>
                    <a:noFill/>
                    <a:ln>
                      <a:noFill/>
                    </a:ln>
                  </pic:spPr>
                </pic:pic>
              </a:graphicData>
            </a:graphic>
          </wp:inline>
        </w:drawing>
      </w:r>
    </w:p>
    <w:p w:rsidR="003576D9" w:rsidRPr="003210E3" w:rsidRDefault="003576D9" w:rsidP="00E51BA9">
      <w:pPr>
        <w:spacing w:after="60" w:line="276" w:lineRule="auto"/>
        <w:jc w:val="both"/>
        <w:rPr>
          <w:rFonts w:ascii="Arial" w:eastAsia="Calibri" w:hAnsi="Arial" w:cs="Arial"/>
          <w:b/>
          <w:lang w:eastAsia="en-US"/>
        </w:rPr>
      </w:pPr>
      <w:r w:rsidRPr="003210E3">
        <w:rPr>
          <w:rFonts w:ascii="Arial" w:eastAsia="Calibri" w:hAnsi="Arial" w:cs="Arial"/>
          <w:b/>
          <w:lang w:eastAsia="en-US"/>
        </w:rPr>
        <w:t>System wymaga potwierdzenia wniesienia sprzeciwu.</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System umożliwia ponowną aktywację konta po zniesieniu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Wnioskodawca musi wybrać opcję </w:t>
      </w:r>
      <w:r w:rsidRPr="003210E3">
        <w:rPr>
          <w:rFonts w:ascii="Arial" w:eastAsia="Calibri" w:hAnsi="Arial" w:cs="Arial"/>
          <w:i/>
          <w:lang w:eastAsia="en-US"/>
        </w:rPr>
        <w:t>Aktywuj ponownie swoje konto</w:t>
      </w:r>
      <w:r w:rsidRPr="003576D9">
        <w:rPr>
          <w:rFonts w:ascii="Arial" w:eastAsia="Calibri" w:hAnsi="Arial" w:cs="Arial"/>
          <w:lang w:eastAsia="en-US"/>
        </w:rPr>
        <w:t xml:space="preserve"> w </w:t>
      </w:r>
      <w:r w:rsidRPr="00BF08BB">
        <w:rPr>
          <w:rFonts w:ascii="Arial" w:eastAsia="Calibri" w:hAnsi="Arial" w:cs="Arial"/>
          <w:i/>
          <w:lang w:eastAsia="en-US"/>
        </w:rPr>
        <w:t xml:space="preserve">Panelu </w:t>
      </w:r>
      <w:r w:rsidRPr="00CE07A9">
        <w:rPr>
          <w:rFonts w:ascii="Arial" w:eastAsia="Calibri" w:hAnsi="Arial" w:cs="Arial"/>
          <w:i/>
          <w:lang w:eastAsia="en-US"/>
        </w:rPr>
        <w:t>logowania do systemu.</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34025" cy="2613660"/>
            <wp:effectExtent l="0" t="0" r="9525" b="0"/>
            <wp:docPr id="1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8" cstate="print">
                      <a:extLst>
                        <a:ext uri="{28A0092B-C50C-407E-A947-70E740481C1C}">
                          <a14:useLocalDpi xmlns:a14="http://schemas.microsoft.com/office/drawing/2010/main" val="0"/>
                        </a:ext>
                      </a:extLst>
                    </a:blip>
                    <a:srcRect l="1488" t="8185" r="2448" b="8447"/>
                    <a:stretch>
                      <a:fillRect/>
                    </a:stretch>
                  </pic:blipFill>
                  <pic:spPr bwMode="auto">
                    <a:xfrm>
                      <a:off x="0" y="0"/>
                      <a:ext cx="5534025" cy="2613660"/>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Następnie należy podać adres e-mail podany przy rejestracji</w:t>
      </w:r>
      <w:r w:rsidR="00BF08BB">
        <w:rPr>
          <w:rFonts w:ascii="Arial" w:eastAsia="Calibri" w:hAnsi="Arial" w:cs="Arial"/>
          <w:lang w:eastAsia="en-US"/>
        </w:rPr>
        <w:t>,</w:t>
      </w:r>
      <w:r w:rsidRPr="003576D9">
        <w:rPr>
          <w:rFonts w:ascii="Arial" w:eastAsia="Calibri" w:hAnsi="Arial" w:cs="Arial"/>
          <w:lang w:eastAsia="en-US"/>
        </w:rPr>
        <w:t xml:space="preserve"> aby ponownie aktywować konto (otrzymuje się wtedy link, którego użycie potwierdza wycofanie sprzeciwu).</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22925" cy="2675255"/>
            <wp:effectExtent l="0" t="0" r="0" b="0"/>
            <wp:docPr id="1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9" cstate="print">
                      <a:extLst>
                        <a:ext uri="{28A0092B-C50C-407E-A947-70E740481C1C}">
                          <a14:useLocalDpi xmlns:a14="http://schemas.microsoft.com/office/drawing/2010/main" val="0"/>
                        </a:ext>
                      </a:extLst>
                    </a:blip>
                    <a:srcRect l="992" t="8488" r="1456" b="6326"/>
                    <a:stretch>
                      <a:fillRect/>
                    </a:stretch>
                  </pic:blipFill>
                  <pic:spPr bwMode="auto">
                    <a:xfrm>
                      <a:off x="0" y="0"/>
                      <a:ext cx="5622925" cy="267525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Podmiot zgłaszający nie może wnieść sprzeciwu, jeżeli wcześniej udostępnił do edycji wersje robocze wniosków o dofinansowanie innym podmiotom. W pierwszej kolejności musi cofnąć udostępnione wersje robocze wniosków o dofinansowanie a dopiero potem wnieść sprzeciw </w:t>
      </w:r>
      <w:r w:rsidR="005828D3">
        <w:rPr>
          <w:rFonts w:ascii="Arial" w:eastAsia="Calibri" w:hAnsi="Arial" w:cs="Arial"/>
          <w:lang w:eastAsia="en-US"/>
        </w:rPr>
        <w:t xml:space="preserve">wobec </w:t>
      </w:r>
      <w:r w:rsidRPr="003576D9">
        <w:rPr>
          <w:rFonts w:ascii="Arial" w:eastAsia="Calibri" w:hAnsi="Arial" w:cs="Arial"/>
          <w:lang w:eastAsia="en-US"/>
        </w:rPr>
        <w:t>przetwarzania danych osobowych – w takim przypadku System wyświetli odpowiedni komunikat.</w:t>
      </w:r>
    </w:p>
    <w:p w:rsidR="003576D9" w:rsidRPr="005A1B16" w:rsidRDefault="003576D9" w:rsidP="005A1B16">
      <w:pPr>
        <w:pStyle w:val="Nagwek2"/>
        <w:rPr>
          <w:rFonts w:ascii="Arial" w:hAnsi="Arial" w:cs="Arial"/>
          <w:bCs w:val="0"/>
          <w:color w:val="auto"/>
          <w:sz w:val="24"/>
          <w:lang w:eastAsia="en-US"/>
        </w:rPr>
      </w:pPr>
      <w:bookmarkStart w:id="15" w:name="_Toc431195979"/>
      <w:bookmarkStart w:id="16" w:name="_Toc439669774"/>
      <w:bookmarkStart w:id="17" w:name="_Toc491336927"/>
      <w:r w:rsidRPr="005A1B16">
        <w:rPr>
          <w:rFonts w:ascii="Arial" w:hAnsi="Arial" w:cs="Arial"/>
          <w:bCs w:val="0"/>
          <w:color w:val="auto"/>
          <w:sz w:val="24"/>
          <w:lang w:eastAsia="en-US"/>
        </w:rPr>
        <w:t>Funkc</w:t>
      </w:r>
      <w:r w:rsidR="005828D3">
        <w:rPr>
          <w:rFonts w:ascii="Arial" w:hAnsi="Arial" w:cs="Arial"/>
          <w:bCs w:val="0"/>
          <w:color w:val="auto"/>
          <w:sz w:val="24"/>
          <w:lang w:eastAsia="en-US"/>
        </w:rPr>
        <w:t>je</w:t>
      </w:r>
      <w:r w:rsidRPr="005A1B16">
        <w:rPr>
          <w:rFonts w:ascii="Arial" w:hAnsi="Arial" w:cs="Arial"/>
          <w:bCs w:val="0"/>
          <w:color w:val="auto"/>
          <w:sz w:val="24"/>
          <w:lang w:eastAsia="en-US"/>
        </w:rPr>
        <w:t xml:space="preserve"> menu</w:t>
      </w:r>
      <w:bookmarkEnd w:id="15"/>
      <w:bookmarkEnd w:id="16"/>
      <w:bookmarkEnd w:id="17"/>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 zalogowaniu się w </w:t>
      </w:r>
      <w:r w:rsidR="005828D3">
        <w:rPr>
          <w:rFonts w:ascii="Arial" w:eastAsia="Calibri" w:hAnsi="Arial" w:cs="Arial"/>
          <w:lang w:eastAsia="en-US"/>
        </w:rPr>
        <w:t>S</w:t>
      </w:r>
      <w:r w:rsidRPr="003576D9">
        <w:rPr>
          <w:rFonts w:ascii="Arial" w:eastAsia="Calibri" w:hAnsi="Arial" w:cs="Arial"/>
          <w:lang w:eastAsia="en-US"/>
        </w:rPr>
        <w:t xml:space="preserve">ystemie użytkownik ma do dyspozycji następujące pozycje menu: </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Wnioski</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Konto</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Kontakt</w:t>
      </w:r>
    </w:p>
    <w:p w:rsidR="003576D9" w:rsidRPr="003576D9" w:rsidRDefault="0019089B" w:rsidP="00E51BA9">
      <w:pPr>
        <w:spacing w:after="60" w:line="276" w:lineRule="auto"/>
        <w:jc w:val="center"/>
        <w:rPr>
          <w:rFonts w:ascii="Arial" w:eastAsia="Calibri" w:hAnsi="Arial" w:cs="Arial"/>
          <w:noProof/>
        </w:rPr>
      </w:pPr>
      <w:r>
        <w:rPr>
          <w:rFonts w:ascii="Arial" w:eastAsia="Calibri" w:hAnsi="Arial" w:cs="Arial"/>
          <w:noProof/>
          <w:sz w:val="18"/>
          <w:szCs w:val="18"/>
        </w:rPr>
        <w:drawing>
          <wp:inline distT="0" distB="0" distL="0" distR="0">
            <wp:extent cx="5608955" cy="1521460"/>
            <wp:effectExtent l="0" t="0" r="0" b="2540"/>
            <wp:docPr id="1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0" cstate="print">
                      <a:extLst>
                        <a:ext uri="{28A0092B-C50C-407E-A947-70E740481C1C}">
                          <a14:useLocalDpi xmlns:a14="http://schemas.microsoft.com/office/drawing/2010/main" val="0"/>
                        </a:ext>
                      </a:extLst>
                    </a:blip>
                    <a:srcRect l="992" t="9094" r="1785" b="42400"/>
                    <a:stretch>
                      <a:fillRect/>
                    </a:stretch>
                  </pic:blipFill>
                  <pic:spPr bwMode="auto">
                    <a:xfrm>
                      <a:off x="0" y="0"/>
                      <a:ext cx="5608955" cy="1521460"/>
                    </a:xfrm>
                    <a:prstGeom prst="rect">
                      <a:avLst/>
                    </a:prstGeom>
                    <a:noFill/>
                    <a:ln>
                      <a:noFill/>
                    </a:ln>
                  </pic:spPr>
                </pic:pic>
              </a:graphicData>
            </a:graphic>
          </wp:inline>
        </w:drawing>
      </w:r>
    </w:p>
    <w:p w:rsidR="005A1B16" w:rsidRDefault="005A1B16" w:rsidP="005A1B16">
      <w:pPr>
        <w:rPr>
          <w:rFonts w:ascii="Arial" w:hAnsi="Arial" w:cs="Arial"/>
          <w:b/>
          <w:bCs/>
          <w:sz w:val="22"/>
          <w:lang w:eastAsia="en-US"/>
        </w:rPr>
      </w:pPr>
      <w:bookmarkStart w:id="18" w:name="_Toc431195980"/>
    </w:p>
    <w:p w:rsidR="003576D9" w:rsidRDefault="003576D9" w:rsidP="005A1B16">
      <w:pPr>
        <w:rPr>
          <w:rFonts w:ascii="Arial" w:hAnsi="Arial" w:cs="Arial"/>
          <w:b/>
          <w:bCs/>
          <w:sz w:val="22"/>
          <w:lang w:eastAsia="en-US"/>
        </w:rPr>
      </w:pPr>
      <w:r w:rsidRPr="005A1B16">
        <w:rPr>
          <w:rFonts w:ascii="Arial" w:hAnsi="Arial" w:cs="Arial"/>
          <w:b/>
          <w:bCs/>
          <w:sz w:val="22"/>
          <w:lang w:eastAsia="en-US"/>
        </w:rPr>
        <w:t>Wnioski</w:t>
      </w:r>
      <w:bookmarkEnd w:id="18"/>
    </w:p>
    <w:p w:rsidR="005A1B16" w:rsidRPr="005A1B16" w:rsidRDefault="005A1B16" w:rsidP="005A1B16">
      <w:pPr>
        <w:rPr>
          <w:rFonts w:ascii="Arial" w:hAnsi="Arial" w:cs="Arial"/>
          <w:b/>
          <w:bCs/>
          <w:sz w:val="22"/>
          <w:lang w:eastAsia="en-US"/>
        </w:rPr>
      </w:pPr>
    </w:p>
    <w:p w:rsidR="003576D9" w:rsidRDefault="003576D9" w:rsidP="005A1B16">
      <w:pPr>
        <w:rPr>
          <w:rFonts w:ascii="Arial" w:hAnsi="Arial" w:cs="Arial"/>
          <w:b/>
          <w:bCs/>
          <w:iCs/>
          <w:lang w:eastAsia="en-US"/>
        </w:rPr>
      </w:pPr>
      <w:bookmarkStart w:id="19" w:name="_Toc431195981"/>
      <w:r w:rsidRPr="005A1B16">
        <w:rPr>
          <w:rFonts w:ascii="Arial" w:hAnsi="Arial" w:cs="Arial"/>
          <w:b/>
          <w:bCs/>
          <w:iCs/>
          <w:lang w:eastAsia="en-US"/>
        </w:rPr>
        <w:t>Lista wniosków</w:t>
      </w:r>
      <w:bookmarkEnd w:id="19"/>
    </w:p>
    <w:p w:rsidR="005A1B16" w:rsidRPr="005A1B16" w:rsidRDefault="005A1B16" w:rsidP="005A1B16">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Funkcj</w:t>
      </w:r>
      <w:r w:rsidR="00AC51BF">
        <w:rPr>
          <w:rFonts w:ascii="Arial" w:eastAsia="Calibri" w:hAnsi="Arial" w:cs="Arial"/>
          <w:lang w:eastAsia="en-US"/>
        </w:rPr>
        <w:t>onalność</w:t>
      </w:r>
      <w:r w:rsidRPr="003576D9">
        <w:rPr>
          <w:rFonts w:ascii="Arial" w:eastAsia="Calibri" w:hAnsi="Arial" w:cs="Arial"/>
          <w:lang w:eastAsia="en-US"/>
        </w:rPr>
        <w:t xml:space="preserve"> pokazuje listę wniosków z podziałem na dwie tabele.</w:t>
      </w:r>
    </w:p>
    <w:p w:rsidR="003576D9" w:rsidRPr="00BF08BB" w:rsidRDefault="00AC51BF" w:rsidP="00F231DA">
      <w:pPr>
        <w:numPr>
          <w:ilvl w:val="0"/>
          <w:numId w:val="17"/>
        </w:numPr>
        <w:spacing w:after="60" w:line="276" w:lineRule="auto"/>
        <w:contextualSpacing/>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ysłan</w:t>
      </w:r>
      <w:r>
        <w:rPr>
          <w:rFonts w:ascii="Arial" w:eastAsia="Calibri" w:hAnsi="Arial" w:cs="Arial"/>
          <w:i/>
          <w:lang w:eastAsia="en-US"/>
        </w:rPr>
        <w:t>e</w:t>
      </w:r>
      <w:r w:rsidR="003576D9" w:rsidRPr="00BF08BB">
        <w:rPr>
          <w:rFonts w:ascii="Arial" w:eastAsia="Calibri" w:hAnsi="Arial" w:cs="Arial"/>
          <w:i/>
          <w:lang w:eastAsia="en-US"/>
        </w:rPr>
        <w:t xml:space="preserve"> wniosk</w:t>
      </w:r>
      <w:r>
        <w:rPr>
          <w:rFonts w:ascii="Arial" w:eastAsia="Calibri" w:hAnsi="Arial" w:cs="Arial"/>
          <w:i/>
          <w:lang w:eastAsia="en-US"/>
        </w:rPr>
        <w:t>i</w:t>
      </w:r>
      <w:r w:rsidR="003576D9" w:rsidRPr="00BF08BB">
        <w:rPr>
          <w:rFonts w:ascii="Arial" w:eastAsia="Calibri" w:hAnsi="Arial" w:cs="Arial"/>
          <w:i/>
          <w:lang w:eastAsia="en-US"/>
        </w:rPr>
        <w:t xml:space="preserve"> o dofinansowanie</w:t>
      </w:r>
      <w:r w:rsidR="00571C0A">
        <w:rPr>
          <w:rFonts w:ascii="Arial" w:eastAsia="Calibri" w:hAnsi="Arial" w:cs="Arial"/>
          <w:i/>
          <w:lang w:eastAsia="en-US"/>
        </w:rPr>
        <w:t>,</w:t>
      </w:r>
    </w:p>
    <w:p w:rsidR="003576D9" w:rsidRPr="00BF08BB" w:rsidRDefault="00AC51BF" w:rsidP="00F231DA">
      <w:pPr>
        <w:numPr>
          <w:ilvl w:val="0"/>
          <w:numId w:val="17"/>
        </w:numPr>
        <w:spacing w:after="60" w:line="276" w:lineRule="auto"/>
        <w:contextualSpacing/>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niosk</w:t>
      </w:r>
      <w:r>
        <w:rPr>
          <w:rFonts w:ascii="Arial" w:eastAsia="Calibri" w:hAnsi="Arial" w:cs="Arial"/>
          <w:i/>
          <w:lang w:eastAsia="en-US"/>
        </w:rPr>
        <w:t>i</w:t>
      </w:r>
      <w:r w:rsidR="003576D9" w:rsidRPr="00BF08BB">
        <w:rPr>
          <w:rFonts w:ascii="Arial" w:eastAsia="Calibri" w:hAnsi="Arial" w:cs="Arial"/>
          <w:i/>
          <w:lang w:eastAsia="en-US"/>
        </w:rPr>
        <w:t xml:space="preserve"> o dofinansowanie w wersji roboczej</w:t>
      </w:r>
      <w:r w:rsidR="00571C0A">
        <w:rPr>
          <w:rFonts w:ascii="Arial" w:eastAsia="Calibri" w:hAnsi="Arial" w:cs="Arial"/>
          <w:i/>
          <w:lang w:eastAsia="en-US"/>
        </w:rPr>
        <w:t>.</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759450" cy="280479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kaelmo.szkolenie\Documents\podkarpacki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80479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Operacje możliwe do zainicjowania z poziomu list wniosków są następujące: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AC51BF">
        <w:rPr>
          <w:rFonts w:ascii="Arial" w:eastAsia="Calibri" w:hAnsi="Arial" w:cs="Arial"/>
          <w:lang w:eastAsia="en-US"/>
        </w:rPr>
        <w:t>p</w:t>
      </w:r>
      <w:r w:rsidRPr="003576D9">
        <w:rPr>
          <w:rFonts w:ascii="Arial" w:eastAsia="Calibri" w:hAnsi="Arial" w:cs="Arial"/>
          <w:lang w:eastAsia="en-US"/>
        </w:rPr>
        <w:t>odgląd wniosku</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 </w:t>
      </w:r>
      <w:r w:rsidR="00AC51BF">
        <w:rPr>
          <w:rFonts w:ascii="Arial" w:eastAsia="Calibri" w:hAnsi="Arial" w:cs="Arial"/>
          <w:lang w:eastAsia="en-US"/>
        </w:rPr>
        <w:t>w</w:t>
      </w:r>
      <w:r w:rsidRPr="003576D9">
        <w:rPr>
          <w:rFonts w:ascii="Arial" w:eastAsia="Calibri" w:hAnsi="Arial" w:cs="Arial"/>
          <w:lang w:eastAsia="en-US"/>
        </w:rPr>
        <w:t>ygenerowanie wniosku do pliku PDF w ustalonym formacie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AC51BF">
        <w:rPr>
          <w:rFonts w:ascii="Arial" w:eastAsia="Calibri" w:hAnsi="Arial" w:cs="Arial"/>
          <w:lang w:eastAsia="en-US"/>
        </w:rPr>
        <w:t>e</w:t>
      </w:r>
      <w:r w:rsidRPr="003576D9">
        <w:rPr>
          <w:rFonts w:ascii="Arial" w:eastAsia="Calibri" w:hAnsi="Arial" w:cs="Arial"/>
          <w:lang w:eastAsia="en-US"/>
        </w:rPr>
        <w:t xml:space="preserve">dycja wniosku – dostępna jedynie dla </w:t>
      </w:r>
      <w:r w:rsidR="00BC3D43">
        <w:rPr>
          <w:rFonts w:ascii="Arial" w:eastAsia="Calibri" w:hAnsi="Arial" w:cs="Arial"/>
          <w:lang w:eastAsia="en-US"/>
        </w:rPr>
        <w:t>wniosków posiadających status: roboczy, wycofany przez podmiot/anulowany, skierowany do korekty, korygowany, zmiana do umowy</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Usunięcie wniosku w wersji roboczej</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sunięcie wniosku w trybie roboczym</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Udostępnij wniosek</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dostępnienie wniosku</w:t>
      </w:r>
    </w:p>
    <w:p w:rsid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Wycofanie wniosku</w:t>
      </w:r>
      <w:r w:rsidRPr="003576D9">
        <w:rPr>
          <w:rFonts w:ascii="Arial" w:eastAsia="Calibri" w:hAnsi="Arial" w:cs="Arial"/>
          <w:lang w:eastAsia="en-US"/>
        </w:rPr>
        <w:t xml:space="preserve"> – możliwe jedynie w przypadku wniosków złożonych</w:t>
      </w:r>
      <w:r w:rsidR="00BC3D43">
        <w:rPr>
          <w:rFonts w:ascii="Arial" w:eastAsia="Calibri" w:hAnsi="Arial" w:cs="Arial"/>
          <w:lang w:eastAsia="en-US"/>
        </w:rPr>
        <w:t xml:space="preserve"> w trakcie trwającego naboru</w:t>
      </w:r>
      <w:r w:rsidRPr="003576D9">
        <w:rPr>
          <w:rFonts w:ascii="Arial" w:eastAsia="Calibri" w:hAnsi="Arial" w:cs="Arial"/>
          <w:lang w:eastAsia="en-US"/>
        </w:rPr>
        <w:t xml:space="preserve">, </w:t>
      </w:r>
    </w:p>
    <w:p w:rsidR="005A1B16" w:rsidRPr="003576D9" w:rsidRDefault="005A1B16" w:rsidP="005A1B16">
      <w:pPr>
        <w:spacing w:after="60" w:line="276" w:lineRule="auto"/>
        <w:ind w:left="720"/>
        <w:contextualSpacing/>
        <w:jc w:val="both"/>
        <w:rPr>
          <w:rFonts w:ascii="Arial" w:eastAsia="Calibri" w:hAnsi="Arial" w:cs="Arial"/>
          <w:lang w:eastAsia="en-US"/>
        </w:rPr>
      </w:pPr>
    </w:p>
    <w:p w:rsidR="003576D9" w:rsidRDefault="003576D9" w:rsidP="005A1B16">
      <w:pPr>
        <w:rPr>
          <w:rFonts w:ascii="Arial" w:hAnsi="Arial" w:cs="Arial"/>
          <w:b/>
          <w:bCs/>
          <w:iCs/>
          <w:lang w:eastAsia="en-US"/>
        </w:rPr>
      </w:pPr>
      <w:bookmarkStart w:id="20" w:name="_Toc431195982"/>
      <w:r w:rsidRPr="005A1B16">
        <w:rPr>
          <w:rFonts w:ascii="Arial" w:hAnsi="Arial" w:cs="Arial"/>
          <w:b/>
          <w:bCs/>
          <w:iCs/>
          <w:lang w:eastAsia="en-US"/>
        </w:rPr>
        <w:t>Lista wniosków usuniętych</w:t>
      </w:r>
      <w:bookmarkEnd w:id="20"/>
      <w:r w:rsidRPr="005A1B16">
        <w:rPr>
          <w:rFonts w:ascii="Arial" w:hAnsi="Arial" w:cs="Arial"/>
          <w:b/>
          <w:bCs/>
          <w:iCs/>
          <w:lang w:eastAsia="en-US"/>
        </w:rPr>
        <w:t xml:space="preserve"> </w:t>
      </w:r>
    </w:p>
    <w:p w:rsidR="005A1B16" w:rsidRPr="005A1B16" w:rsidRDefault="005A1B16" w:rsidP="005A1B16">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Funkcjonalność wyświetla listę usuniętych wniosków</w:t>
      </w:r>
      <w:r w:rsidR="00BF08BB">
        <w:rPr>
          <w:rFonts w:ascii="Arial" w:eastAsia="Calibri" w:hAnsi="Arial" w:cs="Arial"/>
          <w:lang w:eastAsia="en-US"/>
        </w:rPr>
        <w:t>.</w:t>
      </w:r>
      <w:r w:rsidRPr="003576D9">
        <w:rPr>
          <w:rFonts w:ascii="Arial" w:eastAsia="Calibri" w:hAnsi="Arial" w:cs="Arial"/>
          <w:lang w:eastAsia="en-US"/>
        </w:rPr>
        <w:t xml:space="preserve">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759450" cy="1071245"/>
            <wp:effectExtent l="0" t="0" r="0" b="0"/>
            <wp:docPr id="14"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kaelmo.szkolenie\Documents\podkarpacki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071245"/>
                    </a:xfrm>
                    <a:prstGeom prst="rect">
                      <a:avLst/>
                    </a:prstGeom>
                    <a:noFill/>
                    <a:ln>
                      <a:noFill/>
                    </a:ln>
                  </pic:spPr>
                </pic:pic>
              </a:graphicData>
            </a:graphic>
          </wp:inline>
        </w:drawing>
      </w:r>
    </w:p>
    <w:p w:rsidR="00B138DE" w:rsidRDefault="00B138DE"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Dla każdego usuniętego wniosku dostępne są następujące operacje: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AC51BF">
        <w:rPr>
          <w:rFonts w:ascii="Arial" w:eastAsia="Calibri" w:hAnsi="Arial" w:cs="Arial"/>
          <w:lang w:eastAsia="en-US"/>
        </w:rPr>
        <w:t>p</w:t>
      </w:r>
      <w:r w:rsidRPr="003576D9">
        <w:rPr>
          <w:rFonts w:ascii="Arial" w:eastAsia="Calibri" w:hAnsi="Arial" w:cs="Arial"/>
          <w:lang w:eastAsia="en-US"/>
        </w:rPr>
        <w:t>odgląd wniosku</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w:t>
      </w:r>
      <w:r w:rsidR="00BF08BB">
        <w:rPr>
          <w:rFonts w:ascii="Arial" w:eastAsia="Calibri" w:hAnsi="Arial" w:cs="Arial"/>
          <w:lang w:eastAsia="en-US"/>
        </w:rPr>
        <w:sym w:font="Symbol" w:char="F02D"/>
      </w:r>
      <w:r w:rsidRPr="003576D9">
        <w:rPr>
          <w:rFonts w:ascii="Arial" w:eastAsia="Calibri" w:hAnsi="Arial" w:cs="Arial"/>
          <w:lang w:eastAsia="en-US"/>
        </w:rPr>
        <w:t xml:space="preserve">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r w:rsidR="00AC51BF">
        <w:rPr>
          <w:rFonts w:ascii="Arial" w:eastAsia="Calibri" w:hAnsi="Arial" w:cs="Arial"/>
          <w:lang w:eastAsia="en-US"/>
        </w:rPr>
        <w:t>,</w:t>
      </w:r>
    </w:p>
    <w:p w:rsid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Przywróc</w:t>
      </w:r>
      <w:r w:rsidR="00BF08BB" w:rsidRPr="00BF08BB">
        <w:rPr>
          <w:rFonts w:ascii="Arial" w:eastAsia="Calibri" w:hAnsi="Arial" w:cs="Arial"/>
          <w:i/>
          <w:lang w:eastAsia="en-US"/>
        </w:rPr>
        <w:t>enie wniosku w wersji roboczej</w:t>
      </w:r>
      <w:r w:rsidR="00BF08BB">
        <w:rPr>
          <w:rFonts w:ascii="Arial" w:eastAsia="Calibri" w:hAnsi="Arial" w:cs="Arial"/>
          <w:lang w:eastAsia="en-US"/>
        </w:rPr>
        <w:t xml:space="preserve"> </w:t>
      </w:r>
      <w:r w:rsidR="00BF08BB">
        <w:rPr>
          <w:rFonts w:ascii="Arial" w:eastAsia="Calibri" w:hAnsi="Arial" w:cs="Arial"/>
          <w:lang w:eastAsia="en-US"/>
        </w:rPr>
        <w:sym w:font="Symbol" w:char="F02D"/>
      </w:r>
      <w:r w:rsidRPr="003576D9">
        <w:rPr>
          <w:rFonts w:ascii="Arial" w:eastAsia="Calibri" w:hAnsi="Arial" w:cs="Arial"/>
          <w:lang w:eastAsia="en-US"/>
        </w:rPr>
        <w:t xml:space="preserve"> </w:t>
      </w:r>
      <w:r w:rsidR="00BC3D43">
        <w:rPr>
          <w:rFonts w:ascii="Arial" w:eastAsia="Calibri" w:hAnsi="Arial" w:cs="Arial"/>
          <w:lang w:eastAsia="en-US"/>
        </w:rPr>
        <w:t xml:space="preserve">powrót wniosku na listę Wniosków </w:t>
      </w:r>
      <w:r w:rsidR="00E753D5">
        <w:rPr>
          <w:rFonts w:ascii="Arial" w:eastAsia="Calibri" w:hAnsi="Arial" w:cs="Arial"/>
          <w:lang w:eastAsia="en-US"/>
        </w:rPr>
        <w:br/>
      </w:r>
      <w:r w:rsidR="00BC3D43">
        <w:rPr>
          <w:rFonts w:ascii="Arial" w:eastAsia="Calibri" w:hAnsi="Arial" w:cs="Arial"/>
          <w:lang w:eastAsia="en-US"/>
        </w:rPr>
        <w:t>o dofinansowanie w wersji roboczej</w:t>
      </w:r>
      <w:r w:rsidRPr="003576D9">
        <w:rPr>
          <w:rFonts w:ascii="Arial" w:eastAsia="Calibri" w:hAnsi="Arial" w:cs="Arial"/>
          <w:lang w:eastAsia="en-US"/>
        </w:rPr>
        <w:t>.</w:t>
      </w:r>
    </w:p>
    <w:p w:rsidR="00653CA5" w:rsidRPr="003576D9" w:rsidRDefault="00653CA5" w:rsidP="00653CA5">
      <w:pPr>
        <w:spacing w:after="60" w:line="276" w:lineRule="auto"/>
        <w:ind w:left="720"/>
        <w:contextualSpacing/>
        <w:jc w:val="both"/>
        <w:rPr>
          <w:rFonts w:ascii="Arial" w:eastAsia="Calibri" w:hAnsi="Arial" w:cs="Arial"/>
          <w:lang w:eastAsia="en-US"/>
        </w:rPr>
      </w:pPr>
    </w:p>
    <w:p w:rsidR="003576D9" w:rsidRDefault="003576D9" w:rsidP="00653CA5">
      <w:pPr>
        <w:rPr>
          <w:rFonts w:ascii="Arial" w:hAnsi="Arial" w:cs="Arial"/>
          <w:b/>
          <w:bCs/>
          <w:iCs/>
          <w:lang w:eastAsia="en-US"/>
        </w:rPr>
      </w:pPr>
      <w:bookmarkStart w:id="21" w:name="_Toc431195983"/>
      <w:r w:rsidRPr="005A1B16">
        <w:rPr>
          <w:rFonts w:ascii="Arial" w:hAnsi="Arial" w:cs="Arial"/>
          <w:b/>
          <w:bCs/>
          <w:iCs/>
          <w:lang w:eastAsia="en-US"/>
        </w:rPr>
        <w:t xml:space="preserve">Nowy </w:t>
      </w:r>
      <w:r w:rsidR="00AC51BF">
        <w:rPr>
          <w:rFonts w:ascii="Arial" w:hAnsi="Arial" w:cs="Arial"/>
          <w:b/>
          <w:bCs/>
          <w:iCs/>
          <w:lang w:eastAsia="en-US"/>
        </w:rPr>
        <w:t>W</w:t>
      </w:r>
      <w:r w:rsidRPr="005A1B16">
        <w:rPr>
          <w:rFonts w:ascii="Arial" w:hAnsi="Arial" w:cs="Arial"/>
          <w:b/>
          <w:bCs/>
          <w:iCs/>
          <w:lang w:eastAsia="en-US"/>
        </w:rPr>
        <w:t>niosek –</w:t>
      </w:r>
      <w:r w:rsidR="001E47D6">
        <w:rPr>
          <w:rFonts w:ascii="Arial" w:hAnsi="Arial" w:cs="Arial"/>
          <w:b/>
          <w:bCs/>
          <w:iCs/>
          <w:lang w:eastAsia="en-US"/>
        </w:rPr>
        <w:t xml:space="preserve"> </w:t>
      </w:r>
      <w:r w:rsidR="00AE5CF2">
        <w:rPr>
          <w:rFonts w:ascii="Arial" w:hAnsi="Arial" w:cs="Arial"/>
          <w:b/>
          <w:bCs/>
          <w:iCs/>
          <w:lang w:eastAsia="en-US"/>
        </w:rPr>
        <w:t>Tryb</w:t>
      </w:r>
      <w:r w:rsidRPr="005A1B16">
        <w:rPr>
          <w:rFonts w:ascii="Arial" w:hAnsi="Arial" w:cs="Arial"/>
          <w:b/>
          <w:bCs/>
          <w:iCs/>
          <w:lang w:eastAsia="en-US"/>
        </w:rPr>
        <w:t xml:space="preserve"> </w:t>
      </w:r>
      <w:r w:rsidR="007C6468" w:rsidRPr="00660F64">
        <w:rPr>
          <w:rFonts w:ascii="Arial" w:hAnsi="Arial" w:cs="Arial"/>
          <w:b/>
          <w:bCs/>
          <w:iCs/>
          <w:lang w:eastAsia="en-US"/>
        </w:rPr>
        <w:t>poza</w:t>
      </w:r>
      <w:r w:rsidRPr="005A1B16">
        <w:rPr>
          <w:rFonts w:ascii="Arial" w:hAnsi="Arial" w:cs="Arial"/>
          <w:b/>
          <w:bCs/>
          <w:iCs/>
          <w:lang w:eastAsia="en-US"/>
        </w:rPr>
        <w:t>konkursow</w:t>
      </w:r>
      <w:bookmarkEnd w:id="21"/>
      <w:r w:rsidR="00AE5CF2">
        <w:rPr>
          <w:rFonts w:ascii="Arial" w:hAnsi="Arial" w:cs="Arial"/>
          <w:b/>
          <w:bCs/>
          <w:iCs/>
          <w:lang w:eastAsia="en-US"/>
        </w:rPr>
        <w:t>y</w:t>
      </w:r>
    </w:p>
    <w:p w:rsidR="00653CA5" w:rsidRPr="005A1B16" w:rsidRDefault="00653CA5" w:rsidP="00653CA5">
      <w:pPr>
        <w:rPr>
          <w:rFonts w:ascii="Arial" w:hAnsi="Arial" w:cs="Arial"/>
          <w:b/>
          <w:bCs/>
          <w:iCs/>
          <w:lang w:eastAsia="en-US"/>
        </w:rPr>
      </w:pPr>
    </w:p>
    <w:p w:rsidR="00B138DE"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wypełnienia nowego wniosku należy wybrać odpowiedni nabór z pierwszej kolumny listy, a następnie kliknąć na ikonę </w:t>
      </w:r>
      <w:r w:rsidRPr="00BF08BB">
        <w:rPr>
          <w:rFonts w:ascii="Arial" w:eastAsia="Calibri" w:hAnsi="Arial" w:cs="Arial"/>
          <w:i/>
          <w:lang w:eastAsia="en-US"/>
        </w:rPr>
        <w:t>Utwórz wniosek</w:t>
      </w:r>
      <w:r w:rsidRPr="003576D9">
        <w:rPr>
          <w:rFonts w:ascii="Arial" w:eastAsia="Calibri" w:hAnsi="Arial" w:cs="Arial"/>
          <w:lang w:eastAsia="en-US"/>
        </w:rPr>
        <w:t xml:space="preserve"> w kolumnie </w:t>
      </w:r>
      <w:r w:rsidRPr="00BF08BB">
        <w:rPr>
          <w:rFonts w:ascii="Arial" w:eastAsia="Calibri" w:hAnsi="Arial" w:cs="Arial"/>
          <w:i/>
          <w:lang w:eastAsia="en-US"/>
        </w:rPr>
        <w:t>Operacje</w:t>
      </w:r>
      <w:r w:rsidRPr="003576D9">
        <w:rPr>
          <w:rFonts w:ascii="Arial" w:eastAsia="Calibri" w:hAnsi="Arial" w:cs="Arial"/>
          <w:lang w:eastAsia="en-US"/>
        </w:rPr>
        <w:t xml:space="preserve"> z prawej strony listy. </w:t>
      </w:r>
    </w:p>
    <w:p w:rsidR="003576D9" w:rsidRPr="003576D9" w:rsidRDefault="00E753D5" w:rsidP="00E51BA9">
      <w:pPr>
        <w:spacing w:after="60" w:line="276" w:lineRule="auto"/>
        <w:jc w:val="both"/>
        <w:rPr>
          <w:rFonts w:ascii="Arial" w:eastAsia="Calibri" w:hAnsi="Arial" w:cs="Arial"/>
          <w:lang w:eastAsia="en-US"/>
        </w:rPr>
      </w:pPr>
      <w:r>
        <w:rPr>
          <w:rFonts w:ascii="Arial" w:eastAsia="Calibri" w:hAnsi="Arial" w:cs="Arial"/>
          <w:lang w:eastAsia="en-US"/>
        </w:rPr>
        <w:br/>
      </w:r>
      <w:r w:rsidR="003576D9" w:rsidRPr="003576D9">
        <w:rPr>
          <w:rFonts w:ascii="Arial" w:eastAsia="Calibri" w:hAnsi="Arial" w:cs="Arial"/>
          <w:lang w:eastAsia="en-US"/>
        </w:rPr>
        <w:t>Po potwierdzeniu w okienku dialogowym</w:t>
      </w:r>
      <w:r w:rsidR="00CE07A9">
        <w:rPr>
          <w:rFonts w:ascii="Arial" w:eastAsia="Calibri" w:hAnsi="Arial" w:cs="Arial"/>
          <w:lang w:eastAsia="en-US"/>
        </w:rPr>
        <w:t xml:space="preserve"> woli</w:t>
      </w:r>
      <w:r w:rsidR="003576D9" w:rsidRPr="003576D9">
        <w:rPr>
          <w:rFonts w:ascii="Arial" w:eastAsia="Calibri" w:hAnsi="Arial" w:cs="Arial"/>
          <w:lang w:eastAsia="en-US"/>
        </w:rPr>
        <w:t xml:space="preserve"> utworz</w:t>
      </w:r>
      <w:r w:rsidR="00CE07A9">
        <w:rPr>
          <w:rFonts w:ascii="Arial" w:eastAsia="Calibri" w:hAnsi="Arial" w:cs="Arial"/>
          <w:lang w:eastAsia="en-US"/>
        </w:rPr>
        <w:t>enia</w:t>
      </w:r>
      <w:r w:rsidR="003576D9" w:rsidRPr="003576D9">
        <w:rPr>
          <w:rFonts w:ascii="Arial" w:eastAsia="Calibri" w:hAnsi="Arial" w:cs="Arial"/>
          <w:lang w:eastAsia="en-US"/>
        </w:rPr>
        <w:t xml:space="preserve"> now</w:t>
      </w:r>
      <w:r w:rsidR="00CE07A9">
        <w:rPr>
          <w:rFonts w:ascii="Arial" w:eastAsia="Calibri" w:hAnsi="Arial" w:cs="Arial"/>
          <w:lang w:eastAsia="en-US"/>
        </w:rPr>
        <w:t>ego</w:t>
      </w:r>
      <w:r w:rsidR="003576D9" w:rsidRPr="003576D9">
        <w:rPr>
          <w:rFonts w:ascii="Arial" w:eastAsia="Calibri" w:hAnsi="Arial" w:cs="Arial"/>
          <w:lang w:eastAsia="en-US"/>
        </w:rPr>
        <w:t xml:space="preserve"> wniosk</w:t>
      </w:r>
      <w:r w:rsidR="00CE07A9">
        <w:rPr>
          <w:rFonts w:ascii="Arial" w:eastAsia="Calibri" w:hAnsi="Arial" w:cs="Arial"/>
          <w:lang w:eastAsia="en-US"/>
        </w:rPr>
        <w:t>u</w:t>
      </w:r>
      <w:r w:rsidR="003576D9" w:rsidRPr="003576D9">
        <w:rPr>
          <w:rFonts w:ascii="Arial" w:eastAsia="Calibri" w:hAnsi="Arial" w:cs="Arial"/>
          <w:lang w:eastAsia="en-US"/>
        </w:rPr>
        <w:t xml:space="preserve"> w wersji roboczej</w:t>
      </w:r>
      <w:r w:rsidR="00CE07A9">
        <w:rPr>
          <w:rFonts w:ascii="Arial" w:eastAsia="Calibri" w:hAnsi="Arial" w:cs="Arial"/>
          <w:lang w:eastAsia="en-US"/>
        </w:rPr>
        <w:t xml:space="preserve"> następuje</w:t>
      </w:r>
      <w:r w:rsidR="003576D9" w:rsidRPr="003576D9">
        <w:rPr>
          <w:rFonts w:ascii="Arial" w:eastAsia="Calibri" w:hAnsi="Arial" w:cs="Arial"/>
          <w:lang w:eastAsia="en-US"/>
        </w:rPr>
        <w:t xml:space="preserve"> przeniesieni</w:t>
      </w:r>
      <w:r w:rsidR="00CE07A9">
        <w:rPr>
          <w:rFonts w:ascii="Arial" w:eastAsia="Calibri" w:hAnsi="Arial" w:cs="Arial"/>
          <w:lang w:eastAsia="en-US"/>
        </w:rPr>
        <w:t>e</w:t>
      </w:r>
      <w:r w:rsidR="003576D9" w:rsidRPr="003576D9">
        <w:rPr>
          <w:rFonts w:ascii="Arial" w:eastAsia="Calibri" w:hAnsi="Arial" w:cs="Arial"/>
          <w:lang w:eastAsia="en-US"/>
        </w:rPr>
        <w:t xml:space="preserve"> do formularza wniosku.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493385" cy="1534602"/>
            <wp:effectExtent l="0" t="0" r="0" b="8890"/>
            <wp:docPr id="15"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kaelmo.szkolenie\Documents\podkarpacki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7477" cy="1566474"/>
                    </a:xfrm>
                    <a:prstGeom prst="rect">
                      <a:avLst/>
                    </a:prstGeom>
                    <a:noFill/>
                    <a:ln>
                      <a:noFill/>
                    </a:ln>
                  </pic:spPr>
                </pic:pic>
              </a:graphicData>
            </a:graphic>
          </wp:inline>
        </w:drawing>
      </w:r>
    </w:p>
    <w:p w:rsidR="00B138DE" w:rsidRDefault="00B138DE"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Podczas wypełniania wniosku, w każdym kroku, u dołu formularza </w:t>
      </w:r>
      <w:r w:rsidR="00F16C0E">
        <w:rPr>
          <w:rFonts w:ascii="Arial" w:eastAsia="Calibri" w:hAnsi="Arial" w:cs="Arial"/>
          <w:lang w:eastAsia="en-US"/>
        </w:rPr>
        <w:t>są</w:t>
      </w:r>
      <w:r w:rsidRPr="003576D9">
        <w:rPr>
          <w:rFonts w:ascii="Arial" w:eastAsia="Calibri" w:hAnsi="Arial" w:cs="Arial"/>
          <w:lang w:eastAsia="en-US"/>
        </w:rPr>
        <w:t xml:space="preserve"> do dyspozycji następujące przyciski </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Zapisz wersję roboczą</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łuży do zapisywania wniosku w trybie roboczym (możliwe zawsze bez względu na komunikaty walidacyjne)</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Zatwierdź wersję końcową i wyślij</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 xml:space="preserve">łuży do zapisania ostatecznej wersji wniosku i wysłania go po uprzedniej walidacji (sprawdzeniu poprawności wszystkich danych wprowadzonych </w:t>
      </w:r>
      <w:r w:rsidRPr="003576D9">
        <w:rPr>
          <w:rFonts w:ascii="Arial" w:eastAsia="Calibri" w:hAnsi="Arial" w:cs="Arial"/>
          <w:lang w:eastAsia="en-US"/>
        </w:rPr>
        <w:br/>
        <w:t xml:space="preserve">w formularzu wniosku - </w:t>
      </w:r>
      <w:r w:rsidR="00DE5CC9">
        <w:rPr>
          <w:rFonts w:ascii="Arial" w:eastAsia="Calibri" w:hAnsi="Arial" w:cs="Arial"/>
          <w:lang w:eastAsia="en-US"/>
        </w:rPr>
        <w:t>S</w:t>
      </w:r>
      <w:r w:rsidRPr="003576D9">
        <w:rPr>
          <w:rFonts w:ascii="Arial" w:eastAsia="Calibri" w:hAnsi="Arial" w:cs="Arial"/>
          <w:lang w:eastAsia="en-US"/>
        </w:rPr>
        <w:t>ystem wypisze ewentualne błędy do poprawienia)</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Sprawdź</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ruchomienie walidacji (uruchomienie procedury sprawdzania poprawności wszystkich danych wprowadzonych w formularzu wniosku, tej samej, która jest wykorzystywana podczas procedury zatwierdzania wniosku)</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Anuluj</w:t>
      </w:r>
      <w:r w:rsidRPr="003576D9">
        <w:rPr>
          <w:rFonts w:ascii="Arial" w:eastAsia="Calibri" w:hAnsi="Arial" w:cs="Arial"/>
          <w:lang w:eastAsia="en-US"/>
        </w:rPr>
        <w:t xml:space="preserve"> – </w:t>
      </w:r>
      <w:r w:rsidR="00AC51BF">
        <w:rPr>
          <w:rFonts w:ascii="Arial" w:eastAsia="Calibri" w:hAnsi="Arial" w:cs="Arial"/>
          <w:lang w:eastAsia="en-US"/>
        </w:rPr>
        <w:t>o</w:t>
      </w:r>
      <w:r w:rsidRPr="003576D9">
        <w:rPr>
          <w:rFonts w:ascii="Arial" w:eastAsia="Calibri" w:hAnsi="Arial" w:cs="Arial"/>
          <w:lang w:eastAsia="en-US"/>
        </w:rPr>
        <w:t>puszczenie edycji wniosku bez zapisywania</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Generuj PDF</w:t>
      </w:r>
      <w:r w:rsidRPr="003576D9">
        <w:rPr>
          <w:rFonts w:ascii="Arial" w:eastAsia="Calibri" w:hAnsi="Arial" w:cs="Arial"/>
          <w:lang w:eastAsia="en-US"/>
        </w:rPr>
        <w:t xml:space="preserve"> – </w:t>
      </w:r>
      <w:r w:rsidR="00AC51BF">
        <w:rPr>
          <w:rFonts w:ascii="Arial" w:eastAsia="Calibri" w:hAnsi="Arial" w:cs="Arial"/>
          <w:lang w:eastAsia="en-US"/>
        </w:rPr>
        <w:t>g</w:t>
      </w:r>
      <w:r w:rsidRPr="003576D9">
        <w:rPr>
          <w:rFonts w:ascii="Arial" w:eastAsia="Calibri" w:hAnsi="Arial" w:cs="Arial"/>
          <w:lang w:eastAsia="en-US"/>
        </w:rPr>
        <w:t>enerowanie pliku do PDF w ustalonym formacie</w:t>
      </w:r>
      <w:r w:rsidR="00F16C0E">
        <w:rPr>
          <w:rFonts w:ascii="Arial" w:eastAsia="Calibri" w:hAnsi="Arial" w:cs="Arial"/>
          <w:lang w:eastAsia="en-US"/>
        </w:rPr>
        <w:t>.</w:t>
      </w:r>
    </w:p>
    <w:p w:rsidR="003576D9" w:rsidRPr="003576D9" w:rsidRDefault="0019089B" w:rsidP="00E51BA9">
      <w:pPr>
        <w:keepNext/>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759450" cy="695960"/>
            <wp:effectExtent l="0" t="0" r="0" b="8890"/>
            <wp:docPr id="16"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kaelmo.szkolenie\Documents\podkarpackie\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95960"/>
                    </a:xfrm>
                    <a:prstGeom prst="rect">
                      <a:avLst/>
                    </a:prstGeom>
                    <a:noFill/>
                    <a:ln>
                      <a:noFill/>
                    </a:ln>
                  </pic:spPr>
                </pic:pic>
              </a:graphicData>
            </a:graphic>
          </wp:inline>
        </w:drawing>
      </w:r>
    </w:p>
    <w:p w:rsidR="003576D9" w:rsidRDefault="003576D9" w:rsidP="00653CA5">
      <w:pPr>
        <w:rPr>
          <w:rFonts w:ascii="Arial" w:hAnsi="Arial" w:cs="Arial"/>
          <w:b/>
          <w:bCs/>
          <w:iCs/>
          <w:lang w:eastAsia="en-US"/>
        </w:rPr>
      </w:pPr>
      <w:bookmarkStart w:id="22" w:name="_Toc430073964"/>
      <w:bookmarkStart w:id="23" w:name="_Toc431195984"/>
      <w:r w:rsidRPr="005A1B16">
        <w:rPr>
          <w:rFonts w:ascii="Arial" w:hAnsi="Arial" w:cs="Arial"/>
          <w:b/>
          <w:bCs/>
          <w:iCs/>
          <w:lang w:eastAsia="en-US"/>
        </w:rPr>
        <w:t>Udostępnione wnioski</w:t>
      </w:r>
      <w:bookmarkEnd w:id="22"/>
      <w:bookmarkEnd w:id="23"/>
    </w:p>
    <w:p w:rsidR="00653CA5" w:rsidRPr="005A1B16"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Funkcjonalność wyświetla listę udostępnionych wniosków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29910" cy="1214755"/>
            <wp:effectExtent l="0" t="0" r="8890" b="4445"/>
            <wp:docPr id="1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kaelmo.szkolenie\Documents\podkarpacki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910" cy="1214755"/>
                    </a:xfrm>
                    <a:prstGeom prst="rect">
                      <a:avLst/>
                    </a:prstGeom>
                    <a:noFill/>
                    <a:ln>
                      <a:noFill/>
                    </a:ln>
                  </pic:spPr>
                </pic:pic>
              </a:graphicData>
            </a:graphic>
          </wp:inline>
        </w:drawing>
      </w:r>
    </w:p>
    <w:p w:rsidR="003576D9" w:rsidRPr="003576D9" w:rsidRDefault="00F16C0E" w:rsidP="00E51BA9">
      <w:pPr>
        <w:spacing w:after="60" w:line="276" w:lineRule="auto"/>
        <w:jc w:val="both"/>
        <w:rPr>
          <w:rFonts w:ascii="Arial" w:eastAsia="Calibri" w:hAnsi="Arial" w:cs="Arial"/>
          <w:lang w:eastAsia="en-US"/>
        </w:rPr>
      </w:pPr>
      <w:r>
        <w:rPr>
          <w:rFonts w:ascii="Arial" w:eastAsia="Calibri" w:hAnsi="Arial" w:cs="Arial"/>
          <w:lang w:eastAsia="en-US"/>
        </w:rPr>
        <w:t xml:space="preserve">Dla każdego wniosku </w:t>
      </w:r>
      <w:r w:rsidR="003576D9" w:rsidRPr="003576D9">
        <w:rPr>
          <w:rFonts w:ascii="Arial" w:eastAsia="Calibri" w:hAnsi="Arial" w:cs="Arial"/>
          <w:lang w:eastAsia="en-US"/>
        </w:rPr>
        <w:t>dostępne</w:t>
      </w:r>
      <w:r>
        <w:rPr>
          <w:rFonts w:ascii="Arial" w:eastAsia="Calibri" w:hAnsi="Arial" w:cs="Arial"/>
          <w:lang w:eastAsia="en-US"/>
        </w:rPr>
        <w:t xml:space="preserve"> są</w:t>
      </w:r>
      <w:r w:rsidR="003576D9" w:rsidRPr="003576D9">
        <w:rPr>
          <w:rFonts w:ascii="Arial" w:eastAsia="Calibri" w:hAnsi="Arial" w:cs="Arial"/>
          <w:lang w:eastAsia="en-US"/>
        </w:rPr>
        <w:t xml:space="preserve"> następujące operacje:</w:t>
      </w:r>
    </w:p>
    <w:p w:rsidR="003576D9" w:rsidRP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DE5CC9">
        <w:rPr>
          <w:rFonts w:ascii="Arial" w:eastAsia="Calibri" w:hAnsi="Arial" w:cs="Arial"/>
          <w:lang w:eastAsia="en-US"/>
        </w:rPr>
        <w:t>p</w:t>
      </w:r>
      <w:r w:rsidRPr="003576D9">
        <w:rPr>
          <w:rFonts w:ascii="Arial" w:eastAsia="Calibri" w:hAnsi="Arial" w:cs="Arial"/>
          <w:lang w:eastAsia="en-US"/>
        </w:rPr>
        <w:t>odgląd wniosku</w:t>
      </w:r>
      <w:r w:rsidR="00DE5CC9">
        <w:rPr>
          <w:rFonts w:ascii="Arial" w:eastAsia="Calibri" w:hAnsi="Arial" w:cs="Arial"/>
          <w:lang w:eastAsia="en-US"/>
        </w:rPr>
        <w:t>,</w:t>
      </w:r>
    </w:p>
    <w:p w:rsidR="003576D9" w:rsidRP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DE5CC9">
        <w:rPr>
          <w:rFonts w:ascii="Arial" w:eastAsia="Calibri" w:hAnsi="Arial" w:cs="Arial"/>
          <w:lang w:eastAsia="en-US"/>
        </w:rPr>
        <w:t>e</w:t>
      </w:r>
      <w:r w:rsidRPr="003576D9">
        <w:rPr>
          <w:rFonts w:ascii="Arial" w:eastAsia="Calibri" w:hAnsi="Arial" w:cs="Arial"/>
          <w:lang w:eastAsia="en-US"/>
        </w:rPr>
        <w:t>dytowanie wniosku</w:t>
      </w:r>
      <w:r w:rsidR="00DE5CC9">
        <w:rPr>
          <w:rFonts w:ascii="Arial" w:eastAsia="Calibri" w:hAnsi="Arial" w:cs="Arial"/>
          <w:lang w:eastAsia="en-US"/>
        </w:rPr>
        <w:t>,</w:t>
      </w:r>
    </w:p>
    <w:p w:rsid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 </w:t>
      </w:r>
      <w:r w:rsidR="00DE5CC9">
        <w:rPr>
          <w:rFonts w:ascii="Arial" w:eastAsia="Calibri" w:hAnsi="Arial" w:cs="Arial"/>
          <w:lang w:eastAsia="en-US"/>
        </w:rPr>
        <w:t>g</w:t>
      </w:r>
      <w:r w:rsidRPr="003576D9">
        <w:rPr>
          <w:rFonts w:ascii="Arial" w:eastAsia="Calibri" w:hAnsi="Arial" w:cs="Arial"/>
          <w:lang w:eastAsia="en-US"/>
        </w:rPr>
        <w:t>enerowanie pliku do PDF w ustalonym formacie</w:t>
      </w:r>
      <w:bookmarkStart w:id="24" w:name="_Toc430073965"/>
    </w:p>
    <w:p w:rsidR="005A1B16" w:rsidRDefault="005A1B16" w:rsidP="005A1B16">
      <w:pPr>
        <w:spacing w:after="60" w:line="276" w:lineRule="auto"/>
        <w:ind w:left="720"/>
        <w:contextualSpacing/>
        <w:jc w:val="both"/>
        <w:rPr>
          <w:rFonts w:ascii="Arial" w:eastAsia="Calibri" w:hAnsi="Arial" w:cs="Arial"/>
          <w:lang w:eastAsia="en-US"/>
        </w:rPr>
      </w:pPr>
    </w:p>
    <w:p w:rsidR="005A1B16" w:rsidRPr="003576D9" w:rsidRDefault="005A1B16" w:rsidP="005A1B16">
      <w:pPr>
        <w:spacing w:after="60" w:line="276" w:lineRule="auto"/>
        <w:ind w:left="720"/>
        <w:contextualSpacing/>
        <w:jc w:val="both"/>
        <w:rPr>
          <w:rFonts w:ascii="Arial" w:eastAsia="Calibri" w:hAnsi="Arial" w:cs="Arial"/>
          <w:lang w:eastAsia="en-US"/>
        </w:rPr>
      </w:pPr>
    </w:p>
    <w:p w:rsidR="003576D9" w:rsidRDefault="003576D9" w:rsidP="00653CA5">
      <w:pPr>
        <w:rPr>
          <w:rFonts w:ascii="Arial" w:hAnsi="Arial" w:cs="Arial"/>
          <w:b/>
          <w:bCs/>
          <w:sz w:val="22"/>
          <w:lang w:eastAsia="en-US"/>
        </w:rPr>
      </w:pPr>
      <w:bookmarkStart w:id="25" w:name="_Toc431195985"/>
      <w:r w:rsidRPr="005A1B16">
        <w:rPr>
          <w:rFonts w:ascii="Arial" w:hAnsi="Arial" w:cs="Arial"/>
          <w:b/>
          <w:bCs/>
          <w:sz w:val="22"/>
          <w:lang w:eastAsia="en-US"/>
        </w:rPr>
        <w:t>Kont</w:t>
      </w:r>
      <w:bookmarkEnd w:id="24"/>
      <w:r w:rsidRPr="005A1B16">
        <w:rPr>
          <w:rFonts w:ascii="Arial" w:hAnsi="Arial" w:cs="Arial"/>
          <w:b/>
          <w:bCs/>
          <w:sz w:val="22"/>
          <w:lang w:eastAsia="en-US"/>
        </w:rPr>
        <w:t>o</w:t>
      </w:r>
      <w:bookmarkEnd w:id="25"/>
    </w:p>
    <w:p w:rsidR="005A1B16" w:rsidRPr="005A1B16" w:rsidRDefault="005A1B16" w:rsidP="005A1B16">
      <w:pPr>
        <w:rPr>
          <w:rFonts w:ascii="Arial" w:hAnsi="Arial" w:cs="Arial"/>
          <w:b/>
          <w:bCs/>
          <w:sz w:val="22"/>
          <w:lang w:eastAsia="en-US"/>
        </w:rPr>
      </w:pP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4872355" cy="1767205"/>
            <wp:effectExtent l="0" t="0" r="4445" b="4445"/>
            <wp:docPr id="1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6" cstate="print">
                      <a:extLst>
                        <a:ext uri="{28A0092B-C50C-407E-A947-70E740481C1C}">
                          <a14:useLocalDpi xmlns:a14="http://schemas.microsoft.com/office/drawing/2010/main" val="0"/>
                        </a:ext>
                      </a:extLst>
                    </a:blip>
                    <a:srcRect l="1488" t="8488" r="14021" b="35126"/>
                    <a:stretch>
                      <a:fillRect/>
                    </a:stretch>
                  </pic:blipFill>
                  <pic:spPr bwMode="auto">
                    <a:xfrm>
                      <a:off x="0" y="0"/>
                      <a:ext cx="4872355" cy="1767205"/>
                    </a:xfrm>
                    <a:prstGeom prst="rect">
                      <a:avLst/>
                    </a:prstGeom>
                    <a:noFill/>
                    <a:ln>
                      <a:noFill/>
                    </a:ln>
                  </pic:spPr>
                </pic:pic>
              </a:graphicData>
            </a:graphic>
          </wp:inline>
        </w:drawing>
      </w:r>
    </w:p>
    <w:p w:rsidR="003576D9" w:rsidRDefault="003576D9" w:rsidP="00653CA5">
      <w:pPr>
        <w:rPr>
          <w:rFonts w:ascii="Arial" w:hAnsi="Arial" w:cs="Arial"/>
          <w:b/>
          <w:bCs/>
          <w:iCs/>
          <w:lang w:eastAsia="en-US"/>
        </w:rPr>
      </w:pPr>
      <w:bookmarkStart w:id="26" w:name="_Toc430073966"/>
      <w:bookmarkStart w:id="27" w:name="_Toc431195986"/>
      <w:r w:rsidRPr="005A1B16">
        <w:rPr>
          <w:rFonts w:ascii="Arial" w:hAnsi="Arial" w:cs="Arial"/>
          <w:b/>
          <w:bCs/>
          <w:iCs/>
          <w:lang w:eastAsia="en-US"/>
        </w:rPr>
        <w:t>Moje dane</w:t>
      </w:r>
      <w:bookmarkEnd w:id="26"/>
      <w:bookmarkEnd w:id="27"/>
    </w:p>
    <w:p w:rsidR="00653CA5" w:rsidRPr="005A1B16"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Widok przedstawiający formularz z danymi wprowadzonymi podczas rejestracji w </w:t>
      </w:r>
      <w:r w:rsidR="00DE5CC9">
        <w:rPr>
          <w:rFonts w:ascii="Arial" w:eastAsia="Calibri" w:hAnsi="Arial" w:cs="Arial"/>
          <w:lang w:eastAsia="en-US"/>
        </w:rPr>
        <w:t>S</w:t>
      </w:r>
      <w:r w:rsidRPr="003576D9">
        <w:rPr>
          <w:rFonts w:ascii="Arial" w:eastAsia="Calibri" w:hAnsi="Arial" w:cs="Arial"/>
          <w:lang w:eastAsia="en-US"/>
        </w:rPr>
        <w:t>ystemie. Dane można uaktualnić/zmienić a nas</w:t>
      </w:r>
      <w:r w:rsidR="00BF08BB">
        <w:rPr>
          <w:rFonts w:ascii="Arial" w:eastAsia="Calibri" w:hAnsi="Arial" w:cs="Arial"/>
          <w:lang w:eastAsia="en-US"/>
        </w:rPr>
        <w:t xml:space="preserve">tępnie zatwierdzić przyciskiem </w:t>
      </w:r>
      <w:r w:rsidR="00BF08BB" w:rsidRPr="00BF08BB">
        <w:rPr>
          <w:rFonts w:ascii="Arial" w:eastAsia="Calibri" w:hAnsi="Arial" w:cs="Arial"/>
          <w:i/>
          <w:lang w:eastAsia="en-US"/>
        </w:rPr>
        <w:t>Zapisz</w:t>
      </w:r>
      <w:r w:rsidRPr="003576D9">
        <w:rPr>
          <w:rFonts w:ascii="Arial" w:eastAsia="Calibri" w:hAnsi="Arial" w:cs="Arial"/>
          <w:lang w:eastAsia="en-US"/>
        </w:rPr>
        <w:t xml:space="preserve">. </w:t>
      </w:r>
    </w:p>
    <w:p w:rsidR="003576D9" w:rsidRPr="00BF08BB" w:rsidRDefault="0019089B" w:rsidP="00E51BA9">
      <w:pPr>
        <w:spacing w:after="60" w:line="276" w:lineRule="auto"/>
        <w:rPr>
          <w:rFonts w:ascii="Arial" w:eastAsia="Calibri" w:hAnsi="Arial" w:cs="Arial"/>
          <w:b/>
          <w:lang w:eastAsia="en-US"/>
        </w:rPr>
      </w:pPr>
      <w:r>
        <w:rPr>
          <w:rFonts w:ascii="Arial" w:eastAsia="Calibri" w:hAnsi="Arial" w:cs="Arial"/>
          <w:noProof/>
        </w:rPr>
        <w:drawing>
          <wp:inline distT="0" distB="0" distL="0" distR="0">
            <wp:extent cx="5752465" cy="1685290"/>
            <wp:effectExtent l="0" t="0" r="635" b="0"/>
            <wp:docPr id="1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kaelmo.szkolenie\Documents\podkarpacki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1685290"/>
                    </a:xfrm>
                    <a:prstGeom prst="rect">
                      <a:avLst/>
                    </a:prstGeom>
                    <a:noFill/>
                    <a:ln>
                      <a:noFill/>
                    </a:ln>
                  </pic:spPr>
                </pic:pic>
              </a:graphicData>
            </a:graphic>
          </wp:inline>
        </w:drawing>
      </w:r>
      <w:bookmarkStart w:id="28" w:name="_Toc430073967"/>
      <w:bookmarkStart w:id="29" w:name="_Toc431195987"/>
      <w:r w:rsidR="003576D9" w:rsidRPr="00BF08BB">
        <w:rPr>
          <w:rFonts w:ascii="Arial" w:hAnsi="Arial" w:cs="Arial"/>
          <w:b/>
          <w:bCs/>
          <w:iCs/>
          <w:lang w:eastAsia="en-US"/>
        </w:rPr>
        <w:t>Zezwolenia</w:t>
      </w:r>
      <w:bookmarkEnd w:id="28"/>
      <w:bookmarkEnd w:id="29"/>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tym widoku wyświetla się lista zezwoleń, których udzielił użytkownik. Dostępna jest opcja sprzeciwu </w:t>
      </w:r>
      <w:r w:rsidR="00DE5CC9">
        <w:rPr>
          <w:rFonts w:ascii="Arial" w:eastAsia="Calibri" w:hAnsi="Arial" w:cs="Arial"/>
          <w:lang w:eastAsia="en-US"/>
        </w:rPr>
        <w:t xml:space="preserve">wobec </w:t>
      </w:r>
      <w:r w:rsidRPr="003576D9">
        <w:rPr>
          <w:rFonts w:ascii="Arial" w:eastAsia="Calibri" w:hAnsi="Arial" w:cs="Arial"/>
          <w:lang w:eastAsia="en-US"/>
        </w:rPr>
        <w:t>wcześniej udzielonego zezwolenia.</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54345" cy="1508125"/>
            <wp:effectExtent l="0" t="0" r="8255" b="0"/>
            <wp:docPr id="2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8" cstate="print">
                      <a:extLst>
                        <a:ext uri="{28A0092B-C50C-407E-A947-70E740481C1C}">
                          <a14:useLocalDpi xmlns:a14="http://schemas.microsoft.com/office/drawing/2010/main" val="0"/>
                        </a:ext>
                      </a:extLst>
                    </a:blip>
                    <a:srcRect l="1321" t="19402" r="2283" b="32700"/>
                    <a:stretch>
                      <a:fillRect/>
                    </a:stretch>
                  </pic:blipFill>
                  <pic:spPr bwMode="auto">
                    <a:xfrm>
                      <a:off x="0" y="0"/>
                      <a:ext cx="5554345" cy="1508125"/>
                    </a:xfrm>
                    <a:prstGeom prst="rect">
                      <a:avLst/>
                    </a:prstGeom>
                    <a:noFill/>
                    <a:ln>
                      <a:noFill/>
                    </a:ln>
                  </pic:spPr>
                </pic:pic>
              </a:graphicData>
            </a:graphic>
          </wp:inline>
        </w:drawing>
      </w:r>
    </w:p>
    <w:p w:rsidR="003576D9" w:rsidRPr="00DE5CC9" w:rsidRDefault="003576D9" w:rsidP="00653CA5">
      <w:pPr>
        <w:rPr>
          <w:rFonts w:ascii="Arial" w:hAnsi="Arial" w:cs="Arial"/>
          <w:b/>
          <w:bCs/>
          <w:iCs/>
          <w:lang w:eastAsia="en-US"/>
        </w:rPr>
      </w:pPr>
      <w:bookmarkStart w:id="30" w:name="_Toc430073968"/>
      <w:bookmarkStart w:id="31" w:name="_Toc431195988"/>
      <w:r w:rsidRPr="00DE5CC9">
        <w:rPr>
          <w:rFonts w:ascii="Arial" w:hAnsi="Arial" w:cs="Arial"/>
          <w:b/>
          <w:bCs/>
          <w:iCs/>
          <w:lang w:eastAsia="en-US"/>
        </w:rPr>
        <w:t>Zmiana hasła</w:t>
      </w:r>
      <w:bookmarkEnd w:id="30"/>
      <w:bookmarkEnd w:id="31"/>
    </w:p>
    <w:p w:rsidR="00653CA5" w:rsidRPr="00653CA5"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Za pomocą tej funkcji możemy zmienić dotychczasowe hasło na inne</w:t>
      </w:r>
    </w:p>
    <w:p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88635" cy="2183765"/>
            <wp:effectExtent l="0" t="0" r="0" b="6985"/>
            <wp:docPr id="2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9" cstate="print">
                      <a:extLst>
                        <a:ext uri="{28A0092B-C50C-407E-A947-70E740481C1C}">
                          <a14:useLocalDpi xmlns:a14="http://schemas.microsoft.com/office/drawing/2010/main" val="0"/>
                        </a:ext>
                      </a:extLst>
                    </a:blip>
                    <a:srcRect l="1324" t="19705" r="1785" b="10873"/>
                    <a:stretch>
                      <a:fillRect/>
                    </a:stretch>
                  </pic:blipFill>
                  <pic:spPr bwMode="auto">
                    <a:xfrm>
                      <a:off x="0" y="0"/>
                      <a:ext cx="5588635" cy="2183765"/>
                    </a:xfrm>
                    <a:prstGeom prst="rect">
                      <a:avLst/>
                    </a:prstGeom>
                    <a:noFill/>
                    <a:ln>
                      <a:noFill/>
                    </a:ln>
                  </pic:spPr>
                </pic:pic>
              </a:graphicData>
            </a:graphic>
          </wp:inline>
        </w:drawing>
      </w:r>
      <w:bookmarkStart w:id="32" w:name="_Toc430073969"/>
      <w:bookmarkStart w:id="33" w:name="_Toc431195989"/>
    </w:p>
    <w:p w:rsidR="003576D9" w:rsidRDefault="003576D9" w:rsidP="00653CA5">
      <w:pPr>
        <w:rPr>
          <w:rFonts w:ascii="Arial" w:hAnsi="Arial" w:cs="Arial"/>
          <w:b/>
          <w:bCs/>
          <w:iCs/>
          <w:lang w:eastAsia="en-US"/>
        </w:rPr>
      </w:pPr>
      <w:r w:rsidRPr="00653CA5">
        <w:rPr>
          <w:rFonts w:ascii="Arial" w:hAnsi="Arial" w:cs="Arial"/>
          <w:b/>
          <w:bCs/>
          <w:iCs/>
          <w:lang w:eastAsia="en-US"/>
        </w:rPr>
        <w:t>Wyloguj</w:t>
      </w:r>
      <w:bookmarkEnd w:id="32"/>
      <w:bookmarkEnd w:id="33"/>
    </w:p>
    <w:p w:rsidR="00653CA5" w:rsidRPr="00653CA5" w:rsidRDefault="00653CA5" w:rsidP="00653CA5">
      <w:pPr>
        <w:rPr>
          <w:rFonts w:ascii="Arial" w:eastAsia="Calibri" w:hAnsi="Arial" w:cs="Arial"/>
          <w:b/>
          <w:lang w:eastAsia="en-US"/>
        </w:rPr>
      </w:pPr>
    </w:p>
    <w:p w:rsid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Funkcja służąca do wylogowania z </w:t>
      </w:r>
      <w:r w:rsidR="00DE5CC9">
        <w:rPr>
          <w:rFonts w:ascii="Arial" w:eastAsia="Calibri" w:hAnsi="Arial" w:cs="Arial"/>
          <w:lang w:eastAsia="en-US"/>
        </w:rPr>
        <w:t>S</w:t>
      </w:r>
      <w:r w:rsidRPr="003576D9">
        <w:rPr>
          <w:rFonts w:ascii="Arial" w:eastAsia="Calibri" w:hAnsi="Arial" w:cs="Arial"/>
          <w:lang w:eastAsia="en-US"/>
        </w:rPr>
        <w:t xml:space="preserve">ystemu. Po jej użyciu </w:t>
      </w:r>
      <w:r w:rsidR="00F16C0E">
        <w:rPr>
          <w:rFonts w:ascii="Arial" w:eastAsia="Calibri" w:hAnsi="Arial" w:cs="Arial"/>
          <w:lang w:eastAsia="en-US"/>
        </w:rPr>
        <w:t>następuje</w:t>
      </w:r>
      <w:r w:rsidRPr="003576D9">
        <w:rPr>
          <w:rFonts w:ascii="Arial" w:eastAsia="Calibri" w:hAnsi="Arial" w:cs="Arial"/>
          <w:lang w:eastAsia="en-US"/>
        </w:rPr>
        <w:t xml:space="preserve"> przeniesieni</w:t>
      </w:r>
      <w:r w:rsidR="00F16C0E">
        <w:rPr>
          <w:rFonts w:ascii="Arial" w:eastAsia="Calibri" w:hAnsi="Arial" w:cs="Arial"/>
          <w:lang w:eastAsia="en-US"/>
        </w:rPr>
        <w:t>e</w:t>
      </w:r>
      <w:r w:rsidRPr="003576D9">
        <w:rPr>
          <w:rFonts w:ascii="Arial" w:eastAsia="Calibri" w:hAnsi="Arial" w:cs="Arial"/>
          <w:lang w:eastAsia="en-US"/>
        </w:rPr>
        <w:t xml:space="preserve"> na formularz logowania.</w:t>
      </w:r>
    </w:p>
    <w:p w:rsidR="00BF08BB" w:rsidRPr="003576D9" w:rsidRDefault="00BF08BB" w:rsidP="00E51BA9">
      <w:pPr>
        <w:spacing w:after="60" w:line="276" w:lineRule="auto"/>
        <w:jc w:val="both"/>
        <w:rPr>
          <w:rFonts w:ascii="Arial" w:eastAsia="Calibri" w:hAnsi="Arial" w:cs="Arial"/>
          <w:lang w:eastAsia="en-US"/>
        </w:rPr>
      </w:pPr>
    </w:p>
    <w:p w:rsidR="003576D9" w:rsidRDefault="003576D9" w:rsidP="00653CA5">
      <w:pPr>
        <w:rPr>
          <w:rFonts w:ascii="Arial" w:hAnsi="Arial" w:cs="Arial"/>
          <w:b/>
          <w:bCs/>
          <w:sz w:val="22"/>
          <w:lang w:eastAsia="en-US"/>
        </w:rPr>
      </w:pPr>
      <w:bookmarkStart w:id="34" w:name="_Toc431195990"/>
      <w:r w:rsidRPr="00653CA5">
        <w:rPr>
          <w:rFonts w:ascii="Arial" w:hAnsi="Arial" w:cs="Arial"/>
          <w:b/>
          <w:bCs/>
          <w:sz w:val="22"/>
          <w:lang w:eastAsia="en-US"/>
        </w:rPr>
        <w:t>Kontakt</w:t>
      </w:r>
      <w:bookmarkEnd w:id="34"/>
    </w:p>
    <w:p w:rsidR="00653CA5" w:rsidRPr="00653CA5" w:rsidRDefault="00653CA5" w:rsidP="00653CA5">
      <w:pPr>
        <w:rPr>
          <w:rFonts w:ascii="Arial" w:hAnsi="Arial" w:cs="Arial"/>
          <w:b/>
          <w:bCs/>
          <w:sz w:val="22"/>
          <w:lang w:eastAsia="en-US"/>
        </w:rPr>
      </w:pPr>
    </w:p>
    <w:p w:rsidR="003576D9" w:rsidRPr="003576D9" w:rsidRDefault="00BF08BB" w:rsidP="00E51BA9">
      <w:pPr>
        <w:spacing w:after="60" w:line="276" w:lineRule="auto"/>
        <w:jc w:val="both"/>
        <w:rPr>
          <w:rFonts w:ascii="Arial" w:eastAsia="Calibri" w:hAnsi="Arial" w:cs="Arial"/>
          <w:lang w:eastAsia="en-US"/>
        </w:rPr>
      </w:pPr>
      <w:r>
        <w:rPr>
          <w:rFonts w:ascii="Arial" w:eastAsia="Calibri" w:hAnsi="Arial" w:cs="Arial"/>
          <w:lang w:eastAsia="en-US"/>
        </w:rPr>
        <w:t xml:space="preserve">Funkcjonalność </w:t>
      </w:r>
      <w:r w:rsidRPr="00BF08BB">
        <w:rPr>
          <w:rFonts w:ascii="Arial" w:eastAsia="Calibri" w:hAnsi="Arial" w:cs="Arial"/>
          <w:i/>
          <w:lang w:eastAsia="en-US"/>
        </w:rPr>
        <w:t>K</w:t>
      </w:r>
      <w:r w:rsidR="003576D9" w:rsidRPr="00BF08BB">
        <w:rPr>
          <w:rFonts w:ascii="Arial" w:eastAsia="Calibri" w:hAnsi="Arial" w:cs="Arial"/>
          <w:i/>
          <w:lang w:eastAsia="en-US"/>
        </w:rPr>
        <w:t>ontakt</w:t>
      </w:r>
      <w:r w:rsidR="003576D9" w:rsidRPr="003576D9">
        <w:rPr>
          <w:rFonts w:ascii="Arial" w:eastAsia="Calibri" w:hAnsi="Arial" w:cs="Arial"/>
          <w:lang w:eastAsia="en-US"/>
        </w:rPr>
        <w:t xml:space="preserve"> służy do zgłaszania błędów dotyczących działania Lokalnego Systemu Informatycznego Regionalnego Programu Operacyjnego Województwa Podkarpackiego na lata 2014</w:t>
      </w:r>
      <w:r>
        <w:rPr>
          <w:rFonts w:ascii="Arial" w:eastAsia="Calibri" w:hAnsi="Arial" w:cs="Arial"/>
          <w:lang w:eastAsia="en-US"/>
        </w:rPr>
        <w:br/>
      </w:r>
      <w:r w:rsidR="003576D9" w:rsidRPr="003576D9">
        <w:rPr>
          <w:rFonts w:ascii="Arial" w:eastAsia="Calibri" w:hAnsi="Arial" w:cs="Arial"/>
          <w:lang w:eastAsia="en-US"/>
        </w:rPr>
        <w:t>-2020.</w:t>
      </w:r>
    </w:p>
    <w:p w:rsidR="003576D9" w:rsidRPr="00C55F93" w:rsidRDefault="003576D9" w:rsidP="00E51BA9">
      <w:pPr>
        <w:spacing w:line="276" w:lineRule="auto"/>
        <w:rPr>
          <w:rFonts w:ascii="Arial" w:hAnsi="Arial" w:cs="Arial"/>
          <w:i/>
          <w:sz w:val="22"/>
          <w:szCs w:val="22"/>
        </w:rPr>
      </w:pPr>
    </w:p>
    <w:p w:rsidR="00177FF3" w:rsidRPr="00177FF3" w:rsidRDefault="00A555B8" w:rsidP="006D17B4">
      <w:pPr>
        <w:pStyle w:val="Nagwek1"/>
        <w:numPr>
          <w:ilvl w:val="0"/>
          <w:numId w:val="23"/>
        </w:numPr>
        <w:ind w:hanging="436"/>
        <w:jc w:val="left"/>
        <w:rPr>
          <w:rFonts w:ascii="Arial" w:hAnsi="Arial" w:cs="Arial"/>
          <w:b/>
          <w:szCs w:val="24"/>
        </w:rPr>
      </w:pPr>
      <w:bookmarkStart w:id="35" w:name="_Toc439669775"/>
      <w:bookmarkStart w:id="36" w:name="_Toc491336928"/>
      <w:r w:rsidRPr="00E930DB">
        <w:rPr>
          <w:rFonts w:ascii="Arial" w:hAnsi="Arial" w:cs="Arial"/>
          <w:b/>
          <w:szCs w:val="24"/>
        </w:rPr>
        <w:t xml:space="preserve">Instrukcja </w:t>
      </w:r>
      <w:r w:rsidR="00CA6AEF" w:rsidRPr="00E930DB">
        <w:rPr>
          <w:rFonts w:ascii="Arial" w:hAnsi="Arial" w:cs="Arial"/>
          <w:b/>
          <w:szCs w:val="24"/>
        </w:rPr>
        <w:t>wypełniania</w:t>
      </w:r>
      <w:r w:rsidRPr="00E930DB">
        <w:rPr>
          <w:rFonts w:ascii="Arial" w:hAnsi="Arial" w:cs="Arial"/>
          <w:b/>
          <w:szCs w:val="24"/>
        </w:rPr>
        <w:t xml:space="preserve"> </w:t>
      </w:r>
      <w:r w:rsidR="00CA6AEF" w:rsidRPr="00E930DB">
        <w:rPr>
          <w:rFonts w:ascii="Arial" w:hAnsi="Arial" w:cs="Arial"/>
          <w:b/>
          <w:szCs w:val="24"/>
        </w:rPr>
        <w:t>pól</w:t>
      </w:r>
      <w:r w:rsidRPr="00E930DB">
        <w:rPr>
          <w:rFonts w:ascii="Arial" w:hAnsi="Arial" w:cs="Arial"/>
          <w:b/>
          <w:szCs w:val="24"/>
        </w:rPr>
        <w:t xml:space="preserve"> </w:t>
      </w:r>
      <w:r w:rsidR="00CA6AEF">
        <w:rPr>
          <w:rFonts w:ascii="Arial" w:hAnsi="Arial" w:cs="Arial"/>
          <w:b/>
          <w:szCs w:val="24"/>
        </w:rPr>
        <w:t>w</w:t>
      </w:r>
      <w:r w:rsidRPr="00E930DB">
        <w:rPr>
          <w:rFonts w:ascii="Arial" w:hAnsi="Arial" w:cs="Arial"/>
          <w:b/>
          <w:szCs w:val="24"/>
        </w:rPr>
        <w:t xml:space="preserve"> </w:t>
      </w:r>
      <w:r w:rsidR="00CA6AEF" w:rsidRPr="00E930DB">
        <w:rPr>
          <w:rFonts w:ascii="Arial" w:hAnsi="Arial" w:cs="Arial"/>
          <w:b/>
          <w:szCs w:val="24"/>
        </w:rPr>
        <w:t>formularzu</w:t>
      </w:r>
      <w:r w:rsidRPr="00E930DB">
        <w:rPr>
          <w:rFonts w:ascii="Arial" w:hAnsi="Arial" w:cs="Arial"/>
          <w:b/>
          <w:szCs w:val="24"/>
        </w:rPr>
        <w:t xml:space="preserve"> </w:t>
      </w:r>
      <w:r w:rsidR="00CA6AEF" w:rsidRPr="00E930DB">
        <w:rPr>
          <w:rFonts w:ascii="Arial" w:hAnsi="Arial" w:cs="Arial"/>
          <w:b/>
          <w:szCs w:val="24"/>
        </w:rPr>
        <w:t>wniosku</w:t>
      </w:r>
      <w:r w:rsidRPr="00E930DB">
        <w:rPr>
          <w:rFonts w:ascii="Arial" w:hAnsi="Arial" w:cs="Arial"/>
          <w:b/>
          <w:szCs w:val="24"/>
        </w:rPr>
        <w:t xml:space="preserve"> </w:t>
      </w:r>
      <w:r w:rsidR="00CA6AEF">
        <w:rPr>
          <w:rFonts w:ascii="Arial" w:hAnsi="Arial" w:cs="Arial"/>
          <w:b/>
          <w:szCs w:val="24"/>
        </w:rPr>
        <w:t>o</w:t>
      </w:r>
      <w:r w:rsidR="00FE2AA2">
        <w:rPr>
          <w:rFonts w:ascii="Arial" w:hAnsi="Arial" w:cs="Arial"/>
          <w:b/>
          <w:szCs w:val="24"/>
        </w:rPr>
        <w:t xml:space="preserve"> </w:t>
      </w:r>
      <w:r w:rsidR="00CA6AEF" w:rsidRPr="00E930DB">
        <w:rPr>
          <w:rFonts w:ascii="Arial" w:hAnsi="Arial" w:cs="Arial"/>
          <w:b/>
          <w:szCs w:val="24"/>
        </w:rPr>
        <w:t>dofinansowanie</w:t>
      </w:r>
      <w:bookmarkEnd w:id="35"/>
      <w:bookmarkEnd w:id="36"/>
    </w:p>
    <w:p w:rsidR="00177FF3" w:rsidRPr="00C17FB8" w:rsidRDefault="00177FF3" w:rsidP="00177FF3">
      <w:pPr>
        <w:rPr>
          <w:rFonts w:ascii="Arial" w:hAnsi="Arial" w:cs="Arial"/>
          <w:szCs w:val="24"/>
        </w:rPr>
      </w:pPr>
    </w:p>
    <w:p w:rsidR="00177FF3" w:rsidRDefault="00177FF3" w:rsidP="00177FF3">
      <w:pPr>
        <w:rPr>
          <w:rFonts w:ascii="Arial" w:hAnsi="Arial" w:cs="Arial"/>
          <w:szCs w:val="24"/>
        </w:rPr>
      </w:pPr>
      <w:r w:rsidRPr="00C17FB8">
        <w:rPr>
          <w:rFonts w:ascii="Arial" w:hAnsi="Arial" w:cs="Arial"/>
          <w:szCs w:val="24"/>
        </w:rPr>
        <w:t>Dane zawarte we wniosku zostały podzielone tematycznie na następujące działy:</w:t>
      </w:r>
    </w:p>
    <w:p w:rsidR="00A71462" w:rsidRPr="00C17FB8" w:rsidRDefault="00A71462" w:rsidP="00177FF3">
      <w:pPr>
        <w:rPr>
          <w:rFonts w:ascii="Arial" w:hAnsi="Arial" w:cs="Arial"/>
          <w:szCs w:val="24"/>
        </w:rPr>
      </w:pP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Dane podstawowe</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Opis projektu</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Harmonogram i wskaźniki</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Część finansowa</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 xml:space="preserve">Załączniki </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 xml:space="preserve">Oświadczenia </w:t>
      </w:r>
      <w:r w:rsidR="00033312">
        <w:rPr>
          <w:rFonts w:ascii="Arial" w:hAnsi="Arial" w:cs="Arial"/>
          <w:b/>
        </w:rPr>
        <w:t>Wnioskodawcy</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Data i podpisy</w:t>
      </w:r>
    </w:p>
    <w:p w:rsidR="00176E2E" w:rsidRPr="004B1C79" w:rsidRDefault="00176E2E" w:rsidP="00D040B7">
      <w:pPr>
        <w:pStyle w:val="Akapitzlist"/>
        <w:rPr>
          <w:rFonts w:ascii="Arial" w:hAnsi="Arial" w:cs="Arial"/>
          <w:b/>
        </w:rPr>
      </w:pPr>
      <w:bookmarkStart w:id="37" w:name="_Toc439669776"/>
    </w:p>
    <w:p w:rsidR="00176E2E" w:rsidRDefault="004B1C79" w:rsidP="00176E2E">
      <w:pPr>
        <w:pStyle w:val="Nagwek1"/>
        <w:jc w:val="left"/>
        <w:rPr>
          <w:rFonts w:ascii="Arial" w:hAnsi="Arial" w:cs="Arial"/>
          <w:b/>
        </w:rPr>
      </w:pPr>
      <w:bookmarkStart w:id="38" w:name="_Toc491336929"/>
      <w:r w:rsidRPr="00176E2E">
        <w:rPr>
          <w:rFonts w:ascii="Arial" w:hAnsi="Arial" w:cs="Arial"/>
          <w:b/>
        </w:rPr>
        <w:t xml:space="preserve">Dane </w:t>
      </w:r>
      <w:r w:rsidR="00176E2E">
        <w:rPr>
          <w:rFonts w:ascii="Arial" w:hAnsi="Arial" w:cs="Arial"/>
          <w:b/>
        </w:rPr>
        <w:t>inicjujące</w:t>
      </w:r>
      <w:r w:rsidR="00176E2E" w:rsidRPr="00176E2E">
        <w:rPr>
          <w:rFonts w:ascii="Arial" w:hAnsi="Arial" w:cs="Arial"/>
          <w:b/>
        </w:rPr>
        <w:t xml:space="preserve"> – partnerstwo w projekcie</w:t>
      </w:r>
      <w:bookmarkEnd w:id="38"/>
    </w:p>
    <w:p w:rsidR="00176E2E" w:rsidRDefault="00176E2E" w:rsidP="00176E2E">
      <w:pPr>
        <w:spacing w:line="276" w:lineRule="auto"/>
        <w:rPr>
          <w:rFonts w:ascii="Arial" w:hAnsi="Arial" w:cs="Arial"/>
          <w:b/>
          <w:i/>
        </w:rPr>
      </w:pPr>
    </w:p>
    <w:p w:rsidR="00D040B7" w:rsidRPr="00A96EBE" w:rsidRDefault="00176E2E" w:rsidP="00D040B7">
      <w:pPr>
        <w:spacing w:line="276" w:lineRule="auto"/>
        <w:jc w:val="both"/>
        <w:rPr>
          <w:rFonts w:ascii="Arial" w:hAnsi="Arial" w:cs="Arial"/>
        </w:rPr>
      </w:pPr>
      <w:r w:rsidRPr="00A96EBE">
        <w:rPr>
          <w:rFonts w:ascii="Arial" w:hAnsi="Arial" w:cs="Arial"/>
        </w:rPr>
        <w:t xml:space="preserve">Tworzenie nowego wniosku o dofinansowanie </w:t>
      </w:r>
      <w:r w:rsidR="005946D2" w:rsidRPr="00A96EBE">
        <w:rPr>
          <w:rFonts w:ascii="Arial" w:hAnsi="Arial" w:cs="Arial"/>
        </w:rPr>
        <w:t>rozpoczyna</w:t>
      </w:r>
      <w:r w:rsidRPr="00A96EBE">
        <w:rPr>
          <w:rFonts w:ascii="Arial" w:hAnsi="Arial" w:cs="Arial"/>
        </w:rPr>
        <w:t xml:space="preserve"> się od wypełnienia danych inicjujących, w </w:t>
      </w:r>
      <w:r w:rsidR="00DC45BE" w:rsidRPr="00A96EBE">
        <w:rPr>
          <w:rFonts w:ascii="Arial" w:hAnsi="Arial" w:cs="Arial"/>
        </w:rPr>
        <w:t>których</w:t>
      </w:r>
      <w:r w:rsidRPr="00A96EBE">
        <w:rPr>
          <w:rFonts w:ascii="Arial" w:hAnsi="Arial" w:cs="Arial"/>
        </w:rPr>
        <w:t xml:space="preserve"> należy wskazać czy projekt będzie realizowany tylko przez Wnioskodawcę czy w partnerstwie.</w:t>
      </w:r>
    </w:p>
    <w:p w:rsidR="00D040B7" w:rsidRDefault="009A220E" w:rsidP="00D040B7">
      <w:pPr>
        <w:spacing w:line="276" w:lineRule="auto"/>
        <w:jc w:val="both"/>
        <w:rPr>
          <w:rFonts w:ascii="Arial" w:hAnsi="Arial" w:cs="Arial"/>
        </w:rPr>
      </w:pPr>
      <w:r>
        <w:rPr>
          <w:rFonts w:ascii="Arial" w:hAnsi="Arial" w:cs="Arial"/>
        </w:rPr>
        <w:t xml:space="preserve">Określenie </w:t>
      </w:r>
      <w:r w:rsidR="00DC45BE">
        <w:rPr>
          <w:rFonts w:ascii="Arial" w:hAnsi="Arial" w:cs="Arial"/>
        </w:rPr>
        <w:t>partnerstwa w</w:t>
      </w:r>
      <w:r>
        <w:rPr>
          <w:rFonts w:ascii="Arial" w:hAnsi="Arial" w:cs="Arial"/>
        </w:rPr>
        <w:t xml:space="preserve"> projek</w:t>
      </w:r>
      <w:r w:rsidR="00DC45BE">
        <w:rPr>
          <w:rFonts w:ascii="Arial" w:hAnsi="Arial" w:cs="Arial"/>
        </w:rPr>
        <w:t>cie</w:t>
      </w:r>
      <w:r>
        <w:rPr>
          <w:rFonts w:ascii="Arial" w:hAnsi="Arial" w:cs="Arial"/>
        </w:rPr>
        <w:t xml:space="preserve"> spowoduje </w:t>
      </w:r>
      <w:r w:rsidR="00D040B7">
        <w:rPr>
          <w:rFonts w:ascii="Arial" w:hAnsi="Arial" w:cs="Arial"/>
        </w:rPr>
        <w:t>odblokowanie</w:t>
      </w:r>
      <w:r>
        <w:rPr>
          <w:rFonts w:ascii="Arial" w:hAnsi="Arial" w:cs="Arial"/>
        </w:rPr>
        <w:t xml:space="preserve"> wniosku do dalszej edycji. </w:t>
      </w:r>
    </w:p>
    <w:p w:rsidR="007328A1" w:rsidRDefault="007328A1" w:rsidP="00D040B7">
      <w:pPr>
        <w:spacing w:line="276" w:lineRule="auto"/>
        <w:jc w:val="both"/>
        <w:rPr>
          <w:rFonts w:ascii="Arial" w:hAnsi="Arial" w:cs="Arial"/>
        </w:rPr>
      </w:pPr>
    </w:p>
    <w:p w:rsidR="007328A1" w:rsidRDefault="000C6B80" w:rsidP="007328A1">
      <w:pPr>
        <w:spacing w:line="276" w:lineRule="auto"/>
        <w:jc w:val="both"/>
        <w:rPr>
          <w:rFonts w:ascii="Arial" w:hAnsi="Arial" w:cs="Arial"/>
        </w:rPr>
      </w:pPr>
      <w:r w:rsidRPr="00E930DB">
        <w:rPr>
          <w:rFonts w:ascii="Arial" w:hAnsi="Arial" w:cs="Arial"/>
        </w:rPr>
        <w:t xml:space="preserve">Wnioskodawca ma możliwość wyboru z listy rozwijanej </w:t>
      </w:r>
      <w:r w:rsidRPr="00DE5CC9">
        <w:rPr>
          <w:rFonts w:ascii="Arial" w:hAnsi="Arial" w:cs="Arial"/>
          <w:i/>
        </w:rPr>
        <w:t>„tak”</w:t>
      </w:r>
      <w:r w:rsidRPr="00E930DB">
        <w:rPr>
          <w:rFonts w:ascii="Arial" w:hAnsi="Arial" w:cs="Arial"/>
        </w:rPr>
        <w:t xml:space="preserve"> lub </w:t>
      </w:r>
      <w:r w:rsidRPr="00DE5CC9">
        <w:rPr>
          <w:rFonts w:ascii="Arial" w:hAnsi="Arial" w:cs="Arial"/>
          <w:i/>
        </w:rPr>
        <w:t>„nie”</w:t>
      </w:r>
      <w:r w:rsidRPr="00E930DB">
        <w:rPr>
          <w:rFonts w:ascii="Arial" w:hAnsi="Arial" w:cs="Arial"/>
        </w:rPr>
        <w:t>.</w:t>
      </w:r>
      <w:r w:rsidR="007328A1" w:rsidRPr="007328A1">
        <w:rPr>
          <w:rFonts w:ascii="Arial" w:hAnsi="Arial" w:cs="Arial"/>
        </w:rPr>
        <w:t xml:space="preserve"> </w:t>
      </w:r>
    </w:p>
    <w:p w:rsidR="007328A1" w:rsidRPr="00E930DB" w:rsidRDefault="007328A1" w:rsidP="007328A1">
      <w:pPr>
        <w:spacing w:line="276" w:lineRule="auto"/>
        <w:jc w:val="both"/>
        <w:rPr>
          <w:rFonts w:ascii="Arial" w:hAnsi="Arial" w:cs="Arial"/>
        </w:rPr>
      </w:pPr>
      <w:r w:rsidRPr="00176E2E">
        <w:rPr>
          <w:rFonts w:ascii="Arial" w:hAnsi="Arial" w:cs="Arial"/>
        </w:rPr>
        <w:t>Zaznaczenie opcji partnerstwa w projekcie</w:t>
      </w:r>
      <w:r>
        <w:rPr>
          <w:rFonts w:ascii="Arial" w:hAnsi="Arial" w:cs="Arial"/>
        </w:rPr>
        <w:t xml:space="preserve"> </w:t>
      </w:r>
      <w:r w:rsidR="00DC45BE" w:rsidRPr="00176E2E">
        <w:rPr>
          <w:rFonts w:ascii="Arial" w:hAnsi="Arial" w:cs="Arial"/>
        </w:rPr>
        <w:t>ma wpływ na kształt formularza wniosku o dofinansowanie</w:t>
      </w:r>
      <w:r w:rsidR="00DC45BE">
        <w:rPr>
          <w:rFonts w:ascii="Arial" w:hAnsi="Arial" w:cs="Arial"/>
        </w:rPr>
        <w:t xml:space="preserve">, ponieważ </w:t>
      </w:r>
      <w:r w:rsidRPr="00176E2E">
        <w:rPr>
          <w:rFonts w:ascii="Arial" w:hAnsi="Arial" w:cs="Arial"/>
        </w:rPr>
        <w:t>uruchamia pola przeznaczone do wypełnienia przez</w:t>
      </w:r>
      <w:r>
        <w:rPr>
          <w:rFonts w:ascii="Arial" w:hAnsi="Arial" w:cs="Arial"/>
        </w:rPr>
        <w:t xml:space="preserve"> partnera wiodącego (</w:t>
      </w:r>
      <w:r w:rsidRPr="00176E2E">
        <w:rPr>
          <w:rFonts w:ascii="Arial" w:hAnsi="Arial" w:cs="Arial"/>
        </w:rPr>
        <w:t>lidera</w:t>
      </w:r>
      <w:r>
        <w:rPr>
          <w:rFonts w:ascii="Arial" w:hAnsi="Arial" w:cs="Arial"/>
        </w:rPr>
        <w:t xml:space="preserve">) </w:t>
      </w:r>
      <w:r w:rsidRPr="00176E2E">
        <w:rPr>
          <w:rFonts w:ascii="Arial" w:hAnsi="Arial" w:cs="Arial"/>
        </w:rPr>
        <w:t>oraz przez partnera/rów</w:t>
      </w:r>
      <w:r>
        <w:rPr>
          <w:rFonts w:ascii="Arial" w:hAnsi="Arial" w:cs="Arial"/>
        </w:rPr>
        <w:t xml:space="preserve"> </w:t>
      </w:r>
      <w:r w:rsidRPr="00176E2E">
        <w:rPr>
          <w:rFonts w:ascii="Arial" w:hAnsi="Arial" w:cs="Arial"/>
        </w:rPr>
        <w:t>projektu</w:t>
      </w:r>
      <w:r w:rsidR="00DC45BE">
        <w:rPr>
          <w:rFonts w:ascii="Arial" w:hAnsi="Arial" w:cs="Arial"/>
        </w:rPr>
        <w:t>.</w:t>
      </w:r>
    </w:p>
    <w:p w:rsidR="000C6B80" w:rsidRDefault="000C6B80" w:rsidP="000C6B80">
      <w:pPr>
        <w:spacing w:line="276" w:lineRule="auto"/>
        <w:jc w:val="both"/>
        <w:rPr>
          <w:rFonts w:ascii="Arial" w:hAnsi="Arial" w:cs="Arial"/>
        </w:rPr>
      </w:pPr>
      <w:r w:rsidRPr="00E930DB">
        <w:rPr>
          <w:rFonts w:ascii="Arial" w:hAnsi="Arial" w:cs="Arial"/>
        </w:rPr>
        <w:t>W przypadku projektu realizowanego w partnerstwie</w:t>
      </w:r>
      <w:r>
        <w:rPr>
          <w:rFonts w:ascii="Arial" w:hAnsi="Arial" w:cs="Arial"/>
        </w:rPr>
        <w:t>,</w:t>
      </w:r>
      <w:r w:rsidRPr="00E930DB">
        <w:rPr>
          <w:rFonts w:ascii="Arial" w:hAnsi="Arial" w:cs="Arial"/>
        </w:rPr>
        <w:t xml:space="preserve"> w tym partnerstwie publiczno – prywatnym należy wybrać z listy rozwijanej odpowiedź: </w:t>
      </w:r>
      <w:r w:rsidRPr="00DE5CC9">
        <w:rPr>
          <w:rFonts w:ascii="Arial" w:hAnsi="Arial" w:cs="Arial"/>
          <w:i/>
        </w:rPr>
        <w:t>„tak”</w:t>
      </w:r>
      <w:r w:rsidRPr="00E930DB">
        <w:rPr>
          <w:rFonts w:ascii="Arial" w:hAnsi="Arial" w:cs="Arial"/>
        </w:rPr>
        <w:t xml:space="preserve">. </w:t>
      </w:r>
      <w:r>
        <w:rPr>
          <w:rFonts w:ascii="Arial" w:hAnsi="Arial" w:cs="Arial"/>
        </w:rPr>
        <w:t xml:space="preserve">Następnie </w:t>
      </w:r>
      <w:r w:rsidRPr="00E930DB">
        <w:rPr>
          <w:rFonts w:ascii="Arial" w:hAnsi="Arial" w:cs="Arial"/>
        </w:rPr>
        <w:t xml:space="preserve">należy wypełnić </w:t>
      </w:r>
      <w:r w:rsidR="003E7C45">
        <w:rPr>
          <w:rFonts w:ascii="Arial" w:hAnsi="Arial" w:cs="Arial"/>
        </w:rPr>
        <w:t>pole A.8 – wpisując informacje o</w:t>
      </w:r>
      <w:r w:rsidR="00FF3B4F">
        <w:rPr>
          <w:rFonts w:ascii="Arial" w:hAnsi="Arial" w:cs="Arial"/>
        </w:rPr>
        <w:t> </w:t>
      </w:r>
      <w:r w:rsidR="003E7C45">
        <w:rPr>
          <w:rFonts w:ascii="Arial" w:hAnsi="Arial" w:cs="Arial"/>
        </w:rPr>
        <w:t xml:space="preserve">każdym z partnerów osobno (klikając przycisk </w:t>
      </w:r>
      <w:r w:rsidR="003E7C45" w:rsidRPr="003E7C45">
        <w:rPr>
          <w:rFonts w:ascii="Arial" w:hAnsi="Arial" w:cs="Arial"/>
          <w:i/>
        </w:rPr>
        <w:t>Dodaj pozycję</w:t>
      </w:r>
      <w:r w:rsidR="003E7C45">
        <w:rPr>
          <w:rFonts w:ascii="Arial" w:hAnsi="Arial" w:cs="Arial"/>
        </w:rPr>
        <w:t>) oraz zaktualizować pola A.9, A.10 i</w:t>
      </w:r>
      <w:r w:rsidR="00FF3B4F">
        <w:rPr>
          <w:rFonts w:ascii="Arial" w:hAnsi="Arial" w:cs="Arial"/>
        </w:rPr>
        <w:t> </w:t>
      </w:r>
      <w:r w:rsidR="003E7C45">
        <w:rPr>
          <w:rFonts w:ascii="Arial" w:hAnsi="Arial" w:cs="Arial"/>
        </w:rPr>
        <w:t>A.11. W poszczególnych tabelach, dla każdego z partnerów należy wprowadzić dotyczące go dane i</w:t>
      </w:r>
      <w:r w:rsidR="00FF3B4F">
        <w:rPr>
          <w:rFonts w:ascii="Arial" w:hAnsi="Arial" w:cs="Arial"/>
        </w:rPr>
        <w:t> </w:t>
      </w:r>
      <w:r w:rsidR="003E7C45">
        <w:rPr>
          <w:rFonts w:ascii="Arial" w:hAnsi="Arial" w:cs="Arial"/>
        </w:rPr>
        <w:t xml:space="preserve">kolejno zaktualizować tabelę </w:t>
      </w:r>
      <w:r w:rsidR="003E7C45" w:rsidRPr="003E7C45">
        <w:rPr>
          <w:rFonts w:ascii="Arial" w:hAnsi="Arial" w:cs="Arial"/>
          <w:i/>
        </w:rPr>
        <w:t>„Projekt ogółem”</w:t>
      </w:r>
      <w:r w:rsidR="003E7C45">
        <w:rPr>
          <w:rFonts w:ascii="Arial" w:hAnsi="Arial" w:cs="Arial"/>
        </w:rPr>
        <w:t>, w której zostaną zagregowane dane zbiorcze z</w:t>
      </w:r>
      <w:r w:rsidR="00FF3B4F">
        <w:rPr>
          <w:rFonts w:ascii="Arial" w:hAnsi="Arial" w:cs="Arial"/>
        </w:rPr>
        <w:t> </w:t>
      </w:r>
      <w:r w:rsidR="003E7C45">
        <w:rPr>
          <w:rFonts w:ascii="Arial" w:hAnsi="Arial" w:cs="Arial"/>
        </w:rPr>
        <w:t>poszczególnych pozycji.</w:t>
      </w:r>
    </w:p>
    <w:p w:rsidR="000C6B80" w:rsidRPr="00E930DB" w:rsidRDefault="000C6B80" w:rsidP="000C6B80">
      <w:pPr>
        <w:spacing w:line="276" w:lineRule="auto"/>
        <w:jc w:val="both"/>
        <w:rPr>
          <w:rFonts w:ascii="Arial" w:hAnsi="Arial" w:cs="Arial"/>
        </w:rPr>
      </w:pPr>
      <w:r>
        <w:rPr>
          <w:rFonts w:ascii="Arial" w:hAnsi="Arial" w:cs="Arial"/>
        </w:rPr>
        <w:t>Dla projektów partnerskich konieczne będzie również wypełnien</w:t>
      </w:r>
      <w:r w:rsidR="0006633D">
        <w:rPr>
          <w:rFonts w:ascii="Arial" w:hAnsi="Arial" w:cs="Arial"/>
        </w:rPr>
        <w:t>ie wybranych punktów wniosku (w </w:t>
      </w:r>
      <w:r>
        <w:rPr>
          <w:rFonts w:ascii="Arial" w:hAnsi="Arial" w:cs="Arial"/>
        </w:rPr>
        <w:t xml:space="preserve">części B, C, D) oddzielnie dla partnera wiodącego (lidera) i oddzielnie dla kolejnych partnerów. Punkty te mają układ tabel. Pierwsza z nich pn. </w:t>
      </w:r>
      <w:r w:rsidRPr="00DE5CC9">
        <w:rPr>
          <w:rFonts w:ascii="Arial" w:hAnsi="Arial" w:cs="Arial"/>
          <w:i/>
        </w:rPr>
        <w:t>Ogółem</w:t>
      </w:r>
      <w:r>
        <w:rPr>
          <w:rFonts w:ascii="Arial" w:hAnsi="Arial" w:cs="Arial"/>
        </w:rPr>
        <w:t xml:space="preserve"> zawiera informacje zbiorcze </w:t>
      </w:r>
      <w:r w:rsidR="00356392">
        <w:rPr>
          <w:rFonts w:ascii="Arial" w:hAnsi="Arial" w:cs="Arial"/>
        </w:rPr>
        <w:t>pochodzące</w:t>
      </w:r>
      <w:r w:rsidR="0006633D">
        <w:rPr>
          <w:rFonts w:ascii="Arial" w:hAnsi="Arial" w:cs="Arial"/>
        </w:rPr>
        <w:t xml:space="preserve"> z </w:t>
      </w:r>
      <w:r>
        <w:rPr>
          <w:rFonts w:ascii="Arial" w:hAnsi="Arial" w:cs="Arial"/>
        </w:rPr>
        <w:t>tabel cząstkowych dla poszczególnych partnerów. Zasada ta obowiązuje również w przypadku projektów realizowanych w formule PPP.</w:t>
      </w:r>
    </w:p>
    <w:p w:rsidR="000C6B80" w:rsidRPr="00E930DB" w:rsidRDefault="000C6B80" w:rsidP="007A4355">
      <w:pPr>
        <w:spacing w:line="276" w:lineRule="auto"/>
        <w:jc w:val="both"/>
        <w:rPr>
          <w:rFonts w:ascii="Arial" w:hAnsi="Arial" w:cs="Arial"/>
        </w:rPr>
      </w:pPr>
    </w:p>
    <w:p w:rsidR="00176E2E" w:rsidRPr="00D040B7" w:rsidRDefault="009A220E" w:rsidP="00D040B7">
      <w:pPr>
        <w:spacing w:line="276" w:lineRule="auto"/>
        <w:jc w:val="both"/>
        <w:rPr>
          <w:rFonts w:ascii="Arial" w:hAnsi="Arial" w:cs="Arial"/>
          <w:b/>
          <w:i/>
        </w:rPr>
      </w:pPr>
      <w:r w:rsidRPr="00D040B7">
        <w:rPr>
          <w:rFonts w:ascii="Arial" w:hAnsi="Arial" w:cs="Arial"/>
          <w:b/>
          <w:i/>
        </w:rPr>
        <w:t xml:space="preserve">Uwaga: Nie ma </w:t>
      </w:r>
      <w:r w:rsidR="005946D2" w:rsidRPr="00D040B7">
        <w:rPr>
          <w:rFonts w:ascii="Arial" w:hAnsi="Arial" w:cs="Arial"/>
          <w:b/>
          <w:i/>
        </w:rPr>
        <w:t>możliwości zmiany opcji</w:t>
      </w:r>
      <w:r w:rsidRPr="00D040B7">
        <w:rPr>
          <w:rFonts w:ascii="Arial" w:hAnsi="Arial" w:cs="Arial"/>
          <w:b/>
          <w:i/>
        </w:rPr>
        <w:t xml:space="preserve"> partnerstwa </w:t>
      </w:r>
      <w:r w:rsidR="005946D2" w:rsidRPr="00D040B7">
        <w:rPr>
          <w:rFonts w:ascii="Arial" w:hAnsi="Arial" w:cs="Arial"/>
          <w:b/>
          <w:i/>
        </w:rPr>
        <w:t>po rozpoczęciu</w:t>
      </w:r>
      <w:r w:rsidRPr="00D040B7">
        <w:rPr>
          <w:rFonts w:ascii="Arial" w:hAnsi="Arial" w:cs="Arial"/>
          <w:b/>
          <w:i/>
        </w:rPr>
        <w:t xml:space="preserve"> wypełniania formularza wniosku, ani </w:t>
      </w:r>
      <w:r w:rsidR="00D040B7">
        <w:rPr>
          <w:rFonts w:ascii="Arial" w:hAnsi="Arial" w:cs="Arial"/>
          <w:b/>
          <w:i/>
        </w:rPr>
        <w:t xml:space="preserve">również </w:t>
      </w:r>
      <w:r w:rsidRPr="00D040B7">
        <w:rPr>
          <w:rFonts w:ascii="Arial" w:hAnsi="Arial" w:cs="Arial"/>
          <w:b/>
          <w:i/>
        </w:rPr>
        <w:t>na żadnym z etapów oceny.</w:t>
      </w:r>
      <w:r w:rsidR="005946D2" w:rsidRPr="00D040B7">
        <w:rPr>
          <w:rFonts w:ascii="Arial" w:hAnsi="Arial" w:cs="Arial"/>
          <w:b/>
          <w:i/>
        </w:rPr>
        <w:t xml:space="preserve"> Jeżeli zaistnieje konieczność</w:t>
      </w:r>
      <w:r w:rsidRPr="00D040B7">
        <w:rPr>
          <w:rFonts w:ascii="Arial" w:hAnsi="Arial" w:cs="Arial"/>
          <w:b/>
          <w:i/>
        </w:rPr>
        <w:t xml:space="preserve"> </w:t>
      </w:r>
      <w:r w:rsidR="00D040B7" w:rsidRPr="00D040B7">
        <w:rPr>
          <w:rFonts w:ascii="Arial" w:hAnsi="Arial" w:cs="Arial"/>
          <w:b/>
          <w:i/>
        </w:rPr>
        <w:t xml:space="preserve">realizacji projektu w </w:t>
      </w:r>
      <w:r w:rsidR="00D040B7">
        <w:rPr>
          <w:rFonts w:ascii="Arial" w:hAnsi="Arial" w:cs="Arial"/>
          <w:b/>
          <w:i/>
        </w:rPr>
        <w:t>formie</w:t>
      </w:r>
      <w:r w:rsidR="00D040B7" w:rsidRPr="00D040B7">
        <w:rPr>
          <w:rFonts w:ascii="Arial" w:hAnsi="Arial" w:cs="Arial"/>
          <w:b/>
          <w:i/>
        </w:rPr>
        <w:t xml:space="preserve"> przeciwnej do wybranej, tj. bez partnerstwa</w:t>
      </w:r>
      <w:r w:rsidR="000F2A47">
        <w:rPr>
          <w:rFonts w:ascii="Arial" w:hAnsi="Arial" w:cs="Arial"/>
          <w:b/>
          <w:i/>
        </w:rPr>
        <w:t xml:space="preserve"> </w:t>
      </w:r>
      <w:r w:rsidR="00D040B7" w:rsidRPr="00D040B7">
        <w:rPr>
          <w:rFonts w:ascii="Arial" w:hAnsi="Arial" w:cs="Arial"/>
          <w:b/>
          <w:i/>
        </w:rPr>
        <w:t xml:space="preserve">/ w </w:t>
      </w:r>
      <w:r w:rsidRPr="00D040B7">
        <w:rPr>
          <w:rFonts w:ascii="Arial" w:hAnsi="Arial" w:cs="Arial"/>
          <w:b/>
          <w:i/>
        </w:rPr>
        <w:t>partnerstw</w:t>
      </w:r>
      <w:r w:rsidR="00D040B7" w:rsidRPr="00D040B7">
        <w:rPr>
          <w:rFonts w:ascii="Arial" w:hAnsi="Arial" w:cs="Arial"/>
          <w:b/>
          <w:i/>
        </w:rPr>
        <w:t>ie</w:t>
      </w:r>
      <w:r w:rsidRPr="00D040B7">
        <w:rPr>
          <w:rFonts w:ascii="Arial" w:hAnsi="Arial" w:cs="Arial"/>
          <w:b/>
          <w:i/>
        </w:rPr>
        <w:t xml:space="preserve">, to jedynym </w:t>
      </w:r>
      <w:r w:rsidR="00D040B7" w:rsidRPr="00D040B7">
        <w:rPr>
          <w:rFonts w:ascii="Arial" w:hAnsi="Arial" w:cs="Arial"/>
          <w:b/>
          <w:i/>
        </w:rPr>
        <w:t xml:space="preserve">sposobem zmiany </w:t>
      </w:r>
      <w:r w:rsidR="005946D2" w:rsidRPr="00D040B7">
        <w:rPr>
          <w:rFonts w:ascii="Arial" w:hAnsi="Arial" w:cs="Arial"/>
          <w:b/>
          <w:i/>
        </w:rPr>
        <w:t xml:space="preserve">jest </w:t>
      </w:r>
      <w:r w:rsidRPr="00D040B7">
        <w:rPr>
          <w:rFonts w:ascii="Arial" w:hAnsi="Arial" w:cs="Arial"/>
          <w:b/>
          <w:i/>
        </w:rPr>
        <w:t>u</w:t>
      </w:r>
      <w:r w:rsidR="005946D2" w:rsidRPr="00D040B7">
        <w:rPr>
          <w:rFonts w:ascii="Arial" w:hAnsi="Arial" w:cs="Arial"/>
          <w:b/>
          <w:i/>
        </w:rPr>
        <w:t>tworzenie nowego wniosku</w:t>
      </w:r>
      <w:r w:rsidR="00D040B7">
        <w:rPr>
          <w:rFonts w:ascii="Arial" w:hAnsi="Arial" w:cs="Arial"/>
          <w:b/>
          <w:i/>
        </w:rPr>
        <w:t xml:space="preserve"> o dofinansowanie</w:t>
      </w:r>
      <w:r w:rsidR="00D040B7" w:rsidRPr="00D040B7">
        <w:rPr>
          <w:rFonts w:ascii="Arial" w:hAnsi="Arial" w:cs="Arial"/>
          <w:b/>
          <w:i/>
        </w:rPr>
        <w:t xml:space="preserve">. </w:t>
      </w:r>
    </w:p>
    <w:p w:rsidR="00176E2E" w:rsidRDefault="00176E2E" w:rsidP="00176E2E">
      <w:pPr>
        <w:rPr>
          <w:lang w:eastAsia="x-none"/>
        </w:rPr>
      </w:pPr>
    </w:p>
    <w:p w:rsidR="00D040B7" w:rsidRPr="00176E2E" w:rsidRDefault="00D040B7" w:rsidP="00176E2E">
      <w:pPr>
        <w:rPr>
          <w:lang w:eastAsia="x-none"/>
        </w:rPr>
      </w:pPr>
    </w:p>
    <w:p w:rsidR="004B1C79" w:rsidRDefault="00D040B7" w:rsidP="00176E2E">
      <w:pPr>
        <w:rPr>
          <w:noProof/>
        </w:rPr>
      </w:pPr>
      <w:r>
        <w:rPr>
          <w:noProof/>
        </w:rPr>
        <w:drawing>
          <wp:inline distT="0" distB="0" distL="0" distR="0" wp14:anchorId="1D70716F" wp14:editId="7DBC7335">
            <wp:extent cx="5756910" cy="125095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1250950"/>
                    </a:xfrm>
                    <a:prstGeom prst="rect">
                      <a:avLst/>
                    </a:prstGeom>
                    <a:noFill/>
                    <a:ln>
                      <a:noFill/>
                    </a:ln>
                  </pic:spPr>
                </pic:pic>
              </a:graphicData>
            </a:graphic>
          </wp:inline>
        </w:drawing>
      </w:r>
    </w:p>
    <w:p w:rsidR="00D040B7" w:rsidRDefault="00D040B7" w:rsidP="00176E2E">
      <w:pPr>
        <w:rPr>
          <w:noProof/>
        </w:rPr>
      </w:pPr>
    </w:p>
    <w:p w:rsidR="00EE3970" w:rsidRPr="00A555B8" w:rsidRDefault="00EE3970" w:rsidP="006D17B4">
      <w:pPr>
        <w:pStyle w:val="Nagwek2"/>
        <w:rPr>
          <w:rFonts w:ascii="Arial" w:hAnsi="Arial" w:cs="Arial"/>
          <w:b w:val="0"/>
          <w:color w:val="auto"/>
          <w:sz w:val="24"/>
          <w:szCs w:val="24"/>
        </w:rPr>
      </w:pPr>
      <w:bookmarkStart w:id="39" w:name="_Toc491336930"/>
      <w:r w:rsidRPr="00A555B8">
        <w:rPr>
          <w:rFonts w:ascii="Arial" w:hAnsi="Arial" w:cs="Arial"/>
          <w:color w:val="auto"/>
          <w:sz w:val="24"/>
          <w:szCs w:val="24"/>
        </w:rPr>
        <w:t xml:space="preserve">A.1. </w:t>
      </w:r>
      <w:r w:rsidR="003960E8" w:rsidRPr="00A555B8">
        <w:rPr>
          <w:rFonts w:ascii="Arial" w:hAnsi="Arial" w:cs="Arial"/>
          <w:color w:val="auto"/>
          <w:sz w:val="24"/>
          <w:szCs w:val="24"/>
        </w:rPr>
        <w:t>Data wpływu, nr wniosku</w:t>
      </w:r>
      <w:bookmarkEnd w:id="37"/>
      <w:bookmarkEnd w:id="39"/>
    </w:p>
    <w:p w:rsidR="00EE3970" w:rsidRPr="00C55F93" w:rsidRDefault="00EE3970" w:rsidP="00E51BA9">
      <w:pPr>
        <w:spacing w:line="276" w:lineRule="auto"/>
        <w:rPr>
          <w:rFonts w:ascii="Arial" w:hAnsi="Arial" w:cs="Arial"/>
          <w:b/>
          <w:sz w:val="22"/>
          <w:szCs w:val="22"/>
        </w:rPr>
      </w:pPr>
    </w:p>
    <w:p w:rsidR="00EE3970" w:rsidRPr="00E930DB" w:rsidRDefault="00EE3970" w:rsidP="00E51BA9">
      <w:pPr>
        <w:spacing w:line="276" w:lineRule="auto"/>
        <w:rPr>
          <w:rFonts w:ascii="Arial" w:hAnsi="Arial" w:cs="Arial"/>
          <w:b/>
        </w:rPr>
      </w:pPr>
      <w:r w:rsidRPr="00E930DB">
        <w:rPr>
          <w:rFonts w:ascii="Arial" w:hAnsi="Arial" w:cs="Arial"/>
          <w:b/>
        </w:rPr>
        <w:t>Pola:</w:t>
      </w:r>
    </w:p>
    <w:p w:rsidR="00EE3970" w:rsidRPr="00E930DB" w:rsidRDefault="00EE3970" w:rsidP="00E51BA9">
      <w:pPr>
        <w:spacing w:line="276" w:lineRule="auto"/>
        <w:rPr>
          <w:rFonts w:ascii="Arial" w:hAnsi="Arial" w:cs="Arial"/>
          <w:b/>
          <w:i/>
        </w:rPr>
      </w:pPr>
      <w:r w:rsidRPr="00E930DB">
        <w:rPr>
          <w:rFonts w:ascii="Arial" w:hAnsi="Arial" w:cs="Arial"/>
          <w:b/>
          <w:i/>
        </w:rPr>
        <w:t>Data wpływu, Numer w systemie informatycznym,</w:t>
      </w:r>
      <w:r w:rsidR="007D3D50">
        <w:rPr>
          <w:rFonts w:ascii="Arial" w:hAnsi="Arial" w:cs="Arial"/>
          <w:b/>
          <w:i/>
        </w:rPr>
        <w:t xml:space="preserve"> Numer sprawy,</w:t>
      </w:r>
      <w:r w:rsidRPr="00E930DB">
        <w:rPr>
          <w:rFonts w:ascii="Arial" w:hAnsi="Arial" w:cs="Arial"/>
          <w:b/>
          <w:i/>
        </w:rPr>
        <w:t xml:space="preserve"> </w:t>
      </w:r>
      <w:r w:rsidR="00E03230" w:rsidRPr="00E930DB">
        <w:rPr>
          <w:rFonts w:ascii="Arial" w:hAnsi="Arial" w:cs="Arial"/>
          <w:b/>
          <w:i/>
        </w:rPr>
        <w:t>N</w:t>
      </w:r>
      <w:r w:rsidR="003960E8" w:rsidRPr="00E930DB">
        <w:rPr>
          <w:rFonts w:ascii="Arial" w:hAnsi="Arial" w:cs="Arial"/>
          <w:b/>
          <w:i/>
        </w:rPr>
        <w:t>umer naboru,</w:t>
      </w:r>
      <w:r w:rsidR="009B06E8">
        <w:rPr>
          <w:rFonts w:ascii="Arial" w:hAnsi="Arial" w:cs="Arial"/>
          <w:b/>
          <w:i/>
        </w:rPr>
        <w:t xml:space="preserve"> Numer wniosku,</w:t>
      </w:r>
      <w:r w:rsidR="00E03230" w:rsidRPr="00E930DB">
        <w:t xml:space="preserve"> </w:t>
      </w:r>
      <w:r w:rsidR="00E03230" w:rsidRPr="004C6746">
        <w:rPr>
          <w:rFonts w:ascii="Arial" w:hAnsi="Arial" w:cs="Arial"/>
          <w:b/>
          <w:i/>
        </w:rPr>
        <w:t>K</w:t>
      </w:r>
      <w:r w:rsidR="003960E8" w:rsidRPr="004C6746">
        <w:rPr>
          <w:rFonts w:ascii="Arial" w:hAnsi="Arial" w:cs="Arial"/>
          <w:b/>
          <w:i/>
        </w:rPr>
        <w:t>orekta</w:t>
      </w:r>
      <w:r w:rsidRPr="00E930DB">
        <w:rPr>
          <w:rFonts w:ascii="Arial" w:hAnsi="Arial" w:cs="Arial"/>
          <w:b/>
          <w:i/>
        </w:rPr>
        <w:t xml:space="preserve"> </w:t>
      </w:r>
    </w:p>
    <w:p w:rsidR="00AB418C" w:rsidRPr="00E930DB" w:rsidRDefault="00AB418C" w:rsidP="00480CBC">
      <w:pPr>
        <w:spacing w:before="120" w:line="276" w:lineRule="auto"/>
        <w:rPr>
          <w:rFonts w:ascii="Arial" w:hAnsi="Arial" w:cs="Arial"/>
        </w:rPr>
      </w:pPr>
      <w:r w:rsidRPr="00E930DB">
        <w:rPr>
          <w:rFonts w:ascii="Arial" w:hAnsi="Arial" w:cs="Arial"/>
        </w:rPr>
        <w:t>Pola te są nieaktywne dla Wnioskodawcy.</w:t>
      </w:r>
    </w:p>
    <w:p w:rsidR="00EE3970" w:rsidRPr="00C55F93" w:rsidRDefault="00EE3970" w:rsidP="00E51BA9">
      <w:pPr>
        <w:spacing w:line="276" w:lineRule="auto"/>
        <w:rPr>
          <w:rFonts w:ascii="Arial" w:hAnsi="Arial" w:cs="Arial"/>
          <w:sz w:val="22"/>
          <w:szCs w:val="22"/>
        </w:rPr>
      </w:pPr>
    </w:p>
    <w:p w:rsidR="00EE3970" w:rsidRPr="00CE2DBB" w:rsidRDefault="00EE3970" w:rsidP="00CE2DBB">
      <w:pPr>
        <w:pStyle w:val="Nagwek2"/>
        <w:rPr>
          <w:rFonts w:ascii="Arial" w:hAnsi="Arial" w:cs="Arial"/>
          <w:color w:val="auto"/>
          <w:sz w:val="24"/>
          <w:szCs w:val="24"/>
        </w:rPr>
      </w:pPr>
      <w:bookmarkStart w:id="40" w:name="_Toc439669777"/>
      <w:bookmarkStart w:id="41" w:name="_Toc491336931"/>
      <w:r w:rsidRPr="00CE2DBB">
        <w:rPr>
          <w:rFonts w:ascii="Arial" w:hAnsi="Arial" w:cs="Arial"/>
          <w:color w:val="auto"/>
          <w:sz w:val="24"/>
          <w:szCs w:val="24"/>
        </w:rPr>
        <w:t>A.2. Nazwa Wnioskodawcy</w:t>
      </w:r>
      <w:bookmarkEnd w:id="40"/>
      <w:bookmarkEnd w:id="41"/>
    </w:p>
    <w:p w:rsidR="00EE3970" w:rsidRPr="00C55F93" w:rsidRDefault="00EE3970" w:rsidP="00E51BA9">
      <w:pPr>
        <w:spacing w:line="276" w:lineRule="auto"/>
        <w:rPr>
          <w:rFonts w:ascii="Arial" w:hAnsi="Arial" w:cs="Arial"/>
          <w:b/>
          <w:sz w:val="22"/>
          <w:szCs w:val="22"/>
        </w:rPr>
      </w:pPr>
    </w:p>
    <w:p w:rsidR="00B777B5" w:rsidRPr="00E930DB" w:rsidRDefault="00B777B5" w:rsidP="00E51BA9">
      <w:pPr>
        <w:spacing w:line="276" w:lineRule="auto"/>
        <w:rPr>
          <w:rFonts w:ascii="Arial" w:hAnsi="Arial" w:cs="Arial"/>
          <w:b/>
        </w:rPr>
      </w:pPr>
      <w:r w:rsidRPr="00A71462">
        <w:rPr>
          <w:rFonts w:ascii="Arial" w:hAnsi="Arial" w:cs="Arial"/>
          <w:i/>
        </w:rPr>
        <w:t xml:space="preserve">Nazwa </w:t>
      </w:r>
      <w:r w:rsidR="00033312">
        <w:rPr>
          <w:rFonts w:ascii="Arial" w:hAnsi="Arial" w:cs="Arial"/>
          <w:i/>
        </w:rPr>
        <w:t>Wnioskodawcy</w:t>
      </w:r>
      <w:r w:rsidRPr="00E930DB">
        <w:rPr>
          <w:rFonts w:ascii="Arial" w:hAnsi="Arial" w:cs="Arial"/>
        </w:rPr>
        <w:t xml:space="preserve"> </w:t>
      </w:r>
      <w:r w:rsidR="003112C8" w:rsidRPr="00E930DB">
        <w:rPr>
          <w:rFonts w:ascii="Arial" w:hAnsi="Arial" w:cs="Arial"/>
        </w:rPr>
        <w:t xml:space="preserve">uzupełniana jest </w:t>
      </w:r>
      <w:r w:rsidRPr="00E930DB">
        <w:rPr>
          <w:rFonts w:ascii="Arial" w:hAnsi="Arial" w:cs="Arial"/>
        </w:rPr>
        <w:t xml:space="preserve">automatycznie po wypełnieniu pola </w:t>
      </w:r>
      <w:r w:rsidRPr="00E930DB">
        <w:rPr>
          <w:rFonts w:ascii="Arial" w:hAnsi="Arial" w:cs="Arial"/>
          <w:b/>
        </w:rPr>
        <w:t>A.</w:t>
      </w:r>
      <w:r w:rsidR="00C044AA" w:rsidRPr="00E930DB">
        <w:rPr>
          <w:rFonts w:ascii="Arial" w:hAnsi="Arial" w:cs="Arial"/>
          <w:b/>
        </w:rPr>
        <w:t>8</w:t>
      </w:r>
      <w:r w:rsidRPr="00E930DB">
        <w:rPr>
          <w:rFonts w:ascii="Arial" w:hAnsi="Arial" w:cs="Arial"/>
          <w:b/>
        </w:rPr>
        <w:t>. Wnioskodawca</w:t>
      </w:r>
      <w:r w:rsidR="00A71462">
        <w:rPr>
          <w:rFonts w:ascii="Arial" w:hAnsi="Arial" w:cs="Arial"/>
          <w:b/>
        </w:rPr>
        <w:t xml:space="preserve"> </w:t>
      </w:r>
      <w:r w:rsidR="00C044AA" w:rsidRPr="00E930DB">
        <w:rPr>
          <w:rFonts w:ascii="Arial" w:hAnsi="Arial" w:cs="Arial"/>
          <w:b/>
        </w:rPr>
        <w:t>/</w:t>
      </w:r>
      <w:r w:rsidR="00A71462">
        <w:rPr>
          <w:rFonts w:ascii="Arial" w:hAnsi="Arial" w:cs="Arial"/>
          <w:b/>
        </w:rPr>
        <w:t xml:space="preserve"> </w:t>
      </w:r>
      <w:r w:rsidR="00C044AA" w:rsidRPr="00E930DB">
        <w:rPr>
          <w:rFonts w:ascii="Arial" w:hAnsi="Arial" w:cs="Arial"/>
          <w:b/>
        </w:rPr>
        <w:t>Partner.</w:t>
      </w:r>
    </w:p>
    <w:p w:rsidR="006D5E06" w:rsidRDefault="006D5E06" w:rsidP="00E51BA9">
      <w:pPr>
        <w:spacing w:line="276" w:lineRule="auto"/>
        <w:rPr>
          <w:rFonts w:ascii="Arial" w:hAnsi="Arial" w:cs="Arial"/>
          <w:b/>
          <w:sz w:val="22"/>
          <w:szCs w:val="22"/>
        </w:rPr>
      </w:pPr>
    </w:p>
    <w:p w:rsidR="00EE3970" w:rsidRPr="00CE2DBB" w:rsidRDefault="00EE3970" w:rsidP="00CE2DBB">
      <w:pPr>
        <w:pStyle w:val="Nagwek2"/>
        <w:rPr>
          <w:rFonts w:ascii="Arial" w:hAnsi="Arial" w:cs="Arial"/>
          <w:color w:val="auto"/>
          <w:sz w:val="24"/>
          <w:szCs w:val="24"/>
        </w:rPr>
      </w:pPr>
      <w:bookmarkStart w:id="42" w:name="_Toc439669778"/>
      <w:bookmarkStart w:id="43" w:name="_Toc491336932"/>
      <w:r w:rsidRPr="00CE2DBB">
        <w:rPr>
          <w:rFonts w:ascii="Arial" w:hAnsi="Arial" w:cs="Arial"/>
          <w:color w:val="auto"/>
          <w:sz w:val="24"/>
          <w:szCs w:val="24"/>
        </w:rPr>
        <w:t>A.3. Tytuł projektu</w:t>
      </w:r>
      <w:bookmarkEnd w:id="42"/>
      <w:bookmarkEnd w:id="43"/>
    </w:p>
    <w:p w:rsidR="00EE3970" w:rsidRPr="00C55F93" w:rsidRDefault="00EE3970" w:rsidP="00E51BA9">
      <w:pPr>
        <w:spacing w:line="276" w:lineRule="auto"/>
        <w:rPr>
          <w:rFonts w:ascii="Arial" w:hAnsi="Arial" w:cs="Arial"/>
          <w:sz w:val="22"/>
          <w:szCs w:val="22"/>
        </w:rPr>
      </w:pPr>
    </w:p>
    <w:p w:rsidR="00AB418C" w:rsidRPr="00E930DB" w:rsidRDefault="00AB418C" w:rsidP="00310AF3">
      <w:pPr>
        <w:spacing w:line="276" w:lineRule="auto"/>
        <w:jc w:val="both"/>
        <w:rPr>
          <w:rFonts w:ascii="Arial" w:hAnsi="Arial" w:cs="Arial"/>
        </w:rPr>
      </w:pPr>
      <w:r w:rsidRPr="00050FB8">
        <w:rPr>
          <w:rFonts w:ascii="Arial" w:hAnsi="Arial" w:cs="Arial"/>
          <w:i/>
        </w:rPr>
        <w:t>Tytuł projektu</w:t>
      </w:r>
      <w:r w:rsidRPr="00E930DB">
        <w:rPr>
          <w:rFonts w:ascii="Arial" w:hAnsi="Arial" w:cs="Arial"/>
        </w:rPr>
        <w:t xml:space="preserve"> wypełnia Wnioskodawca (limit ma</w:t>
      </w:r>
      <w:r w:rsidR="00DE5CC9">
        <w:rPr>
          <w:rFonts w:ascii="Arial" w:hAnsi="Arial" w:cs="Arial"/>
        </w:rPr>
        <w:t>ksymalnie</w:t>
      </w:r>
      <w:r w:rsidRPr="00E930DB">
        <w:rPr>
          <w:rFonts w:ascii="Arial" w:hAnsi="Arial" w:cs="Arial"/>
        </w:rPr>
        <w:t xml:space="preserve"> 200 znaków uwzględniając spacje).</w:t>
      </w:r>
    </w:p>
    <w:p w:rsidR="00EE3970" w:rsidRPr="00E930DB" w:rsidRDefault="00EE3970" w:rsidP="00310AF3">
      <w:pPr>
        <w:spacing w:line="276" w:lineRule="auto"/>
        <w:jc w:val="both"/>
        <w:rPr>
          <w:rFonts w:ascii="Arial" w:hAnsi="Arial" w:cs="Arial"/>
        </w:rPr>
      </w:pPr>
      <w:r w:rsidRPr="00F16C0E">
        <w:rPr>
          <w:rFonts w:ascii="Arial" w:hAnsi="Arial" w:cs="Arial"/>
        </w:rPr>
        <w:t>Tytuł projektu</w:t>
      </w:r>
      <w:r w:rsidRPr="00E930DB">
        <w:rPr>
          <w:rFonts w:ascii="Arial" w:hAnsi="Arial" w:cs="Arial"/>
        </w:rPr>
        <w:t xml:space="preserve"> powinien stanowić krótką jednoznaczną nazwę, tak aby w sposób jasny identyfikował projekt, a jednocześnie nie powielał tytułu innych projektów realizowanych przez Wnioskodawcę lub przez inne podmioty.</w:t>
      </w:r>
    </w:p>
    <w:p w:rsidR="00EE3970" w:rsidRPr="00E930DB" w:rsidRDefault="00A46E66" w:rsidP="00310AF3">
      <w:pPr>
        <w:spacing w:line="276" w:lineRule="auto"/>
        <w:jc w:val="both"/>
        <w:rPr>
          <w:rFonts w:ascii="Arial" w:hAnsi="Arial" w:cs="Arial"/>
        </w:rPr>
      </w:pPr>
      <w:r w:rsidRPr="00F16C0E">
        <w:rPr>
          <w:rFonts w:ascii="Arial" w:hAnsi="Arial" w:cs="Arial"/>
        </w:rPr>
        <w:t>Tytuł projektu</w:t>
      </w:r>
      <w:r w:rsidRPr="00E930DB">
        <w:rPr>
          <w:rFonts w:ascii="Arial" w:hAnsi="Arial" w:cs="Arial"/>
        </w:rPr>
        <w:t xml:space="preserve"> powinien w sposób bardzo ogólny opisywać</w:t>
      </w:r>
      <w:r w:rsidR="00EE3970" w:rsidRPr="00E930DB">
        <w:rPr>
          <w:rFonts w:ascii="Arial" w:hAnsi="Arial" w:cs="Arial"/>
        </w:rPr>
        <w:t xml:space="preserve"> przedmi</w:t>
      </w:r>
      <w:r w:rsidRPr="00E930DB">
        <w:rPr>
          <w:rFonts w:ascii="Arial" w:hAnsi="Arial" w:cs="Arial"/>
        </w:rPr>
        <w:t xml:space="preserve">ot, lokalizację oraz etap zadania, </w:t>
      </w:r>
      <w:r w:rsidR="00EE3970" w:rsidRPr="00E930DB">
        <w:rPr>
          <w:rFonts w:ascii="Arial" w:hAnsi="Arial" w:cs="Arial"/>
        </w:rPr>
        <w:t>jeżeli realizowany projekt jest częścią większej inwestycji.</w:t>
      </w:r>
    </w:p>
    <w:p w:rsidR="006D5E06" w:rsidRDefault="00050FB8" w:rsidP="00310AF3">
      <w:pPr>
        <w:spacing w:line="276" w:lineRule="auto"/>
        <w:jc w:val="both"/>
        <w:rPr>
          <w:rFonts w:ascii="Arial" w:hAnsi="Arial" w:cs="Arial"/>
          <w:szCs w:val="22"/>
        </w:rPr>
      </w:pPr>
      <w:r w:rsidRPr="00D30992">
        <w:rPr>
          <w:rFonts w:ascii="Arial" w:hAnsi="Arial" w:cs="Arial"/>
          <w:b/>
          <w:szCs w:val="22"/>
        </w:rPr>
        <w:t xml:space="preserve">W polu </w:t>
      </w:r>
      <w:r w:rsidRPr="00D30992">
        <w:rPr>
          <w:rFonts w:ascii="Arial" w:hAnsi="Arial" w:cs="Arial"/>
          <w:b/>
          <w:i/>
          <w:szCs w:val="22"/>
        </w:rPr>
        <w:t xml:space="preserve">Tytuł projektu </w:t>
      </w:r>
      <w:r w:rsidRPr="00D30992">
        <w:rPr>
          <w:rFonts w:ascii="Arial" w:hAnsi="Arial" w:cs="Arial"/>
          <w:b/>
          <w:szCs w:val="22"/>
        </w:rPr>
        <w:t>nie należy używać cudzysłowu ora</w:t>
      </w:r>
      <w:r w:rsidR="00F16C0E" w:rsidRPr="00D30992">
        <w:rPr>
          <w:rFonts w:ascii="Arial" w:hAnsi="Arial" w:cs="Arial"/>
          <w:b/>
          <w:szCs w:val="22"/>
        </w:rPr>
        <w:t>z</w:t>
      </w:r>
      <w:r w:rsidRPr="00D30992">
        <w:rPr>
          <w:rFonts w:ascii="Arial" w:hAnsi="Arial" w:cs="Arial"/>
          <w:b/>
          <w:szCs w:val="22"/>
        </w:rPr>
        <w:t xml:space="preserve"> nie należy pisać całego tytułu drukowanymi literami. Nie należy także wskazywać w </w:t>
      </w:r>
      <w:r w:rsidR="00DE5CC9" w:rsidRPr="00D30992">
        <w:rPr>
          <w:rFonts w:ascii="Arial" w:hAnsi="Arial" w:cs="Arial"/>
          <w:b/>
          <w:i/>
          <w:szCs w:val="22"/>
        </w:rPr>
        <w:t>T</w:t>
      </w:r>
      <w:r w:rsidRPr="00D30992">
        <w:rPr>
          <w:rFonts w:ascii="Arial" w:hAnsi="Arial" w:cs="Arial"/>
          <w:b/>
          <w:i/>
          <w:szCs w:val="22"/>
        </w:rPr>
        <w:t>ytule projektu</w:t>
      </w:r>
      <w:r w:rsidRPr="00D30992">
        <w:rPr>
          <w:rFonts w:ascii="Arial" w:hAnsi="Arial" w:cs="Arial"/>
          <w:b/>
          <w:szCs w:val="22"/>
        </w:rPr>
        <w:t xml:space="preserve"> danych </w:t>
      </w:r>
      <w:r w:rsidR="00987DD6" w:rsidRPr="00D30992">
        <w:rPr>
          <w:rFonts w:ascii="Arial" w:hAnsi="Arial" w:cs="Arial"/>
          <w:b/>
          <w:szCs w:val="22"/>
        </w:rPr>
        <w:t xml:space="preserve">adresowych </w:t>
      </w:r>
      <w:r w:rsidR="00033312">
        <w:rPr>
          <w:rFonts w:ascii="Arial" w:hAnsi="Arial" w:cs="Arial"/>
          <w:b/>
          <w:szCs w:val="22"/>
        </w:rPr>
        <w:t>Wnioskodawcy</w:t>
      </w:r>
      <w:r w:rsidRPr="00D30992">
        <w:rPr>
          <w:rFonts w:ascii="Arial" w:hAnsi="Arial" w:cs="Arial"/>
          <w:b/>
          <w:szCs w:val="22"/>
        </w:rPr>
        <w:t>, ani innych danych osobowych</w:t>
      </w:r>
      <w:r>
        <w:rPr>
          <w:rFonts w:ascii="Arial" w:hAnsi="Arial" w:cs="Arial"/>
          <w:szCs w:val="22"/>
        </w:rPr>
        <w:t>.</w:t>
      </w:r>
    </w:p>
    <w:p w:rsidR="005C6B83" w:rsidRPr="00050FB8" w:rsidRDefault="005C6B83" w:rsidP="00310AF3">
      <w:pPr>
        <w:spacing w:line="276" w:lineRule="auto"/>
        <w:jc w:val="both"/>
        <w:rPr>
          <w:rFonts w:ascii="Arial" w:hAnsi="Arial" w:cs="Arial"/>
          <w:szCs w:val="22"/>
        </w:rPr>
      </w:pPr>
    </w:p>
    <w:p w:rsidR="00EE3970" w:rsidRPr="00CE2DBB" w:rsidRDefault="00EE3970" w:rsidP="00CE2DBB">
      <w:pPr>
        <w:pStyle w:val="Nagwek2"/>
        <w:rPr>
          <w:rFonts w:ascii="Arial" w:hAnsi="Arial" w:cs="Arial"/>
          <w:color w:val="auto"/>
          <w:sz w:val="24"/>
          <w:szCs w:val="24"/>
        </w:rPr>
      </w:pPr>
      <w:bookmarkStart w:id="44" w:name="_Toc439669779"/>
      <w:bookmarkStart w:id="45" w:name="_Toc491336933"/>
      <w:r w:rsidRPr="00CE2DBB">
        <w:rPr>
          <w:rFonts w:ascii="Arial" w:hAnsi="Arial" w:cs="Arial"/>
          <w:color w:val="auto"/>
          <w:sz w:val="24"/>
          <w:szCs w:val="24"/>
        </w:rPr>
        <w:t>A.4. Oznaczenie osi priorytetowej RPO</w:t>
      </w:r>
      <w:bookmarkEnd w:id="44"/>
      <w:bookmarkEnd w:id="45"/>
      <w:r w:rsidRPr="00CE2DBB">
        <w:rPr>
          <w:rFonts w:ascii="Arial" w:hAnsi="Arial" w:cs="Arial"/>
          <w:color w:val="auto"/>
          <w:sz w:val="24"/>
          <w:szCs w:val="24"/>
        </w:rPr>
        <w:t xml:space="preserve"> </w:t>
      </w:r>
    </w:p>
    <w:p w:rsidR="00EE3970" w:rsidRPr="00674332" w:rsidRDefault="00EE3970" w:rsidP="00E51BA9">
      <w:pPr>
        <w:spacing w:line="276" w:lineRule="auto"/>
        <w:rPr>
          <w:rFonts w:ascii="Arial" w:hAnsi="Arial" w:cs="Arial"/>
          <w:sz w:val="24"/>
          <w:szCs w:val="24"/>
        </w:rPr>
      </w:pPr>
    </w:p>
    <w:p w:rsidR="00EE3970" w:rsidRPr="00E930DB" w:rsidRDefault="00FD5451" w:rsidP="00E51BA9">
      <w:pPr>
        <w:spacing w:line="276" w:lineRule="auto"/>
        <w:jc w:val="both"/>
        <w:rPr>
          <w:rFonts w:ascii="Arial" w:hAnsi="Arial" w:cs="Arial"/>
        </w:rPr>
      </w:pPr>
      <w:r w:rsidRPr="00E930DB">
        <w:rPr>
          <w:rFonts w:ascii="Arial" w:hAnsi="Arial" w:cs="Arial"/>
        </w:rPr>
        <w:t xml:space="preserve">Pole </w:t>
      </w:r>
      <w:r w:rsidR="00401208" w:rsidRPr="00E930DB">
        <w:rPr>
          <w:rFonts w:ascii="Arial" w:hAnsi="Arial" w:cs="Arial"/>
        </w:rPr>
        <w:t xml:space="preserve">nieaktywne dla Wnioskodawcy, uzupełnia </w:t>
      </w:r>
      <w:r w:rsidRPr="00E930DB">
        <w:rPr>
          <w:rFonts w:ascii="Arial" w:hAnsi="Arial" w:cs="Arial"/>
        </w:rPr>
        <w:t>się automatycznie po wybraniu z listy odpowiedniego rodzaju naboru.</w:t>
      </w:r>
      <w:r w:rsidR="00EB00C7" w:rsidRPr="00E930DB">
        <w:rPr>
          <w:rFonts w:ascii="Arial" w:hAnsi="Arial" w:cs="Arial"/>
        </w:rPr>
        <w:t xml:space="preserve"> </w:t>
      </w:r>
      <w:r w:rsidR="003B2839" w:rsidRPr="00E930DB">
        <w:rPr>
          <w:rFonts w:ascii="Arial" w:hAnsi="Arial" w:cs="Arial"/>
        </w:rPr>
        <w:t xml:space="preserve">Automatycznie </w:t>
      </w:r>
      <w:r w:rsidR="00DE5CC9">
        <w:rPr>
          <w:rFonts w:ascii="Arial" w:hAnsi="Arial" w:cs="Arial"/>
        </w:rPr>
        <w:t>w</w:t>
      </w:r>
      <w:r w:rsidR="003B2839" w:rsidRPr="00E930DB">
        <w:rPr>
          <w:rFonts w:ascii="Arial" w:hAnsi="Arial" w:cs="Arial"/>
        </w:rPr>
        <w:t xml:space="preserve">czytuje się </w:t>
      </w:r>
      <w:r w:rsidR="00EE3970" w:rsidRPr="00E930DB">
        <w:rPr>
          <w:rFonts w:ascii="Arial" w:hAnsi="Arial" w:cs="Arial"/>
        </w:rPr>
        <w:t>nazw</w:t>
      </w:r>
      <w:r w:rsidR="003B2839" w:rsidRPr="00E930DB">
        <w:rPr>
          <w:rFonts w:ascii="Arial" w:hAnsi="Arial" w:cs="Arial"/>
        </w:rPr>
        <w:t>a</w:t>
      </w:r>
      <w:r w:rsidR="00EE3970" w:rsidRPr="00E930DB">
        <w:rPr>
          <w:rFonts w:ascii="Arial" w:hAnsi="Arial" w:cs="Arial"/>
        </w:rPr>
        <w:t xml:space="preserve"> osi priorytetowej Regionalnego Programu Operacyjnego Województwa Podkarpackiego </w:t>
      </w:r>
      <w:r w:rsidR="00F16C0E">
        <w:rPr>
          <w:rFonts w:ascii="Arial" w:hAnsi="Arial" w:cs="Arial"/>
        </w:rPr>
        <w:t xml:space="preserve">na lata </w:t>
      </w:r>
      <w:r w:rsidR="00EE3970" w:rsidRPr="00E930DB">
        <w:rPr>
          <w:rFonts w:ascii="Arial" w:hAnsi="Arial" w:cs="Arial"/>
        </w:rPr>
        <w:t>2014 – 2020, nazw</w:t>
      </w:r>
      <w:r w:rsidR="003B2839" w:rsidRPr="00E930DB">
        <w:rPr>
          <w:rFonts w:ascii="Arial" w:hAnsi="Arial" w:cs="Arial"/>
        </w:rPr>
        <w:t>a</w:t>
      </w:r>
      <w:r w:rsidR="00EE3970" w:rsidRPr="00E930DB">
        <w:rPr>
          <w:rFonts w:ascii="Arial" w:hAnsi="Arial" w:cs="Arial"/>
        </w:rPr>
        <w:t xml:space="preserve"> działania </w:t>
      </w:r>
      <w:r w:rsidR="003B2839" w:rsidRPr="00E930DB">
        <w:rPr>
          <w:rFonts w:ascii="Arial" w:hAnsi="Arial" w:cs="Arial"/>
        </w:rPr>
        <w:t>oraz</w:t>
      </w:r>
      <w:r w:rsidR="00EE3970" w:rsidRPr="00E930DB">
        <w:rPr>
          <w:rFonts w:ascii="Arial" w:hAnsi="Arial" w:cs="Arial"/>
        </w:rPr>
        <w:t xml:space="preserve"> poddziałania (jeśli dotyczy), w ramach którego realizowany będzie zgłaszany projekt. </w:t>
      </w:r>
    </w:p>
    <w:p w:rsidR="00FD5451" w:rsidRPr="00C55F93" w:rsidRDefault="00FD5451" w:rsidP="00E51BA9">
      <w:pPr>
        <w:spacing w:line="276" w:lineRule="auto"/>
        <w:jc w:val="both"/>
        <w:rPr>
          <w:rFonts w:ascii="Arial" w:hAnsi="Arial" w:cs="Arial"/>
          <w:sz w:val="22"/>
          <w:szCs w:val="22"/>
        </w:rPr>
      </w:pPr>
    </w:p>
    <w:p w:rsidR="00EE3970" w:rsidRPr="00CE2DBB" w:rsidRDefault="00EE3970" w:rsidP="00CE2DBB">
      <w:pPr>
        <w:pStyle w:val="Nagwek2"/>
        <w:rPr>
          <w:rFonts w:ascii="Arial" w:hAnsi="Arial" w:cs="Arial"/>
          <w:color w:val="auto"/>
          <w:sz w:val="24"/>
          <w:szCs w:val="24"/>
        </w:rPr>
      </w:pPr>
      <w:bookmarkStart w:id="46" w:name="_Toc439669780"/>
      <w:bookmarkStart w:id="47" w:name="_Toc491336934"/>
      <w:r w:rsidRPr="00CE2DBB">
        <w:rPr>
          <w:rFonts w:ascii="Arial" w:hAnsi="Arial" w:cs="Arial"/>
          <w:color w:val="auto"/>
          <w:sz w:val="24"/>
          <w:szCs w:val="24"/>
        </w:rPr>
        <w:t xml:space="preserve">A.5. Wartość </w:t>
      </w:r>
      <w:r w:rsidR="004053CC" w:rsidRPr="00CE2DBB">
        <w:rPr>
          <w:rFonts w:ascii="Arial" w:hAnsi="Arial" w:cs="Arial"/>
          <w:color w:val="auto"/>
          <w:sz w:val="24"/>
          <w:szCs w:val="24"/>
        </w:rPr>
        <w:t xml:space="preserve">wydatków </w:t>
      </w:r>
      <w:r w:rsidRPr="00CE2DBB">
        <w:rPr>
          <w:rFonts w:ascii="Arial" w:hAnsi="Arial" w:cs="Arial"/>
          <w:color w:val="auto"/>
          <w:sz w:val="24"/>
          <w:szCs w:val="24"/>
        </w:rPr>
        <w:t>ogółem i kwota wnioskowanej dotacji</w:t>
      </w:r>
      <w:bookmarkEnd w:id="46"/>
      <w:bookmarkEnd w:id="47"/>
      <w:r w:rsidRPr="00CE2DBB">
        <w:rPr>
          <w:rFonts w:ascii="Arial" w:hAnsi="Arial" w:cs="Arial"/>
          <w:color w:val="auto"/>
          <w:sz w:val="24"/>
          <w:szCs w:val="24"/>
        </w:rPr>
        <w:t xml:space="preserve"> </w:t>
      </w:r>
    </w:p>
    <w:p w:rsidR="00EE3970" w:rsidRPr="00C55F93" w:rsidRDefault="00EE3970" w:rsidP="00E51BA9">
      <w:pPr>
        <w:spacing w:line="276" w:lineRule="auto"/>
        <w:rPr>
          <w:rFonts w:ascii="Arial" w:hAnsi="Arial" w:cs="Arial"/>
          <w:b/>
          <w:sz w:val="22"/>
          <w:szCs w:val="22"/>
        </w:rPr>
      </w:pPr>
    </w:p>
    <w:p w:rsidR="00674332" w:rsidRPr="00E930DB" w:rsidRDefault="00EE3970" w:rsidP="00E51BA9">
      <w:pPr>
        <w:spacing w:line="276" w:lineRule="auto"/>
        <w:rPr>
          <w:rFonts w:ascii="Arial" w:hAnsi="Arial" w:cs="Arial"/>
          <w:b/>
        </w:rPr>
      </w:pPr>
      <w:r w:rsidRPr="00E930DB">
        <w:rPr>
          <w:rFonts w:ascii="Arial" w:hAnsi="Arial" w:cs="Arial"/>
          <w:b/>
        </w:rPr>
        <w:t xml:space="preserve">Pola: </w:t>
      </w:r>
    </w:p>
    <w:p w:rsidR="00EE3970" w:rsidRPr="00E930DB" w:rsidRDefault="00EE3970" w:rsidP="00E51BA9">
      <w:pPr>
        <w:spacing w:line="276" w:lineRule="auto"/>
        <w:rPr>
          <w:rFonts w:ascii="Arial" w:hAnsi="Arial" w:cs="Arial"/>
          <w:b/>
          <w:i/>
        </w:rPr>
      </w:pPr>
      <w:r w:rsidRPr="00E930DB">
        <w:rPr>
          <w:rFonts w:ascii="Arial" w:hAnsi="Arial" w:cs="Arial"/>
          <w:b/>
          <w:i/>
        </w:rPr>
        <w:t xml:space="preserve">Wartość ogółem, Wydatki kwalifikowane, Dofinansowanie, Wkład UE, </w:t>
      </w:r>
      <w:r w:rsidR="00FD5451" w:rsidRPr="00E930DB">
        <w:rPr>
          <w:rFonts w:ascii="Arial" w:hAnsi="Arial" w:cs="Arial"/>
          <w:b/>
          <w:i/>
        </w:rPr>
        <w:t>Budżet Państwa</w:t>
      </w:r>
      <w:r w:rsidR="00BC3D43">
        <w:rPr>
          <w:rFonts w:ascii="Arial" w:hAnsi="Arial" w:cs="Arial"/>
          <w:b/>
          <w:i/>
        </w:rPr>
        <w:t>,</w:t>
      </w:r>
      <w:r w:rsidR="00FD5451" w:rsidRPr="00E930DB">
        <w:rPr>
          <w:rFonts w:ascii="Arial" w:hAnsi="Arial" w:cs="Arial"/>
          <w:b/>
          <w:i/>
        </w:rPr>
        <w:t xml:space="preserve"> Wkład własny, </w:t>
      </w:r>
      <w:r w:rsidRPr="00E930DB">
        <w:rPr>
          <w:rFonts w:ascii="Arial" w:hAnsi="Arial" w:cs="Arial"/>
          <w:b/>
          <w:i/>
        </w:rPr>
        <w:t>Wydatki niekwalifikowane</w:t>
      </w:r>
    </w:p>
    <w:p w:rsidR="00EE3970" w:rsidRPr="00E930DB" w:rsidRDefault="00EE3970" w:rsidP="00480CBC">
      <w:pPr>
        <w:spacing w:before="120" w:line="276" w:lineRule="auto"/>
        <w:jc w:val="both"/>
        <w:rPr>
          <w:rFonts w:ascii="Arial" w:hAnsi="Arial" w:cs="Arial"/>
        </w:rPr>
      </w:pPr>
      <w:r w:rsidRPr="00E930DB">
        <w:rPr>
          <w:rFonts w:ascii="Arial" w:hAnsi="Arial" w:cs="Arial"/>
        </w:rPr>
        <w:t xml:space="preserve">Pola w tej części wypełniane są automatycznie na podstawie informacji podanych przez Wnioskodawcę w </w:t>
      </w:r>
      <w:r w:rsidR="009C0146">
        <w:rPr>
          <w:rFonts w:ascii="Arial" w:hAnsi="Arial" w:cs="Arial"/>
        </w:rPr>
        <w:t xml:space="preserve">części finansowej </w:t>
      </w:r>
      <w:r w:rsidRPr="00E930DB">
        <w:rPr>
          <w:rFonts w:ascii="Arial" w:hAnsi="Arial" w:cs="Arial"/>
        </w:rPr>
        <w:t xml:space="preserve">wniosku. </w:t>
      </w:r>
    </w:p>
    <w:p w:rsidR="00FD5451" w:rsidRPr="00A46E66" w:rsidRDefault="00FD5451" w:rsidP="00E51BA9">
      <w:pPr>
        <w:spacing w:line="276" w:lineRule="auto"/>
        <w:jc w:val="both"/>
        <w:rPr>
          <w:rFonts w:ascii="Arial" w:hAnsi="Arial" w:cs="Arial"/>
          <w:strike/>
          <w:sz w:val="22"/>
          <w:szCs w:val="22"/>
        </w:rPr>
      </w:pPr>
    </w:p>
    <w:p w:rsidR="00EE3970" w:rsidRPr="00CE2DBB" w:rsidRDefault="00EE3970" w:rsidP="00CE2DBB">
      <w:pPr>
        <w:pStyle w:val="Nagwek2"/>
        <w:rPr>
          <w:rFonts w:ascii="Arial" w:hAnsi="Arial" w:cs="Arial"/>
          <w:color w:val="auto"/>
          <w:sz w:val="24"/>
          <w:szCs w:val="24"/>
        </w:rPr>
      </w:pPr>
      <w:bookmarkStart w:id="48" w:name="_Toc439669781"/>
      <w:bookmarkStart w:id="49" w:name="_Toc491336935"/>
      <w:r w:rsidRPr="00CE2DBB">
        <w:rPr>
          <w:rFonts w:ascii="Arial" w:hAnsi="Arial" w:cs="Arial"/>
          <w:color w:val="auto"/>
          <w:sz w:val="24"/>
          <w:szCs w:val="24"/>
        </w:rPr>
        <w:t>A.6. Ogólne informacje o projekcie</w:t>
      </w:r>
      <w:bookmarkEnd w:id="48"/>
      <w:bookmarkEnd w:id="49"/>
    </w:p>
    <w:p w:rsidR="00FD5451" w:rsidRPr="00C55F93" w:rsidRDefault="00FD5451" w:rsidP="00E51BA9">
      <w:pPr>
        <w:spacing w:line="276" w:lineRule="auto"/>
        <w:jc w:val="both"/>
        <w:rPr>
          <w:rFonts w:ascii="Arial" w:hAnsi="Arial" w:cs="Arial"/>
          <w:b/>
          <w:sz w:val="22"/>
          <w:szCs w:val="22"/>
        </w:rPr>
      </w:pPr>
    </w:p>
    <w:p w:rsidR="00D30992" w:rsidRPr="00E930DB" w:rsidRDefault="00D30992" w:rsidP="00D30992">
      <w:pPr>
        <w:spacing w:line="276" w:lineRule="auto"/>
        <w:jc w:val="both"/>
        <w:rPr>
          <w:rFonts w:ascii="Arial" w:hAnsi="Arial" w:cs="Arial"/>
          <w:b/>
        </w:rPr>
      </w:pPr>
      <w:r w:rsidRPr="00E930DB">
        <w:rPr>
          <w:rFonts w:ascii="Arial" w:hAnsi="Arial" w:cs="Arial"/>
          <w:b/>
        </w:rPr>
        <w:t xml:space="preserve">Pole: </w:t>
      </w:r>
    </w:p>
    <w:p w:rsidR="00D30992" w:rsidRPr="00E930DB" w:rsidRDefault="00D30992" w:rsidP="00D30992">
      <w:pPr>
        <w:spacing w:after="120" w:line="276" w:lineRule="auto"/>
        <w:jc w:val="both"/>
        <w:rPr>
          <w:rFonts w:ascii="Arial" w:hAnsi="Arial" w:cs="Arial"/>
          <w:b/>
          <w:i/>
        </w:rPr>
      </w:pPr>
      <w:r w:rsidRPr="00E930DB">
        <w:rPr>
          <w:rFonts w:ascii="Arial" w:hAnsi="Arial" w:cs="Arial"/>
          <w:b/>
          <w:i/>
        </w:rPr>
        <w:t>Rodzaj projektu</w:t>
      </w:r>
    </w:p>
    <w:p w:rsidR="00D30992" w:rsidRPr="00C54860" w:rsidRDefault="00D30992" w:rsidP="00D30992">
      <w:pPr>
        <w:spacing w:line="276" w:lineRule="auto"/>
        <w:jc w:val="both"/>
        <w:rPr>
          <w:rFonts w:ascii="Arial" w:hAnsi="Arial" w:cs="Arial"/>
        </w:rPr>
      </w:pPr>
      <w:r w:rsidRPr="00C54860">
        <w:rPr>
          <w:rFonts w:ascii="Arial" w:hAnsi="Arial" w:cs="Arial"/>
        </w:rPr>
        <w:t xml:space="preserve">Wnioskodawca ma możliwość wyboru z listy rozwijanej rodzaju projektu: </w:t>
      </w:r>
      <w:r w:rsidRPr="00C54860">
        <w:rPr>
          <w:rFonts w:ascii="Arial" w:hAnsi="Arial" w:cs="Arial"/>
          <w:i/>
        </w:rPr>
        <w:t>„konkursowy”</w:t>
      </w:r>
      <w:r w:rsidRPr="00C54860">
        <w:rPr>
          <w:rFonts w:ascii="Arial" w:hAnsi="Arial" w:cs="Arial"/>
        </w:rPr>
        <w:t xml:space="preserve"> lub </w:t>
      </w:r>
      <w:r w:rsidRPr="00C54860">
        <w:rPr>
          <w:rFonts w:ascii="Arial" w:hAnsi="Arial" w:cs="Arial"/>
          <w:i/>
        </w:rPr>
        <w:t>„pozakonkursowy”</w:t>
      </w:r>
      <w:r w:rsidRPr="00C54860">
        <w:rPr>
          <w:rFonts w:ascii="Arial" w:hAnsi="Arial" w:cs="Arial"/>
        </w:rPr>
        <w:t>.</w:t>
      </w:r>
    </w:p>
    <w:p w:rsidR="00D30992" w:rsidRPr="00E930DB" w:rsidRDefault="00D30992" w:rsidP="00D30992">
      <w:pPr>
        <w:spacing w:before="120" w:line="276" w:lineRule="auto"/>
        <w:jc w:val="both"/>
        <w:rPr>
          <w:rFonts w:ascii="Arial" w:hAnsi="Arial" w:cs="Arial"/>
        </w:rPr>
      </w:pPr>
      <w:r w:rsidRPr="00C54860">
        <w:rPr>
          <w:rFonts w:ascii="Arial" w:hAnsi="Arial" w:cs="Arial"/>
        </w:rPr>
        <w:t xml:space="preserve">W przypadku naboru do działania </w:t>
      </w:r>
      <w:r w:rsidRPr="00C54860">
        <w:rPr>
          <w:rFonts w:ascii="Arial" w:hAnsi="Arial" w:cs="Arial"/>
          <w:b/>
        </w:rPr>
        <w:t>5.</w:t>
      </w:r>
      <w:r>
        <w:rPr>
          <w:rFonts w:ascii="Arial" w:hAnsi="Arial" w:cs="Arial"/>
          <w:b/>
        </w:rPr>
        <w:t>1</w:t>
      </w:r>
      <w:r w:rsidRPr="00C54860">
        <w:rPr>
          <w:rFonts w:ascii="Arial" w:hAnsi="Arial" w:cs="Arial"/>
          <w:b/>
        </w:rPr>
        <w:t xml:space="preserve"> Infrastruktura </w:t>
      </w:r>
      <w:r>
        <w:rPr>
          <w:rFonts w:ascii="Arial" w:hAnsi="Arial" w:cs="Arial"/>
          <w:b/>
        </w:rPr>
        <w:t>drogowa – projekty z zakresu dróg wojewódzkich</w:t>
      </w:r>
      <w:r w:rsidRPr="00C54860">
        <w:rPr>
          <w:rFonts w:ascii="Arial" w:hAnsi="Arial" w:cs="Arial"/>
          <w:b/>
        </w:rPr>
        <w:t xml:space="preserve"> </w:t>
      </w:r>
      <w:r w:rsidRPr="00C54860">
        <w:rPr>
          <w:rFonts w:ascii="Arial" w:hAnsi="Arial" w:cs="Arial"/>
        </w:rPr>
        <w:t xml:space="preserve">należy wybrać rodzaj </w:t>
      </w:r>
      <w:r w:rsidRPr="00C54860">
        <w:rPr>
          <w:rFonts w:ascii="Arial" w:hAnsi="Arial" w:cs="Arial"/>
          <w:b/>
          <w:i/>
        </w:rPr>
        <w:t>„</w:t>
      </w:r>
      <w:r>
        <w:rPr>
          <w:rFonts w:ascii="Arial" w:hAnsi="Arial" w:cs="Arial"/>
          <w:b/>
          <w:i/>
        </w:rPr>
        <w:t>poza</w:t>
      </w:r>
      <w:r w:rsidRPr="00C54860">
        <w:rPr>
          <w:rFonts w:ascii="Arial" w:hAnsi="Arial" w:cs="Arial"/>
          <w:b/>
          <w:i/>
        </w:rPr>
        <w:t>konkursowy</w:t>
      </w:r>
      <w:r w:rsidRPr="00C54860">
        <w:rPr>
          <w:rFonts w:ascii="Arial" w:hAnsi="Arial" w:cs="Arial"/>
        </w:rPr>
        <w:t>”.</w:t>
      </w:r>
    </w:p>
    <w:p w:rsidR="00D30992" w:rsidRPr="00E930DB" w:rsidRDefault="00D30992" w:rsidP="00D30992">
      <w:pPr>
        <w:spacing w:line="276" w:lineRule="auto"/>
        <w:jc w:val="both"/>
        <w:rPr>
          <w:rFonts w:ascii="Arial" w:hAnsi="Arial" w:cs="Arial"/>
          <w:b/>
        </w:rPr>
      </w:pPr>
    </w:p>
    <w:p w:rsidR="00F8680B"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3B2839" w:rsidRPr="00E930DB" w:rsidRDefault="00EE3970" w:rsidP="00E51BA9">
      <w:pPr>
        <w:spacing w:line="276" w:lineRule="auto"/>
        <w:jc w:val="both"/>
        <w:rPr>
          <w:rFonts w:ascii="Arial" w:hAnsi="Arial" w:cs="Arial"/>
          <w:b/>
        </w:rPr>
      </w:pPr>
      <w:r w:rsidRPr="00E930DB">
        <w:rPr>
          <w:rFonts w:ascii="Arial" w:hAnsi="Arial" w:cs="Arial"/>
          <w:b/>
          <w:i/>
        </w:rPr>
        <w:t>Partnerstwo publiczno-prywatne</w:t>
      </w:r>
    </w:p>
    <w:p w:rsidR="00CA3C92" w:rsidRDefault="00F8680B" w:rsidP="00480CBC">
      <w:pPr>
        <w:spacing w:before="120" w:line="276" w:lineRule="auto"/>
        <w:jc w:val="both"/>
        <w:rPr>
          <w:rFonts w:ascii="Arial" w:hAnsi="Arial" w:cs="Arial"/>
        </w:rPr>
      </w:pPr>
      <w:r w:rsidRPr="00E930DB">
        <w:rPr>
          <w:rFonts w:ascii="Arial" w:hAnsi="Arial" w:cs="Arial"/>
        </w:rPr>
        <w:t xml:space="preserve">Pole </w:t>
      </w:r>
      <w:r w:rsidR="00BC049D">
        <w:rPr>
          <w:rFonts w:ascii="Arial" w:hAnsi="Arial" w:cs="Arial"/>
        </w:rPr>
        <w:t>uzupełnian</w:t>
      </w:r>
      <w:r w:rsidR="00767C8F">
        <w:rPr>
          <w:rFonts w:ascii="Arial" w:hAnsi="Arial" w:cs="Arial"/>
        </w:rPr>
        <w:t>e poprzez wybór z listy rozwijanej</w:t>
      </w:r>
      <w:r w:rsidR="00EE3970" w:rsidRPr="00E930DB">
        <w:rPr>
          <w:rFonts w:ascii="Arial" w:hAnsi="Arial" w:cs="Arial"/>
        </w:rPr>
        <w:t xml:space="preserve">: </w:t>
      </w:r>
      <w:r w:rsidR="00622F4F" w:rsidRPr="00DE5CC9">
        <w:rPr>
          <w:rFonts w:ascii="Arial" w:hAnsi="Arial" w:cs="Arial"/>
          <w:i/>
        </w:rPr>
        <w:t>„</w:t>
      </w:r>
      <w:r w:rsidR="00EE3970" w:rsidRPr="00DE5CC9">
        <w:rPr>
          <w:rFonts w:ascii="Arial" w:hAnsi="Arial" w:cs="Arial"/>
          <w:i/>
        </w:rPr>
        <w:t>tak</w:t>
      </w:r>
      <w:r w:rsidR="00622F4F" w:rsidRPr="00DE5CC9">
        <w:rPr>
          <w:rFonts w:ascii="Arial" w:hAnsi="Arial" w:cs="Arial"/>
          <w:i/>
        </w:rPr>
        <w:t>”</w:t>
      </w:r>
      <w:r w:rsidR="00EE3970" w:rsidRPr="00E930DB">
        <w:rPr>
          <w:rFonts w:ascii="Arial" w:hAnsi="Arial" w:cs="Arial"/>
        </w:rPr>
        <w:t xml:space="preserve"> lub </w:t>
      </w:r>
      <w:r w:rsidR="00622F4F" w:rsidRPr="00DE5CC9">
        <w:rPr>
          <w:rFonts w:ascii="Arial" w:hAnsi="Arial" w:cs="Arial"/>
          <w:i/>
        </w:rPr>
        <w:t>„</w:t>
      </w:r>
      <w:r w:rsidR="00EE3970" w:rsidRPr="00DE5CC9">
        <w:rPr>
          <w:rFonts w:ascii="Arial" w:hAnsi="Arial" w:cs="Arial"/>
          <w:i/>
        </w:rPr>
        <w:t>nie</w:t>
      </w:r>
      <w:r w:rsidR="00622F4F" w:rsidRPr="00DE5CC9">
        <w:rPr>
          <w:rFonts w:ascii="Arial" w:hAnsi="Arial" w:cs="Arial"/>
          <w:i/>
        </w:rPr>
        <w:t>”</w:t>
      </w:r>
      <w:r w:rsidR="00CA3C92" w:rsidRPr="00E930DB">
        <w:rPr>
          <w:rFonts w:ascii="Arial" w:hAnsi="Arial" w:cs="Arial"/>
        </w:rPr>
        <w:t>.</w:t>
      </w:r>
      <w:r w:rsidR="00EE3970" w:rsidRPr="00E930DB">
        <w:rPr>
          <w:rFonts w:ascii="Arial" w:hAnsi="Arial" w:cs="Arial"/>
        </w:rPr>
        <w:t xml:space="preserve"> </w:t>
      </w:r>
    </w:p>
    <w:p w:rsidR="00885FC9" w:rsidRDefault="00767C8F" w:rsidP="00885FC9">
      <w:pPr>
        <w:spacing w:line="276" w:lineRule="auto"/>
        <w:jc w:val="both"/>
        <w:rPr>
          <w:rFonts w:ascii="Arial" w:hAnsi="Arial" w:cs="Arial"/>
        </w:rPr>
      </w:pPr>
      <w:r>
        <w:rPr>
          <w:rFonts w:ascii="Arial" w:hAnsi="Arial" w:cs="Arial"/>
        </w:rPr>
        <w:t xml:space="preserve">Wybór opcji </w:t>
      </w:r>
      <w:r w:rsidRPr="00DE5CC9">
        <w:rPr>
          <w:rFonts w:ascii="Arial" w:hAnsi="Arial" w:cs="Arial"/>
          <w:i/>
        </w:rPr>
        <w:t>„tak”</w:t>
      </w:r>
      <w:r>
        <w:rPr>
          <w:rFonts w:ascii="Arial" w:hAnsi="Arial" w:cs="Arial"/>
        </w:rPr>
        <w:t xml:space="preserve"> powinien nastąpić w przypadku, gdy wniosek o dofina</w:t>
      </w:r>
      <w:r w:rsidR="003436BE">
        <w:rPr>
          <w:rFonts w:ascii="Arial" w:hAnsi="Arial" w:cs="Arial"/>
        </w:rPr>
        <w:t>n</w:t>
      </w:r>
      <w:r>
        <w:rPr>
          <w:rFonts w:ascii="Arial" w:hAnsi="Arial" w:cs="Arial"/>
        </w:rPr>
        <w:t xml:space="preserve">sowanie dotyczy projektu hybrydowego, opisanego w art. 34 Ustawy </w:t>
      </w:r>
      <w:r w:rsidR="000F2A47">
        <w:rPr>
          <w:rFonts w:ascii="Arial" w:hAnsi="Arial" w:cs="Arial"/>
        </w:rPr>
        <w:t>wdrożeniowej</w:t>
      </w:r>
      <w:r>
        <w:rPr>
          <w:rFonts w:ascii="Arial" w:hAnsi="Arial" w:cs="Arial"/>
        </w:rPr>
        <w:t>. Przez p</w:t>
      </w:r>
      <w:r w:rsidRPr="00767C8F">
        <w:rPr>
          <w:rFonts w:ascii="Arial" w:hAnsi="Arial" w:cs="Arial"/>
        </w:rPr>
        <w:t xml:space="preserve">rojekt hybrydowy </w:t>
      </w:r>
      <w:r>
        <w:rPr>
          <w:rFonts w:ascii="Arial" w:hAnsi="Arial" w:cs="Arial"/>
        </w:rPr>
        <w:t xml:space="preserve">rozumie się </w:t>
      </w:r>
      <w:r w:rsidRPr="00767C8F">
        <w:rPr>
          <w:rFonts w:ascii="Arial" w:hAnsi="Arial" w:cs="Arial"/>
        </w:rPr>
        <w:t>wspól</w:t>
      </w:r>
      <w:r>
        <w:rPr>
          <w:rFonts w:ascii="Arial" w:hAnsi="Arial" w:cs="Arial"/>
        </w:rPr>
        <w:t xml:space="preserve">ną </w:t>
      </w:r>
      <w:r w:rsidRPr="00767C8F">
        <w:rPr>
          <w:rFonts w:ascii="Arial" w:hAnsi="Arial" w:cs="Arial"/>
        </w:rPr>
        <w:t>realizacj</w:t>
      </w:r>
      <w:r>
        <w:rPr>
          <w:rFonts w:ascii="Arial" w:hAnsi="Arial" w:cs="Arial"/>
        </w:rPr>
        <w:t>ę</w:t>
      </w:r>
      <w:r w:rsidRPr="00767C8F">
        <w:rPr>
          <w:rFonts w:ascii="Arial" w:hAnsi="Arial" w:cs="Arial"/>
        </w:rPr>
        <w:t xml:space="preserve"> projektu przez partnerstwo publiczno-prywatne w rozumieniu art. 2 pkt. 24</w:t>
      </w:r>
      <w:r>
        <w:rPr>
          <w:rFonts w:ascii="Arial" w:hAnsi="Arial" w:cs="Arial"/>
        </w:rPr>
        <w:t xml:space="preserve"> </w:t>
      </w:r>
      <w:r w:rsidR="0067068A">
        <w:rPr>
          <w:rFonts w:ascii="Arial" w:hAnsi="Arial" w:cs="Arial"/>
        </w:rPr>
        <w:t>R</w:t>
      </w:r>
      <w:r w:rsidRPr="00767C8F">
        <w:rPr>
          <w:rFonts w:ascii="Arial" w:hAnsi="Arial" w:cs="Arial"/>
        </w:rPr>
        <w:t>ozporządzenia ogólnego, utworzone w celu realizacji</w:t>
      </w:r>
      <w:r w:rsidR="00F266A1">
        <w:rPr>
          <w:rFonts w:ascii="Arial" w:hAnsi="Arial" w:cs="Arial"/>
        </w:rPr>
        <w:t xml:space="preserve"> </w:t>
      </w:r>
      <w:r w:rsidRPr="00767C8F">
        <w:rPr>
          <w:rFonts w:ascii="Arial" w:hAnsi="Arial" w:cs="Arial"/>
        </w:rPr>
        <w:t xml:space="preserve">inwestycji infrastrukturalnej. </w:t>
      </w:r>
      <w:r w:rsidR="00885FC9" w:rsidRPr="00D75D30">
        <w:rPr>
          <w:rFonts w:ascii="Arial" w:hAnsi="Arial" w:cs="Arial"/>
        </w:rPr>
        <w:t>Inwestycją infrastrukturalną jest budowa, przebudowa lub remont obiektu budowlanego lub wyposażenie składnika majątkowego w</w:t>
      </w:r>
      <w:r w:rsidR="00EF1F30">
        <w:rPr>
          <w:rFonts w:ascii="Arial" w:hAnsi="Arial" w:cs="Arial"/>
        </w:rPr>
        <w:t> </w:t>
      </w:r>
      <w:r w:rsidR="00885FC9" w:rsidRPr="00D75D30">
        <w:rPr>
          <w:rFonts w:ascii="Arial" w:hAnsi="Arial" w:cs="Arial"/>
        </w:rPr>
        <w:t>urządzenia podwyższające jego wartość lub użyteczność, połączone z</w:t>
      </w:r>
      <w:r w:rsidR="00C15F99">
        <w:rPr>
          <w:rFonts w:ascii="Arial" w:hAnsi="Arial" w:cs="Arial"/>
        </w:rPr>
        <w:t> </w:t>
      </w:r>
      <w:r w:rsidR="00885FC9" w:rsidRPr="00D75D30">
        <w:rPr>
          <w:rFonts w:ascii="Arial" w:hAnsi="Arial" w:cs="Arial"/>
        </w:rPr>
        <w:t xml:space="preserve">utrzymaniem lub zarządzaniem przedmiotem tej inwestycji za wynagrodzeniem. </w:t>
      </w:r>
    </w:p>
    <w:p w:rsidR="00C15F99" w:rsidRDefault="00C15F99" w:rsidP="00C15F99">
      <w:pPr>
        <w:spacing w:line="276" w:lineRule="auto"/>
        <w:jc w:val="both"/>
        <w:rPr>
          <w:rFonts w:ascii="Arial" w:hAnsi="Arial" w:cs="Arial"/>
        </w:rPr>
      </w:pPr>
      <w:r w:rsidRPr="00C15F99">
        <w:rPr>
          <w:rFonts w:ascii="Arial" w:hAnsi="Arial" w:cs="Arial"/>
        </w:rPr>
        <w:t>Do wyboru partnera prywatnego w celu realizacji projektu hybrydowego stosuje się odrębne przepisy. Przepisy ustawy z dnia 19 grudnia 2008 r. o partnerstwie publiczno-prywatnym (</w:t>
      </w:r>
      <w:r w:rsidR="00B97923">
        <w:rPr>
          <w:rFonts w:ascii="Arial" w:hAnsi="Arial" w:cs="Arial"/>
        </w:rPr>
        <w:t>t</w:t>
      </w:r>
      <w:r w:rsidR="007A7BB8">
        <w:rPr>
          <w:rFonts w:ascii="Arial" w:hAnsi="Arial" w:cs="Arial"/>
        </w:rPr>
        <w:t>.</w:t>
      </w:r>
      <w:r w:rsidR="00B97923">
        <w:rPr>
          <w:rFonts w:ascii="Arial" w:hAnsi="Arial" w:cs="Arial"/>
        </w:rPr>
        <w:t>j. Dz. U. z 201</w:t>
      </w:r>
      <w:r w:rsidR="00D30992">
        <w:rPr>
          <w:rFonts w:ascii="Arial" w:hAnsi="Arial" w:cs="Arial"/>
        </w:rPr>
        <w:t>7</w:t>
      </w:r>
      <w:r w:rsidR="00B97923">
        <w:rPr>
          <w:rFonts w:ascii="Arial" w:hAnsi="Arial" w:cs="Arial"/>
        </w:rPr>
        <w:t xml:space="preserve"> r.</w:t>
      </w:r>
      <w:r w:rsidRPr="00C15F99">
        <w:rPr>
          <w:rFonts w:ascii="Arial" w:hAnsi="Arial" w:cs="Arial"/>
        </w:rPr>
        <w:t xml:space="preserve"> poz. </w:t>
      </w:r>
      <w:r w:rsidR="00D30992">
        <w:rPr>
          <w:rFonts w:ascii="Arial" w:hAnsi="Arial" w:cs="Arial"/>
        </w:rPr>
        <w:t>1834</w:t>
      </w:r>
      <w:r w:rsidRPr="00C15F99">
        <w:rPr>
          <w:rFonts w:ascii="Arial" w:hAnsi="Arial" w:cs="Arial"/>
        </w:rPr>
        <w:t xml:space="preserve">) określają zasady współpracy podmiotu publicznego i partnera prywatnego w ramach partnerstwa publiczno-prywatnego </w:t>
      </w:r>
      <w:r w:rsidRPr="008A07DF">
        <w:rPr>
          <w:rFonts w:ascii="Arial" w:hAnsi="Arial" w:cs="Arial"/>
        </w:rPr>
        <w:t xml:space="preserve">oraz </w:t>
      </w:r>
      <w:r w:rsidR="00FF7524" w:rsidRPr="00FF7524">
        <w:rPr>
          <w:rFonts w:ascii="Arial" w:hAnsi="Arial" w:cs="Arial"/>
        </w:rPr>
        <w:t>ustawy z dnia 21</w:t>
      </w:r>
      <w:r w:rsidRPr="00FF7524">
        <w:rPr>
          <w:rFonts w:ascii="Arial" w:hAnsi="Arial" w:cs="Arial"/>
        </w:rPr>
        <w:t xml:space="preserve"> </w:t>
      </w:r>
      <w:r w:rsidR="00FF7524" w:rsidRPr="00FF7524">
        <w:rPr>
          <w:rFonts w:ascii="Arial" w:hAnsi="Arial" w:cs="Arial"/>
        </w:rPr>
        <w:t>października 2016</w:t>
      </w:r>
      <w:r w:rsidRPr="00FF7524">
        <w:rPr>
          <w:rFonts w:ascii="Arial" w:hAnsi="Arial" w:cs="Arial"/>
        </w:rPr>
        <w:t xml:space="preserve"> r. o </w:t>
      </w:r>
      <w:r w:rsidR="00FF7524" w:rsidRPr="00FF7524">
        <w:rPr>
          <w:rFonts w:ascii="Arial" w:hAnsi="Arial" w:cs="Arial"/>
        </w:rPr>
        <w:t>umowie koncesji na </w:t>
      </w:r>
      <w:r w:rsidRPr="00FF7524">
        <w:rPr>
          <w:rFonts w:ascii="Arial" w:hAnsi="Arial" w:cs="Arial"/>
        </w:rPr>
        <w:t xml:space="preserve">roboty </w:t>
      </w:r>
      <w:r w:rsidR="00FF7524" w:rsidRPr="00FF7524">
        <w:rPr>
          <w:rFonts w:ascii="Arial" w:hAnsi="Arial" w:cs="Arial"/>
        </w:rPr>
        <w:t>budowlane lub usługi (</w:t>
      </w:r>
      <w:r w:rsidRPr="00FF7524">
        <w:rPr>
          <w:rFonts w:ascii="Arial" w:hAnsi="Arial" w:cs="Arial"/>
        </w:rPr>
        <w:t>Dz.</w:t>
      </w:r>
      <w:r w:rsidR="00FF7524">
        <w:rPr>
          <w:rFonts w:ascii="Arial" w:hAnsi="Arial" w:cs="Arial"/>
        </w:rPr>
        <w:t xml:space="preserve"> </w:t>
      </w:r>
      <w:r w:rsidRPr="00FF7524">
        <w:rPr>
          <w:rFonts w:ascii="Arial" w:hAnsi="Arial" w:cs="Arial"/>
        </w:rPr>
        <w:t xml:space="preserve">U. </w:t>
      </w:r>
      <w:r w:rsidR="00FF7524" w:rsidRPr="00FF7524">
        <w:rPr>
          <w:rFonts w:ascii="Arial" w:hAnsi="Arial" w:cs="Arial"/>
        </w:rPr>
        <w:t>poz. 1920</w:t>
      </w:r>
      <w:r w:rsidRPr="00FF7524">
        <w:rPr>
          <w:rFonts w:ascii="Arial" w:hAnsi="Arial" w:cs="Arial"/>
        </w:rPr>
        <w:t>),</w:t>
      </w:r>
      <w:r w:rsidRPr="00C15F99">
        <w:rPr>
          <w:rFonts w:ascii="Arial" w:hAnsi="Arial" w:cs="Arial"/>
        </w:rPr>
        <w:t xml:space="preserve"> </w:t>
      </w:r>
      <w:r w:rsidR="00246D81">
        <w:rPr>
          <w:rFonts w:ascii="Arial" w:hAnsi="Arial" w:cs="Arial"/>
        </w:rPr>
        <w:t>Pzp</w:t>
      </w:r>
      <w:r w:rsidRPr="00C15F99">
        <w:rPr>
          <w:rFonts w:ascii="Arial" w:hAnsi="Arial" w:cs="Arial"/>
        </w:rPr>
        <w:t xml:space="preserve"> oraz ustawy z dnia 27 października 1994 r.</w:t>
      </w:r>
      <w:r>
        <w:rPr>
          <w:rFonts w:ascii="Arial" w:hAnsi="Arial" w:cs="Arial"/>
        </w:rPr>
        <w:t xml:space="preserve"> </w:t>
      </w:r>
      <w:r w:rsidRPr="00C15F99">
        <w:rPr>
          <w:rFonts w:ascii="Arial" w:hAnsi="Arial" w:cs="Arial"/>
        </w:rPr>
        <w:t>o</w:t>
      </w:r>
      <w:r w:rsidR="00EF1F30">
        <w:rPr>
          <w:rFonts w:ascii="Arial" w:hAnsi="Arial" w:cs="Arial"/>
        </w:rPr>
        <w:t> </w:t>
      </w:r>
      <w:r w:rsidRPr="00C15F99">
        <w:rPr>
          <w:rFonts w:ascii="Arial" w:hAnsi="Arial" w:cs="Arial"/>
        </w:rPr>
        <w:t>autostradach płatnych oraz o Krajow</w:t>
      </w:r>
      <w:r w:rsidR="00D627D5">
        <w:rPr>
          <w:rFonts w:ascii="Arial" w:hAnsi="Arial" w:cs="Arial"/>
        </w:rPr>
        <w:t>ym Funduszu Drogowym (t</w:t>
      </w:r>
      <w:r w:rsidR="007A7BB8" w:rsidRPr="009B06E8">
        <w:rPr>
          <w:rFonts w:ascii="Arial" w:hAnsi="Arial" w:cs="Arial"/>
        </w:rPr>
        <w:t>.</w:t>
      </w:r>
      <w:r w:rsidR="00D627D5" w:rsidRPr="009B06E8">
        <w:rPr>
          <w:rFonts w:ascii="Arial" w:hAnsi="Arial" w:cs="Arial"/>
        </w:rPr>
        <w:t>j</w:t>
      </w:r>
      <w:r w:rsidRPr="009B06E8">
        <w:rPr>
          <w:rFonts w:ascii="Arial" w:hAnsi="Arial" w:cs="Arial"/>
        </w:rPr>
        <w:t>. Dz.</w:t>
      </w:r>
      <w:r w:rsidR="00D627D5" w:rsidRPr="009B06E8">
        <w:rPr>
          <w:rFonts w:ascii="Arial" w:hAnsi="Arial" w:cs="Arial"/>
        </w:rPr>
        <w:t xml:space="preserve"> U. z 201</w:t>
      </w:r>
      <w:r w:rsidR="00E73CAE" w:rsidRPr="009B06E8">
        <w:rPr>
          <w:rFonts w:ascii="Arial" w:hAnsi="Arial" w:cs="Arial"/>
        </w:rPr>
        <w:t>7</w:t>
      </w:r>
      <w:r w:rsidR="00D627D5" w:rsidRPr="009B06E8">
        <w:rPr>
          <w:rFonts w:ascii="Arial" w:hAnsi="Arial" w:cs="Arial"/>
        </w:rPr>
        <w:t xml:space="preserve"> r.</w:t>
      </w:r>
      <w:r w:rsidRPr="009B06E8">
        <w:rPr>
          <w:rFonts w:ascii="Arial" w:hAnsi="Arial" w:cs="Arial"/>
        </w:rPr>
        <w:t xml:space="preserve"> poz. </w:t>
      </w:r>
      <w:r w:rsidR="00E73CAE" w:rsidRPr="009B06E8">
        <w:rPr>
          <w:rFonts w:ascii="Arial" w:hAnsi="Arial" w:cs="Arial"/>
        </w:rPr>
        <w:t>1057</w:t>
      </w:r>
      <w:r w:rsidR="00D30992">
        <w:rPr>
          <w:rFonts w:ascii="Arial" w:hAnsi="Arial" w:cs="Arial"/>
        </w:rPr>
        <w:t xml:space="preserve"> z późn. zm.</w:t>
      </w:r>
      <w:r w:rsidRPr="009B06E8">
        <w:rPr>
          <w:rFonts w:ascii="Arial" w:hAnsi="Arial" w:cs="Arial"/>
        </w:rPr>
        <w:t xml:space="preserve">). </w:t>
      </w:r>
      <w:r w:rsidRPr="00C15F99">
        <w:rPr>
          <w:rFonts w:ascii="Arial" w:hAnsi="Arial" w:cs="Arial"/>
        </w:rPr>
        <w:t>Zastosowanie odpowiedniej procedury wyboru podmiotu prywatnego jest uzależnione od przyjętego modelu realizacji inwestycji.</w:t>
      </w:r>
    </w:p>
    <w:p w:rsidR="00C15F99" w:rsidRDefault="00C15F99" w:rsidP="00C15F99">
      <w:pPr>
        <w:spacing w:line="276" w:lineRule="auto"/>
        <w:jc w:val="both"/>
        <w:rPr>
          <w:rFonts w:ascii="Arial" w:hAnsi="Arial" w:cs="Arial"/>
        </w:rPr>
      </w:pPr>
    </w:p>
    <w:p w:rsidR="00767C8F" w:rsidRDefault="00767C8F" w:rsidP="00C15F99">
      <w:pPr>
        <w:spacing w:line="276" w:lineRule="auto"/>
        <w:jc w:val="both"/>
        <w:rPr>
          <w:rFonts w:ascii="Arial" w:hAnsi="Arial" w:cs="Arial"/>
        </w:rPr>
      </w:pPr>
      <w:r>
        <w:rPr>
          <w:rFonts w:ascii="Arial" w:hAnsi="Arial" w:cs="Arial"/>
        </w:rPr>
        <w:t>Jeśli projekt nie jest realizowany w ramach partnerstwa publiczno-prywatnego</w:t>
      </w:r>
      <w:r w:rsidR="009B06E8">
        <w:rPr>
          <w:rFonts w:ascii="Arial" w:hAnsi="Arial" w:cs="Arial"/>
        </w:rPr>
        <w:t>,</w:t>
      </w:r>
      <w:r>
        <w:rPr>
          <w:rFonts w:ascii="Arial" w:hAnsi="Arial" w:cs="Arial"/>
        </w:rPr>
        <w:t xml:space="preserve"> należy wybrać opcję „</w:t>
      </w:r>
      <w:r w:rsidRPr="00D30992">
        <w:rPr>
          <w:rFonts w:ascii="Arial" w:hAnsi="Arial" w:cs="Arial"/>
          <w:i/>
        </w:rPr>
        <w:t>nie</w:t>
      </w:r>
      <w:r>
        <w:rPr>
          <w:rFonts w:ascii="Arial" w:hAnsi="Arial" w:cs="Arial"/>
        </w:rPr>
        <w:t>”</w:t>
      </w:r>
      <w:r w:rsidR="00885FC9">
        <w:rPr>
          <w:rFonts w:ascii="Arial" w:hAnsi="Arial" w:cs="Arial"/>
        </w:rPr>
        <w:t>.</w:t>
      </w:r>
    </w:p>
    <w:p w:rsidR="00885FC9" w:rsidRPr="00E930DB" w:rsidRDefault="00885FC9" w:rsidP="00767C8F">
      <w:pPr>
        <w:spacing w:line="276" w:lineRule="auto"/>
        <w:jc w:val="both"/>
        <w:rPr>
          <w:rFonts w:ascii="Arial" w:hAnsi="Arial" w:cs="Arial"/>
        </w:rPr>
      </w:pPr>
    </w:p>
    <w:p w:rsidR="00EE3970" w:rsidRPr="00E930DB" w:rsidRDefault="00EE3970" w:rsidP="00E71605">
      <w:pPr>
        <w:spacing w:line="276" w:lineRule="auto"/>
        <w:jc w:val="both"/>
        <w:rPr>
          <w:rFonts w:ascii="Arial" w:hAnsi="Arial" w:cs="Arial"/>
        </w:rPr>
      </w:pPr>
      <w:r w:rsidRPr="00B73EDC">
        <w:rPr>
          <w:rFonts w:ascii="Arial" w:hAnsi="Arial" w:cs="Arial"/>
        </w:rPr>
        <w:t xml:space="preserve">Wnioskodawcą i partnerem wiodącym w projekcie </w:t>
      </w:r>
      <w:r w:rsidR="00CA3C92" w:rsidRPr="00B73EDC">
        <w:rPr>
          <w:rFonts w:ascii="Arial" w:hAnsi="Arial" w:cs="Arial"/>
        </w:rPr>
        <w:t>partnerstwa publiczno-pr</w:t>
      </w:r>
      <w:r w:rsidR="003960E8" w:rsidRPr="00B73EDC">
        <w:rPr>
          <w:rFonts w:ascii="Arial" w:hAnsi="Arial" w:cs="Arial"/>
        </w:rPr>
        <w:t>ywatnego</w:t>
      </w:r>
      <w:r w:rsidR="00885FC9" w:rsidRPr="00B73EDC">
        <w:rPr>
          <w:rFonts w:ascii="Arial" w:hAnsi="Arial" w:cs="Arial"/>
        </w:rPr>
        <w:t xml:space="preserve"> w ramach działania </w:t>
      </w:r>
      <w:r w:rsidR="00EF1F30" w:rsidRPr="00EF7684">
        <w:rPr>
          <w:rFonts w:ascii="Arial" w:hAnsi="Arial" w:cs="Arial"/>
          <w:b/>
        </w:rPr>
        <w:t>5.1 Infrastruktura drogowa</w:t>
      </w:r>
      <w:r w:rsidR="00EB1C49">
        <w:rPr>
          <w:rFonts w:ascii="Arial" w:hAnsi="Arial" w:cs="Arial"/>
          <w:b/>
        </w:rPr>
        <w:t xml:space="preserve"> </w:t>
      </w:r>
      <w:r w:rsidR="00EB1C49" w:rsidRPr="00EB1C49">
        <w:rPr>
          <w:rFonts w:ascii="Arial" w:hAnsi="Arial" w:cs="Arial"/>
          <w:b/>
        </w:rPr>
        <w:t>– projekty z zakresu dróg wojewódzkich</w:t>
      </w:r>
      <w:r w:rsidR="00EF1F30" w:rsidRPr="00EF7684">
        <w:rPr>
          <w:rFonts w:ascii="Arial" w:hAnsi="Arial" w:cs="Arial"/>
          <w:b/>
        </w:rPr>
        <w:t xml:space="preserve"> </w:t>
      </w:r>
      <w:r w:rsidRPr="00B73EDC">
        <w:rPr>
          <w:rFonts w:ascii="Arial" w:hAnsi="Arial" w:cs="Arial"/>
        </w:rPr>
        <w:t xml:space="preserve">może być </w:t>
      </w:r>
      <w:r w:rsidR="0067068A" w:rsidRPr="00B73EDC">
        <w:rPr>
          <w:rFonts w:ascii="Arial" w:hAnsi="Arial" w:cs="Arial"/>
        </w:rPr>
        <w:t>podmiot prawa publicznego</w:t>
      </w:r>
      <w:r w:rsidR="002F780B">
        <w:rPr>
          <w:rFonts w:ascii="Arial" w:hAnsi="Arial"/>
          <w:color w:val="000000"/>
        </w:rPr>
        <w:t xml:space="preserve"> </w:t>
      </w:r>
      <w:r w:rsidR="0067068A" w:rsidRPr="00B73EDC">
        <w:rPr>
          <w:rFonts w:ascii="Arial" w:hAnsi="Arial" w:cs="Arial"/>
        </w:rPr>
        <w:t>(</w:t>
      </w:r>
      <w:r w:rsidR="00D75D30" w:rsidRPr="00B73EDC">
        <w:rPr>
          <w:rFonts w:ascii="Arial" w:hAnsi="Arial" w:cs="Arial"/>
        </w:rPr>
        <w:t>a</w:t>
      </w:r>
      <w:r w:rsidR="0067068A" w:rsidRPr="00B73EDC">
        <w:rPr>
          <w:rFonts w:ascii="Arial" w:hAnsi="Arial" w:cs="Arial"/>
        </w:rPr>
        <w:t>rt. 63 ust. 1a Rozporządzenia ogólnego) inicjujący daną operację.</w:t>
      </w:r>
    </w:p>
    <w:p w:rsidR="00EE3970" w:rsidRPr="00E930DB" w:rsidRDefault="00EE3970" w:rsidP="00E51BA9">
      <w:pPr>
        <w:pStyle w:val="Tytu"/>
        <w:spacing w:line="276" w:lineRule="auto"/>
        <w:rPr>
          <w:sz w:val="20"/>
          <w:szCs w:val="20"/>
        </w:rPr>
      </w:pPr>
    </w:p>
    <w:p w:rsidR="00F8680B"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E51BA9">
      <w:pPr>
        <w:spacing w:line="276" w:lineRule="auto"/>
        <w:jc w:val="both"/>
        <w:rPr>
          <w:rFonts w:ascii="Arial" w:hAnsi="Arial" w:cs="Arial"/>
        </w:rPr>
      </w:pPr>
      <w:r w:rsidRPr="00E930DB">
        <w:rPr>
          <w:rFonts w:ascii="Arial" w:hAnsi="Arial" w:cs="Arial"/>
          <w:b/>
          <w:i/>
        </w:rPr>
        <w:t>Powiązanie ze strategiami</w:t>
      </w:r>
    </w:p>
    <w:p w:rsidR="00EE3970" w:rsidRPr="00E930DB" w:rsidRDefault="00F8680B" w:rsidP="00480CBC">
      <w:pPr>
        <w:spacing w:before="120" w:line="276" w:lineRule="auto"/>
        <w:jc w:val="both"/>
        <w:rPr>
          <w:rFonts w:ascii="Arial" w:hAnsi="Arial" w:cs="Arial"/>
        </w:rPr>
      </w:pPr>
      <w:r w:rsidRPr="00E930DB">
        <w:rPr>
          <w:rFonts w:ascii="Arial" w:hAnsi="Arial" w:cs="Arial"/>
        </w:rPr>
        <w:t xml:space="preserve">Wnioskodawca ma możliwość </w:t>
      </w:r>
      <w:r w:rsidR="00623B5D" w:rsidRPr="00E930DB">
        <w:rPr>
          <w:rFonts w:ascii="Arial" w:hAnsi="Arial" w:cs="Arial"/>
        </w:rPr>
        <w:t xml:space="preserve">wyboru </w:t>
      </w:r>
      <w:r w:rsidR="00EE3970" w:rsidRPr="00E930DB">
        <w:rPr>
          <w:rFonts w:ascii="Arial" w:hAnsi="Arial" w:cs="Arial"/>
        </w:rPr>
        <w:t>z listy rozwijanej</w:t>
      </w:r>
      <w:r w:rsidR="00CA3C92" w:rsidRPr="00E930DB">
        <w:rPr>
          <w:rFonts w:ascii="Arial" w:hAnsi="Arial" w:cs="Arial"/>
        </w:rPr>
        <w:t xml:space="preserve"> </w:t>
      </w:r>
      <w:r w:rsidRPr="00E930DB">
        <w:rPr>
          <w:rFonts w:ascii="Arial" w:hAnsi="Arial" w:cs="Arial"/>
        </w:rPr>
        <w:t>nazw</w:t>
      </w:r>
      <w:r w:rsidR="00DE5CC9">
        <w:rPr>
          <w:rFonts w:ascii="Arial" w:hAnsi="Arial" w:cs="Arial"/>
        </w:rPr>
        <w:t>y</w:t>
      </w:r>
      <w:r w:rsidRPr="00E930DB">
        <w:rPr>
          <w:rFonts w:ascii="Arial" w:hAnsi="Arial" w:cs="Arial"/>
        </w:rPr>
        <w:t xml:space="preserve"> strategii, z którą powiązany jest projekt</w:t>
      </w:r>
      <w:r w:rsidR="00CA3C92" w:rsidRPr="00E930DB">
        <w:rPr>
          <w:rFonts w:ascii="Arial" w:hAnsi="Arial" w:cs="Arial"/>
        </w:rPr>
        <w:t>.</w:t>
      </w:r>
      <w:r w:rsidR="00EE3970" w:rsidRPr="00E930DB">
        <w:t xml:space="preserve"> </w:t>
      </w:r>
      <w:r w:rsidR="00EE3970" w:rsidRPr="00E930DB">
        <w:rPr>
          <w:rFonts w:ascii="Arial" w:hAnsi="Arial" w:cs="Arial"/>
        </w:rPr>
        <w:t>W zależności od specyfiki projektu istnieje możliwość wielokrotnego wyboru z listy.</w:t>
      </w:r>
      <w:r w:rsidR="00081B97" w:rsidRPr="00E930DB">
        <w:rPr>
          <w:rFonts w:ascii="Arial" w:hAnsi="Arial" w:cs="Arial"/>
        </w:rPr>
        <w:t xml:space="preserve"> Powiązanie ze strategiami powinno uzasadniać, że projekt jest zgodny i realizuje cele</w:t>
      </w:r>
      <w:r w:rsidR="00622F4F" w:rsidRPr="00E930DB">
        <w:rPr>
          <w:rFonts w:ascii="Arial" w:hAnsi="Arial" w:cs="Arial"/>
        </w:rPr>
        <w:t xml:space="preserve"> danego dokumentu. </w:t>
      </w:r>
      <w:r w:rsidR="0067068A">
        <w:rPr>
          <w:rFonts w:ascii="Arial" w:hAnsi="Arial" w:cs="Arial"/>
        </w:rPr>
        <w:t>Powiązania projektu z wybranymi strategiami należy</w:t>
      </w:r>
      <w:r w:rsidR="00EB00C7" w:rsidRPr="00E930DB">
        <w:rPr>
          <w:rFonts w:ascii="Arial" w:hAnsi="Arial" w:cs="Arial"/>
        </w:rPr>
        <w:t xml:space="preserve"> </w:t>
      </w:r>
      <w:r w:rsidR="00622F4F" w:rsidRPr="00E930DB">
        <w:rPr>
          <w:rFonts w:ascii="Arial" w:hAnsi="Arial" w:cs="Arial"/>
        </w:rPr>
        <w:t>opisać w studium wykonalności projektu.</w:t>
      </w:r>
    </w:p>
    <w:p w:rsidR="00CA3C92" w:rsidRPr="00E930DB" w:rsidRDefault="00CA3C92" w:rsidP="00E51BA9">
      <w:pPr>
        <w:spacing w:line="276" w:lineRule="auto"/>
        <w:jc w:val="both"/>
        <w:rPr>
          <w:rFonts w:ascii="Arial" w:hAnsi="Arial" w:cs="Arial"/>
          <w:color w:val="548DD4"/>
        </w:rPr>
      </w:pPr>
    </w:p>
    <w:p w:rsidR="000C1AD2" w:rsidRPr="00E930DB" w:rsidRDefault="000C1AD2" w:rsidP="00E51BA9">
      <w:pPr>
        <w:spacing w:line="276" w:lineRule="auto"/>
        <w:jc w:val="both"/>
        <w:rPr>
          <w:rFonts w:ascii="Arial" w:hAnsi="Arial" w:cs="Arial"/>
        </w:rPr>
      </w:pPr>
      <w:r w:rsidRPr="00E930DB">
        <w:rPr>
          <w:rFonts w:ascii="Arial" w:hAnsi="Arial" w:cs="Arial"/>
        </w:rPr>
        <w:t xml:space="preserve">W zakresie działania </w:t>
      </w:r>
      <w:r w:rsidR="00EF1F30" w:rsidRPr="00EF7684">
        <w:rPr>
          <w:rFonts w:ascii="Arial" w:hAnsi="Arial" w:cs="Arial"/>
          <w:b/>
        </w:rPr>
        <w:t xml:space="preserve">5.1 Infrastruktura drogowa </w:t>
      </w:r>
      <w:r w:rsidR="00EB1C49" w:rsidRPr="00EB1C49">
        <w:rPr>
          <w:rFonts w:ascii="Arial" w:hAnsi="Arial" w:cs="Arial"/>
          <w:b/>
        </w:rPr>
        <w:t>– projekty z zakresu dróg wojewódzkich</w:t>
      </w:r>
      <w:r w:rsidR="00EB1C49">
        <w:rPr>
          <w:rFonts w:ascii="Arial" w:hAnsi="Arial" w:cs="Arial"/>
        </w:rPr>
        <w:t xml:space="preserve"> </w:t>
      </w:r>
      <w:r w:rsidR="00F8680B" w:rsidRPr="00E930DB">
        <w:rPr>
          <w:rFonts w:ascii="Arial" w:hAnsi="Arial" w:cs="Arial"/>
        </w:rPr>
        <w:t xml:space="preserve">należy zwrócić </w:t>
      </w:r>
      <w:r w:rsidR="00931680">
        <w:rPr>
          <w:rFonts w:ascii="Arial" w:hAnsi="Arial" w:cs="Arial"/>
        </w:rPr>
        <w:t xml:space="preserve">przede wszystkim </w:t>
      </w:r>
      <w:r w:rsidR="00F8680B" w:rsidRPr="00E930DB">
        <w:rPr>
          <w:rFonts w:ascii="Arial" w:hAnsi="Arial" w:cs="Arial"/>
        </w:rPr>
        <w:t>u</w:t>
      </w:r>
      <w:r w:rsidR="001E47D6">
        <w:rPr>
          <w:rFonts w:ascii="Arial" w:hAnsi="Arial" w:cs="Arial"/>
        </w:rPr>
        <w:t xml:space="preserve">wagę na powiązania inwestycji </w:t>
      </w:r>
      <w:r w:rsidR="001E47D6" w:rsidRPr="001E47D6">
        <w:rPr>
          <w:rFonts w:ascii="Arial" w:hAnsi="Arial" w:cs="Arial"/>
        </w:rPr>
        <w:t>z </w:t>
      </w:r>
      <w:r w:rsidR="00F8680B" w:rsidRPr="001E47D6">
        <w:rPr>
          <w:rFonts w:ascii="Arial" w:hAnsi="Arial" w:cs="Arial"/>
        </w:rPr>
        <w:t>następującymi</w:t>
      </w:r>
      <w:r w:rsidR="00F8680B" w:rsidRPr="00E930DB">
        <w:rPr>
          <w:rFonts w:ascii="Arial" w:hAnsi="Arial" w:cs="Arial"/>
        </w:rPr>
        <w:t xml:space="preserve"> dokumentami:</w:t>
      </w:r>
    </w:p>
    <w:p w:rsidR="000C1AD2" w:rsidRDefault="000C1AD2" w:rsidP="00E51BA9">
      <w:pPr>
        <w:spacing w:line="276" w:lineRule="auto"/>
        <w:jc w:val="both"/>
        <w:rPr>
          <w:rFonts w:ascii="Arial" w:hAnsi="Arial" w:cs="Arial"/>
        </w:rPr>
      </w:pP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Kraju do 2020,</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UE Morza Bałtyckiego,</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Strategicznego Rozwoju Bieszczad,</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Strategiczny Błękitny San,</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Województwa – Podkarpackie 2020,</w:t>
      </w:r>
    </w:p>
    <w:p w:rsidR="000F2A47" w:rsidRPr="0063030B" w:rsidRDefault="0063030B" w:rsidP="000F2A47">
      <w:pPr>
        <w:pStyle w:val="Akapitzlist"/>
        <w:numPr>
          <w:ilvl w:val="0"/>
          <w:numId w:val="5"/>
        </w:numPr>
        <w:spacing w:line="276" w:lineRule="auto"/>
        <w:jc w:val="both"/>
        <w:rPr>
          <w:rFonts w:ascii="Arial" w:hAnsi="Arial" w:cs="Arial"/>
        </w:rPr>
      </w:pPr>
      <w:r w:rsidRPr="0063030B">
        <w:rPr>
          <w:rFonts w:ascii="Arial" w:hAnsi="Arial" w:cs="Arial"/>
        </w:rPr>
        <w:t>Program Strategiczny Rozwoju Transportu Województwa Podkarpackiego do roku 20</w:t>
      </w:r>
      <w:r>
        <w:rPr>
          <w:rFonts w:ascii="Arial" w:hAnsi="Arial" w:cs="Arial"/>
        </w:rPr>
        <w:t>2</w:t>
      </w:r>
      <w:r w:rsidRPr="0063030B">
        <w:rPr>
          <w:rFonts w:ascii="Arial" w:hAnsi="Arial" w:cs="Arial"/>
        </w:rPr>
        <w:t>3</w:t>
      </w:r>
      <w:r w:rsidR="000F2A47" w:rsidRPr="0063030B">
        <w:rPr>
          <w:rFonts w:ascii="Arial" w:hAnsi="Arial" w:cs="Arial"/>
        </w:rPr>
        <w:t>,</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Zagospodarowania Przestrzennego Województwa,</w:t>
      </w:r>
    </w:p>
    <w:p w:rsidR="000F2A47" w:rsidRPr="0063030B" w:rsidRDefault="0063030B" w:rsidP="000F2A47">
      <w:pPr>
        <w:pStyle w:val="Akapitzlist"/>
        <w:numPr>
          <w:ilvl w:val="0"/>
          <w:numId w:val="5"/>
        </w:numPr>
        <w:spacing w:line="276" w:lineRule="auto"/>
        <w:jc w:val="both"/>
        <w:rPr>
          <w:rFonts w:ascii="Arial" w:hAnsi="Arial" w:cs="Arial"/>
        </w:rPr>
      </w:pPr>
      <w:r w:rsidRPr="0063030B">
        <w:rPr>
          <w:rFonts w:ascii="Arial" w:hAnsi="Arial" w:cs="Arial"/>
        </w:rPr>
        <w:t>Strategia Rozwoju Transportu do 2020 roku (z perspektywą do 2030 roku) (SRT)</w:t>
      </w:r>
      <w:r w:rsidR="000F2A47" w:rsidRPr="0063030B">
        <w:rPr>
          <w:rFonts w:ascii="Arial" w:hAnsi="Arial" w:cs="Arial"/>
        </w:rPr>
        <w:t>,</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Społeczno-Gospodarczego Polski Wschodniej do roku 2020,</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Strategiczny plan adaptacji dla sektorów i obszarów wrażliwych na zmiany klimatu do roku 2020 z perspektywą do roku 2030 (SPA 2020).</w:t>
      </w:r>
    </w:p>
    <w:p w:rsidR="00646AEE" w:rsidRPr="0063030B" w:rsidRDefault="00646AEE" w:rsidP="00E51BA9">
      <w:pPr>
        <w:spacing w:line="276" w:lineRule="auto"/>
        <w:jc w:val="both"/>
        <w:rPr>
          <w:rFonts w:ascii="Arial" w:hAnsi="Arial" w:cs="Arial"/>
          <w:b/>
          <w:color w:val="FF0000"/>
        </w:rPr>
      </w:pPr>
    </w:p>
    <w:p w:rsidR="00F8680B"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E51BA9">
      <w:pPr>
        <w:spacing w:line="276" w:lineRule="auto"/>
        <w:jc w:val="both"/>
        <w:rPr>
          <w:rFonts w:ascii="Arial" w:hAnsi="Arial" w:cs="Arial"/>
          <w:b/>
          <w:i/>
        </w:rPr>
      </w:pPr>
      <w:r w:rsidRPr="00E930DB">
        <w:rPr>
          <w:rFonts w:ascii="Arial" w:hAnsi="Arial" w:cs="Arial"/>
          <w:b/>
          <w:i/>
        </w:rPr>
        <w:t>Typ projektu</w:t>
      </w:r>
    </w:p>
    <w:p w:rsidR="00334358" w:rsidRDefault="00623B5D" w:rsidP="00480CBC">
      <w:pPr>
        <w:spacing w:before="120" w:line="276" w:lineRule="auto"/>
        <w:jc w:val="both"/>
        <w:rPr>
          <w:rFonts w:ascii="Arial" w:hAnsi="Arial" w:cs="Arial"/>
        </w:rPr>
      </w:pPr>
      <w:r w:rsidRPr="00E930DB">
        <w:rPr>
          <w:rFonts w:ascii="Arial" w:hAnsi="Arial" w:cs="Arial"/>
        </w:rPr>
        <w:t xml:space="preserve">Wnioskodawca ma możliwość wyboru </w:t>
      </w:r>
      <w:r w:rsidR="00EE3970" w:rsidRPr="00E930DB">
        <w:rPr>
          <w:rFonts w:ascii="Arial" w:hAnsi="Arial" w:cs="Arial"/>
        </w:rPr>
        <w:t>z listy rozwijanej</w:t>
      </w:r>
      <w:r w:rsidR="00E323D4" w:rsidRPr="00E930DB">
        <w:rPr>
          <w:rFonts w:ascii="Arial" w:hAnsi="Arial" w:cs="Arial"/>
        </w:rPr>
        <w:t xml:space="preserve"> odpowiedni</w:t>
      </w:r>
      <w:r w:rsidR="00DE5CC9">
        <w:rPr>
          <w:rFonts w:ascii="Arial" w:hAnsi="Arial" w:cs="Arial"/>
        </w:rPr>
        <w:t>ego</w:t>
      </w:r>
      <w:r w:rsidR="00E323D4" w:rsidRPr="00E930DB">
        <w:rPr>
          <w:rFonts w:ascii="Arial" w:hAnsi="Arial" w:cs="Arial"/>
        </w:rPr>
        <w:t xml:space="preserve"> typ</w:t>
      </w:r>
      <w:r w:rsidR="00DE5CC9">
        <w:rPr>
          <w:rFonts w:ascii="Arial" w:hAnsi="Arial" w:cs="Arial"/>
        </w:rPr>
        <w:t>u</w:t>
      </w:r>
      <w:r w:rsidR="00E323D4" w:rsidRPr="00E930DB">
        <w:rPr>
          <w:rFonts w:ascii="Arial" w:hAnsi="Arial" w:cs="Arial"/>
        </w:rPr>
        <w:t xml:space="preserve"> projektu</w:t>
      </w:r>
      <w:r w:rsidR="00334358">
        <w:rPr>
          <w:rFonts w:ascii="Arial" w:hAnsi="Arial" w:cs="Arial"/>
        </w:rPr>
        <w:t>:</w:t>
      </w:r>
    </w:p>
    <w:p w:rsidR="004B418C" w:rsidRDefault="004B418C" w:rsidP="000C2C9D">
      <w:pPr>
        <w:pStyle w:val="Akapitzlist"/>
        <w:numPr>
          <w:ilvl w:val="0"/>
          <w:numId w:val="35"/>
        </w:numPr>
        <w:spacing w:line="276" w:lineRule="auto"/>
        <w:jc w:val="both"/>
        <w:rPr>
          <w:rFonts w:ascii="Arial" w:hAnsi="Arial" w:cs="Arial"/>
        </w:rPr>
      </w:pPr>
      <w:r>
        <w:rPr>
          <w:rFonts w:ascii="Arial" w:hAnsi="Arial" w:cs="Arial"/>
        </w:rPr>
        <w:t>Nie dotyczy,</w:t>
      </w:r>
    </w:p>
    <w:p w:rsidR="000C2C9D" w:rsidRPr="000C2C9D" w:rsidRDefault="000C2C9D" w:rsidP="000C2C9D">
      <w:pPr>
        <w:pStyle w:val="Akapitzlist"/>
        <w:numPr>
          <w:ilvl w:val="0"/>
          <w:numId w:val="35"/>
        </w:numPr>
        <w:spacing w:line="276" w:lineRule="auto"/>
        <w:jc w:val="both"/>
        <w:rPr>
          <w:rFonts w:ascii="Arial" w:hAnsi="Arial" w:cs="Arial"/>
        </w:rPr>
      </w:pPr>
      <w:r w:rsidRPr="000C2C9D">
        <w:rPr>
          <w:rFonts w:ascii="Arial" w:hAnsi="Arial" w:cs="Arial"/>
        </w:rPr>
        <w:t>Projekt ponadregionaln</w:t>
      </w:r>
      <w:r w:rsidR="001E47D6">
        <w:rPr>
          <w:rFonts w:ascii="Arial" w:hAnsi="Arial" w:cs="Arial"/>
        </w:rPr>
        <w:t>y - ponadregionalne partnerstwo</w:t>
      </w:r>
      <w:r w:rsidR="00DE5CC9">
        <w:rPr>
          <w:rFonts w:ascii="Arial" w:hAnsi="Arial" w:cs="Arial"/>
        </w:rPr>
        <w:t>,</w:t>
      </w:r>
    </w:p>
    <w:p w:rsidR="000C2C9D" w:rsidRPr="000C2C9D" w:rsidRDefault="000C2C9D" w:rsidP="000C2C9D">
      <w:pPr>
        <w:pStyle w:val="Akapitzlist"/>
        <w:numPr>
          <w:ilvl w:val="0"/>
          <w:numId w:val="35"/>
        </w:numPr>
        <w:spacing w:line="276" w:lineRule="auto"/>
        <w:jc w:val="both"/>
        <w:rPr>
          <w:rFonts w:ascii="Arial" w:hAnsi="Arial" w:cs="Arial"/>
        </w:rPr>
      </w:pPr>
      <w:r w:rsidRPr="000C2C9D">
        <w:rPr>
          <w:rFonts w:ascii="Arial" w:hAnsi="Arial" w:cs="Arial"/>
        </w:rPr>
        <w:t>Projekt ponadregionalny - pona</w:t>
      </w:r>
      <w:r w:rsidR="00965272">
        <w:rPr>
          <w:rFonts w:ascii="Arial" w:hAnsi="Arial" w:cs="Arial"/>
        </w:rPr>
        <w:t>dregionalny zasięg terytorialny</w:t>
      </w:r>
      <w:r w:rsidR="00DE5CC9">
        <w:rPr>
          <w:rFonts w:ascii="Arial" w:hAnsi="Arial" w:cs="Arial"/>
        </w:rPr>
        <w:t>,</w:t>
      </w:r>
    </w:p>
    <w:p w:rsidR="000C2C9D" w:rsidRPr="000C2C9D" w:rsidRDefault="000C2C9D" w:rsidP="000C2C9D">
      <w:pPr>
        <w:pStyle w:val="Akapitzlist"/>
        <w:numPr>
          <w:ilvl w:val="0"/>
          <w:numId w:val="35"/>
        </w:numPr>
        <w:spacing w:line="276" w:lineRule="auto"/>
        <w:jc w:val="both"/>
        <w:rPr>
          <w:rFonts w:ascii="Arial" w:hAnsi="Arial" w:cs="Arial"/>
        </w:rPr>
      </w:pPr>
      <w:r w:rsidRPr="000C2C9D">
        <w:rPr>
          <w:rFonts w:ascii="Arial" w:hAnsi="Arial" w:cs="Arial"/>
        </w:rPr>
        <w:t>Projekt ponadregionalny -</w:t>
      </w:r>
      <w:r w:rsidR="003E71E2">
        <w:rPr>
          <w:rFonts w:ascii="Arial" w:hAnsi="Arial" w:cs="Arial"/>
        </w:rPr>
        <w:t xml:space="preserve"> </w:t>
      </w:r>
      <w:r w:rsidRPr="000C2C9D">
        <w:rPr>
          <w:rFonts w:ascii="Arial" w:hAnsi="Arial" w:cs="Arial"/>
        </w:rPr>
        <w:t>ponadreg</w:t>
      </w:r>
      <w:r w:rsidR="00965272">
        <w:rPr>
          <w:rFonts w:ascii="Arial" w:hAnsi="Arial" w:cs="Arial"/>
        </w:rPr>
        <w:t>ionalna komplementarność</w:t>
      </w:r>
      <w:r w:rsidR="00DE5CC9">
        <w:rPr>
          <w:rFonts w:ascii="Arial" w:hAnsi="Arial" w:cs="Arial"/>
        </w:rPr>
        <w:t>,</w:t>
      </w:r>
    </w:p>
    <w:p w:rsidR="000C2C9D" w:rsidRPr="000C2C9D" w:rsidRDefault="00965272" w:rsidP="000C2C9D">
      <w:pPr>
        <w:pStyle w:val="Akapitzlist"/>
        <w:numPr>
          <w:ilvl w:val="0"/>
          <w:numId w:val="35"/>
        </w:numPr>
        <w:spacing w:line="276" w:lineRule="auto"/>
        <w:jc w:val="both"/>
        <w:rPr>
          <w:rFonts w:ascii="Arial" w:hAnsi="Arial" w:cs="Arial"/>
        </w:rPr>
      </w:pPr>
      <w:r>
        <w:rPr>
          <w:rFonts w:ascii="Arial" w:hAnsi="Arial" w:cs="Arial"/>
        </w:rPr>
        <w:t>Projekt ponadregionalny - inne</w:t>
      </w:r>
      <w:r w:rsidR="00DE5CC9">
        <w:rPr>
          <w:rFonts w:ascii="Arial" w:hAnsi="Arial" w:cs="Arial"/>
        </w:rPr>
        <w:t>,</w:t>
      </w:r>
    </w:p>
    <w:p w:rsidR="000C2C9D" w:rsidRPr="000C2C9D" w:rsidRDefault="000C2C9D" w:rsidP="000C2C9D">
      <w:pPr>
        <w:pStyle w:val="Akapitzlist"/>
        <w:numPr>
          <w:ilvl w:val="0"/>
          <w:numId w:val="35"/>
        </w:numPr>
        <w:spacing w:line="276" w:lineRule="auto"/>
        <w:jc w:val="both"/>
        <w:rPr>
          <w:rFonts w:ascii="Arial" w:hAnsi="Arial" w:cs="Arial"/>
        </w:rPr>
      </w:pPr>
      <w:r w:rsidRPr="000C2C9D">
        <w:rPr>
          <w:rFonts w:ascii="Arial" w:hAnsi="Arial" w:cs="Arial"/>
        </w:rPr>
        <w:t xml:space="preserve">Projekt, w którym zadeklarowano, że nie stosuje się zasady dostępności dla osób </w:t>
      </w:r>
      <w:r>
        <w:rPr>
          <w:rFonts w:ascii="Arial" w:hAnsi="Arial" w:cs="Arial"/>
        </w:rPr>
        <w:br/>
      </w:r>
      <w:r w:rsidRPr="000C2C9D">
        <w:rPr>
          <w:rFonts w:ascii="Arial" w:hAnsi="Arial" w:cs="Arial"/>
        </w:rPr>
        <w:t>z niepełnosprawnościami</w:t>
      </w:r>
      <w:r w:rsidR="00DE5CC9">
        <w:rPr>
          <w:rFonts w:ascii="Arial" w:hAnsi="Arial" w:cs="Arial"/>
        </w:rPr>
        <w:t>.</w:t>
      </w:r>
    </w:p>
    <w:p w:rsidR="000C2C9D" w:rsidRDefault="000C2C9D" w:rsidP="0070336B">
      <w:pPr>
        <w:pStyle w:val="Akapitzlist"/>
        <w:spacing w:line="276" w:lineRule="auto"/>
        <w:ind w:left="0"/>
        <w:jc w:val="both"/>
        <w:rPr>
          <w:rFonts w:ascii="Arial" w:hAnsi="Arial" w:cs="Arial"/>
        </w:rPr>
      </w:pPr>
    </w:p>
    <w:p w:rsidR="004C642B" w:rsidRDefault="004C642B" w:rsidP="004C642B">
      <w:pPr>
        <w:spacing w:line="276" w:lineRule="auto"/>
        <w:jc w:val="both"/>
        <w:rPr>
          <w:rFonts w:ascii="Arial" w:hAnsi="Arial" w:cs="Arial"/>
        </w:rPr>
      </w:pPr>
      <w:r>
        <w:rPr>
          <w:rFonts w:ascii="Arial" w:hAnsi="Arial" w:cs="Arial"/>
        </w:rPr>
        <w:t>Jeśli</w:t>
      </w:r>
      <w:r w:rsidRPr="004C642B">
        <w:rPr>
          <w:rFonts w:ascii="Arial" w:hAnsi="Arial" w:cs="Arial"/>
        </w:rPr>
        <w:t xml:space="preserve"> projekt powiązany jest ze strategią ponadregionalną</w:t>
      </w:r>
      <w:r w:rsidR="00CA4471">
        <w:rPr>
          <w:rFonts w:ascii="Arial" w:hAnsi="Arial" w:cs="Arial"/>
        </w:rPr>
        <w:t xml:space="preserve">, np. </w:t>
      </w:r>
      <w:r w:rsidRPr="00A71462">
        <w:rPr>
          <w:rFonts w:ascii="Arial" w:hAnsi="Arial" w:cs="Arial"/>
          <w:i/>
        </w:rPr>
        <w:t>Strategią</w:t>
      </w:r>
      <w:r w:rsidR="00A71462" w:rsidRPr="00A71462">
        <w:rPr>
          <w:rFonts w:ascii="Arial" w:hAnsi="Arial" w:cs="Arial"/>
          <w:i/>
        </w:rPr>
        <w:t xml:space="preserve"> </w:t>
      </w:r>
      <w:r w:rsidRPr="00A71462">
        <w:rPr>
          <w:rFonts w:ascii="Arial" w:hAnsi="Arial" w:cs="Arial"/>
          <w:i/>
        </w:rPr>
        <w:t>Rozwoju</w:t>
      </w:r>
      <w:r w:rsidR="00A71462" w:rsidRPr="00A71462">
        <w:rPr>
          <w:rFonts w:ascii="Arial" w:hAnsi="Arial" w:cs="Arial"/>
          <w:i/>
        </w:rPr>
        <w:t xml:space="preserve"> </w:t>
      </w:r>
      <w:r w:rsidRPr="00A71462">
        <w:rPr>
          <w:rFonts w:ascii="Arial" w:hAnsi="Arial" w:cs="Arial"/>
          <w:i/>
        </w:rPr>
        <w:t>Społeczno-Gospodarczego Polski Wschodniej do roku 2020</w:t>
      </w:r>
      <w:r w:rsidRPr="004C642B">
        <w:rPr>
          <w:rFonts w:ascii="Arial" w:hAnsi="Arial" w:cs="Arial"/>
        </w:rPr>
        <w:t>, Wnioskodawca powinien wybrać typ</w:t>
      </w:r>
      <w:r>
        <w:rPr>
          <w:rFonts w:ascii="Arial" w:hAnsi="Arial" w:cs="Arial"/>
        </w:rPr>
        <w:t xml:space="preserve"> </w:t>
      </w:r>
      <w:r w:rsidRPr="004C642B">
        <w:rPr>
          <w:rFonts w:ascii="Arial" w:hAnsi="Arial" w:cs="Arial"/>
        </w:rPr>
        <w:t>projektu ponadregionalnego z listy wielokrotnego wyboru zawierającej niżej wskazane typy:</w:t>
      </w:r>
    </w:p>
    <w:p w:rsidR="00494FDB" w:rsidRDefault="004C642B" w:rsidP="00494FDB">
      <w:pPr>
        <w:pStyle w:val="Akapitzlist"/>
        <w:numPr>
          <w:ilvl w:val="0"/>
          <w:numId w:val="36"/>
        </w:numPr>
        <w:spacing w:line="276" w:lineRule="auto"/>
        <w:jc w:val="both"/>
        <w:rPr>
          <w:rFonts w:ascii="Arial" w:hAnsi="Arial" w:cs="Arial"/>
        </w:rPr>
      </w:pPr>
      <w:r w:rsidRPr="00494FDB">
        <w:rPr>
          <w:rFonts w:ascii="Arial" w:hAnsi="Arial" w:cs="Arial"/>
          <w:b/>
        </w:rPr>
        <w:t>Projekt ponadregionalny - ponadregionalne partnerstwo</w:t>
      </w:r>
      <w:r w:rsidRPr="00494FDB">
        <w:rPr>
          <w:rFonts w:ascii="Arial" w:hAnsi="Arial" w:cs="Arial"/>
        </w:rPr>
        <w:t>,</w:t>
      </w:r>
      <w:r w:rsidRPr="00494FDB">
        <w:rPr>
          <w:rFonts w:ascii="Arial" w:hAnsi="Arial" w:cs="Arial"/>
          <w:b/>
        </w:rPr>
        <w:t xml:space="preserve"> </w:t>
      </w:r>
      <w:r w:rsidRPr="00494FDB">
        <w:rPr>
          <w:rFonts w:ascii="Arial" w:hAnsi="Arial" w:cs="Arial"/>
        </w:rPr>
        <w:t xml:space="preserve">gdy projekt jest realizowany </w:t>
      </w:r>
      <w:r w:rsidRPr="00494FDB">
        <w:rPr>
          <w:rFonts w:ascii="Arial" w:hAnsi="Arial" w:cs="Arial"/>
        </w:rPr>
        <w:br/>
        <w:t>w partnerst</w:t>
      </w:r>
      <w:r w:rsidR="00005FAA" w:rsidRPr="00494FDB">
        <w:rPr>
          <w:rFonts w:ascii="Arial" w:hAnsi="Arial" w:cs="Arial"/>
        </w:rPr>
        <w:t>wie w rozumieniu art. 33 ust.1 U</w:t>
      </w:r>
      <w:r w:rsidRPr="00494FDB">
        <w:rPr>
          <w:rFonts w:ascii="Arial" w:hAnsi="Arial" w:cs="Arial"/>
        </w:rPr>
        <w:t>stawy wdrożeniowej, tj. partnerstwie utworzonym w</w:t>
      </w:r>
      <w:r w:rsidR="00654A88">
        <w:rPr>
          <w:rFonts w:ascii="Arial" w:hAnsi="Arial" w:cs="Arial"/>
        </w:rPr>
        <w:t> </w:t>
      </w:r>
      <w:r w:rsidRPr="00494FDB">
        <w:rPr>
          <w:rFonts w:ascii="Arial" w:hAnsi="Arial" w:cs="Arial"/>
        </w:rPr>
        <w:t xml:space="preserve">celu realizacji projektu przez podmioty wnoszące do projektu zasoby ludzkie, organizacyjne, techniczne lub finansowe, realizujące wspólnie projekt (…), na </w:t>
      </w:r>
      <w:r w:rsidR="00A71462">
        <w:rPr>
          <w:rFonts w:ascii="Arial" w:hAnsi="Arial" w:cs="Arial"/>
        </w:rPr>
        <w:t>warunkach określonych w </w:t>
      </w:r>
      <w:r w:rsidRPr="00494FDB">
        <w:rPr>
          <w:rFonts w:ascii="Arial" w:hAnsi="Arial" w:cs="Arial"/>
        </w:rPr>
        <w:t>porozumieniu albo umowie o partnerstwie oraz gdy Partnerzy projektu pochodzą z co najmniej dwóch różnych województw objętych tą samą strategią.</w:t>
      </w:r>
    </w:p>
    <w:p w:rsidR="00494FDB" w:rsidRDefault="000A6B07" w:rsidP="00494FDB">
      <w:pPr>
        <w:pStyle w:val="Akapitzlist"/>
        <w:numPr>
          <w:ilvl w:val="0"/>
          <w:numId w:val="36"/>
        </w:numPr>
        <w:spacing w:line="276" w:lineRule="auto"/>
        <w:jc w:val="both"/>
        <w:rPr>
          <w:rFonts w:ascii="Arial" w:hAnsi="Arial" w:cs="Arial"/>
        </w:rPr>
      </w:pPr>
      <w:r w:rsidRPr="00494FDB">
        <w:rPr>
          <w:rFonts w:ascii="Arial" w:hAnsi="Arial" w:cs="Arial"/>
          <w:b/>
        </w:rPr>
        <w:t>Projekt ponadregionalny - ponadregionalny zasięg terytorialny</w:t>
      </w:r>
      <w:r w:rsidRPr="00494FDB">
        <w:rPr>
          <w:rFonts w:ascii="Arial" w:hAnsi="Arial" w:cs="Arial"/>
        </w:rPr>
        <w:t xml:space="preserve">, gdy projekt realizowany jest na terenie co najmniej dwóch województw objętych tą samą strategią ponadregionalną, </w:t>
      </w:r>
      <w:r w:rsidR="00494FDB">
        <w:rPr>
          <w:rFonts w:ascii="Arial" w:hAnsi="Arial" w:cs="Arial"/>
        </w:rPr>
        <w:br/>
      </w:r>
      <w:r w:rsidRPr="00494FDB">
        <w:rPr>
          <w:rFonts w:ascii="Arial" w:hAnsi="Arial" w:cs="Arial"/>
        </w:rPr>
        <w:t>a także projekt, którego dotycz</w:t>
      </w:r>
      <w:r w:rsidR="00697C37" w:rsidRPr="00494FDB">
        <w:rPr>
          <w:rFonts w:ascii="Arial" w:hAnsi="Arial" w:cs="Arial"/>
        </w:rPr>
        <w:t>y art. 70 R</w:t>
      </w:r>
      <w:r w:rsidRPr="00494FDB">
        <w:rPr>
          <w:rFonts w:ascii="Arial" w:hAnsi="Arial" w:cs="Arial"/>
        </w:rPr>
        <w:t>ozporządzenia ogólnego.</w:t>
      </w:r>
    </w:p>
    <w:p w:rsidR="00965272" w:rsidRPr="00494FDB" w:rsidRDefault="00965272" w:rsidP="00494FDB">
      <w:pPr>
        <w:pStyle w:val="Akapitzlist"/>
        <w:numPr>
          <w:ilvl w:val="0"/>
          <w:numId w:val="36"/>
        </w:numPr>
        <w:spacing w:line="276" w:lineRule="auto"/>
        <w:jc w:val="both"/>
        <w:rPr>
          <w:rFonts w:ascii="Arial" w:hAnsi="Arial" w:cs="Arial"/>
        </w:rPr>
      </w:pPr>
      <w:r w:rsidRPr="00494FDB">
        <w:rPr>
          <w:rFonts w:ascii="Arial" w:hAnsi="Arial" w:cs="Arial"/>
          <w:b/>
        </w:rPr>
        <w:t>Projekt ponadregionalny - ponadregionalna komplementarność</w:t>
      </w:r>
      <w:r w:rsidRPr="00494FDB">
        <w:rPr>
          <w:rFonts w:ascii="Arial" w:hAnsi="Arial" w:cs="Arial"/>
        </w:rPr>
        <w:t>, gdy projekt jest komplementarny z innym projektem, realizowanym na terenie innego województwa objętego daną strategią ponadregionalną, razem stanowiąc element większego przedsięwzięcia realizującego cele strategii ponadregionalnej. Realizacja wyłącznie jednego projektu w tym zakresie nie posiada waloru ponadregionalności. Projekt może zostać uznany za komplementarny ponadregionalnie, gdy Wnioskodawcy projektów planowanych do realizacji wskażą w dokumentacji aplikacyjnej uzupełniające się lub wspólne elementy.</w:t>
      </w:r>
    </w:p>
    <w:p w:rsidR="004C642B" w:rsidRPr="00494FDB" w:rsidRDefault="00D17E8B" w:rsidP="00494FDB">
      <w:pPr>
        <w:pStyle w:val="Akapitzlist"/>
        <w:numPr>
          <w:ilvl w:val="0"/>
          <w:numId w:val="36"/>
        </w:numPr>
        <w:spacing w:line="276" w:lineRule="auto"/>
        <w:jc w:val="both"/>
        <w:rPr>
          <w:rFonts w:ascii="Arial" w:hAnsi="Arial" w:cs="Arial"/>
        </w:rPr>
      </w:pPr>
      <w:r w:rsidRPr="00494FDB">
        <w:rPr>
          <w:rFonts w:ascii="Arial" w:hAnsi="Arial" w:cs="Arial"/>
          <w:b/>
        </w:rPr>
        <w:t>Projekt ponadregionalny – inne</w:t>
      </w:r>
      <w:r w:rsidRPr="00494FDB">
        <w:rPr>
          <w:rFonts w:ascii="Arial" w:hAnsi="Arial" w:cs="Arial"/>
        </w:rPr>
        <w:t>, gdy projekt ma charakter ponadregionalny, ale został zidentyfikowany na podstawie innych kryteriów/definicji/mechanizmów</w:t>
      </w:r>
      <w:r w:rsidR="00A71462">
        <w:rPr>
          <w:rFonts w:ascii="Arial" w:hAnsi="Arial" w:cs="Arial"/>
        </w:rPr>
        <w:t>/rozwiązań</w:t>
      </w:r>
      <w:r w:rsidRPr="00494FDB">
        <w:rPr>
          <w:rFonts w:ascii="Arial" w:hAnsi="Arial" w:cs="Arial"/>
        </w:rPr>
        <w:t xml:space="preserve"> niż wymienione powyżej 3 typy (ponadregionalne partne</w:t>
      </w:r>
      <w:r w:rsidR="00A71462">
        <w:rPr>
          <w:rFonts w:ascii="Arial" w:hAnsi="Arial" w:cs="Arial"/>
        </w:rPr>
        <w:t>rstwo, ponadregionalny zasięg i </w:t>
      </w:r>
      <w:r w:rsidRPr="00494FDB">
        <w:rPr>
          <w:rFonts w:ascii="Arial" w:hAnsi="Arial" w:cs="Arial"/>
        </w:rPr>
        <w:t>ponadregionalna komplementarność)</w:t>
      </w:r>
      <w:r w:rsidR="00A71462">
        <w:rPr>
          <w:rFonts w:ascii="Arial" w:hAnsi="Arial" w:cs="Arial"/>
        </w:rPr>
        <w:t>.</w:t>
      </w:r>
      <w:r w:rsidRPr="00494FDB">
        <w:rPr>
          <w:rFonts w:ascii="Arial" w:hAnsi="Arial" w:cs="Arial"/>
        </w:rPr>
        <w:t xml:space="preserve"> Mogą to być np. projekty pozakonkursowe zdefiniowane przez I</w:t>
      </w:r>
      <w:r w:rsidR="00A71462">
        <w:rPr>
          <w:rFonts w:ascii="Arial" w:hAnsi="Arial" w:cs="Arial"/>
        </w:rPr>
        <w:t>Z</w:t>
      </w:r>
      <w:r w:rsidRPr="00494FDB">
        <w:rPr>
          <w:rFonts w:ascii="Arial" w:hAnsi="Arial" w:cs="Arial"/>
        </w:rPr>
        <w:t xml:space="preserve"> RPO WP 2014-2020 jako przedsięwzięcia wynikające ze strategii ponadregionalnych.</w:t>
      </w:r>
    </w:p>
    <w:p w:rsidR="004C642B" w:rsidRPr="004C642B" w:rsidRDefault="004C642B" w:rsidP="004C642B">
      <w:pPr>
        <w:spacing w:line="276" w:lineRule="auto"/>
        <w:jc w:val="both"/>
        <w:rPr>
          <w:rFonts w:ascii="Arial" w:hAnsi="Arial" w:cs="Arial"/>
        </w:rPr>
      </w:pPr>
    </w:p>
    <w:p w:rsidR="00D619DE" w:rsidRDefault="00CA4471" w:rsidP="00E51BA9">
      <w:pPr>
        <w:spacing w:line="276" w:lineRule="auto"/>
        <w:jc w:val="both"/>
        <w:rPr>
          <w:rFonts w:ascii="Arial" w:hAnsi="Arial" w:cs="Arial"/>
        </w:rPr>
      </w:pPr>
      <w:r>
        <w:rPr>
          <w:rFonts w:ascii="Arial" w:hAnsi="Arial" w:cs="Arial"/>
        </w:rPr>
        <w:t>D</w:t>
      </w:r>
      <w:r w:rsidR="00E51338" w:rsidRPr="00E930DB">
        <w:rPr>
          <w:rFonts w:ascii="Arial" w:hAnsi="Arial" w:cs="Arial"/>
        </w:rPr>
        <w:t xml:space="preserve">la </w:t>
      </w:r>
      <w:r w:rsidR="00374EC7">
        <w:rPr>
          <w:rFonts w:ascii="Arial" w:hAnsi="Arial" w:cs="Arial"/>
        </w:rPr>
        <w:t>p</w:t>
      </w:r>
      <w:r w:rsidR="003B6392" w:rsidRPr="00E930DB">
        <w:rPr>
          <w:rFonts w:ascii="Arial" w:hAnsi="Arial" w:cs="Arial"/>
        </w:rPr>
        <w:t>rojekt</w:t>
      </w:r>
      <w:r w:rsidR="00E51338" w:rsidRPr="00E930DB">
        <w:rPr>
          <w:rFonts w:ascii="Arial" w:hAnsi="Arial" w:cs="Arial"/>
        </w:rPr>
        <w:t>ów, które</w:t>
      </w:r>
      <w:r w:rsidR="003B6392" w:rsidRPr="00E930DB">
        <w:rPr>
          <w:rFonts w:ascii="Arial" w:hAnsi="Arial" w:cs="Arial"/>
        </w:rPr>
        <w:t xml:space="preserve"> nie przewiduj</w:t>
      </w:r>
      <w:r w:rsidR="00E51338" w:rsidRPr="00E930DB">
        <w:rPr>
          <w:rFonts w:ascii="Arial" w:hAnsi="Arial" w:cs="Arial"/>
        </w:rPr>
        <w:t>ą</w:t>
      </w:r>
      <w:r w:rsidR="003B6392" w:rsidRPr="00E930DB">
        <w:rPr>
          <w:rFonts w:ascii="Arial" w:hAnsi="Arial" w:cs="Arial"/>
        </w:rPr>
        <w:t xml:space="preserve"> działań związanych bezpośrednio ze wsparciem osób niepełnosprawnych </w:t>
      </w:r>
      <w:r w:rsidR="00494FDB">
        <w:rPr>
          <w:rFonts w:ascii="Arial" w:hAnsi="Arial" w:cs="Arial"/>
        </w:rPr>
        <w:t>należy</w:t>
      </w:r>
      <w:r w:rsidR="003B6392" w:rsidRPr="00E930DB">
        <w:rPr>
          <w:rFonts w:ascii="Arial" w:hAnsi="Arial" w:cs="Arial"/>
        </w:rPr>
        <w:t xml:space="preserve"> </w:t>
      </w:r>
      <w:r w:rsidR="005B6CD1">
        <w:rPr>
          <w:rFonts w:ascii="Arial" w:hAnsi="Arial" w:cs="Arial"/>
        </w:rPr>
        <w:t>w</w:t>
      </w:r>
      <w:r w:rsidR="003B6392" w:rsidRPr="00E930DB">
        <w:rPr>
          <w:rFonts w:ascii="Arial" w:hAnsi="Arial" w:cs="Arial"/>
        </w:rPr>
        <w:t xml:space="preserve">ybrać opcję </w:t>
      </w:r>
      <w:r w:rsidR="00D619DE" w:rsidRPr="00E930DB">
        <w:rPr>
          <w:rFonts w:ascii="Arial" w:hAnsi="Arial" w:cs="Arial"/>
          <w:i/>
        </w:rPr>
        <w:t>–</w:t>
      </w:r>
      <w:r w:rsidR="00220F2D">
        <w:rPr>
          <w:rFonts w:ascii="Arial" w:hAnsi="Arial" w:cs="Arial"/>
          <w:i/>
        </w:rPr>
        <w:t xml:space="preserve"> </w:t>
      </w:r>
      <w:r w:rsidR="00494FDB" w:rsidRPr="00494FDB">
        <w:rPr>
          <w:rFonts w:ascii="Arial" w:hAnsi="Arial" w:cs="Arial"/>
          <w:i/>
        </w:rPr>
        <w:t>„</w:t>
      </w:r>
      <w:r w:rsidR="00494FDB">
        <w:rPr>
          <w:rFonts w:ascii="Arial" w:hAnsi="Arial" w:cs="Arial"/>
          <w:i/>
        </w:rPr>
        <w:t>P</w:t>
      </w:r>
      <w:r w:rsidR="00D619DE" w:rsidRPr="00494FDB">
        <w:rPr>
          <w:rFonts w:ascii="Arial" w:hAnsi="Arial" w:cs="Arial"/>
          <w:i/>
        </w:rPr>
        <w:t>rojekt, w którym zadeklarowano, że nie stosuje się zasady dostępności dla osób z niepełnospraw</w:t>
      </w:r>
      <w:r w:rsidR="002551E4" w:rsidRPr="00494FDB">
        <w:rPr>
          <w:rFonts w:ascii="Arial" w:hAnsi="Arial" w:cs="Arial"/>
          <w:i/>
        </w:rPr>
        <w:t>n</w:t>
      </w:r>
      <w:r w:rsidR="009F2956">
        <w:rPr>
          <w:rFonts w:ascii="Arial" w:hAnsi="Arial" w:cs="Arial"/>
          <w:i/>
        </w:rPr>
        <w:t>ościami</w:t>
      </w:r>
      <w:r w:rsidR="00D619DE" w:rsidRPr="00494FDB">
        <w:rPr>
          <w:rFonts w:ascii="Arial" w:hAnsi="Arial" w:cs="Arial"/>
          <w:i/>
        </w:rPr>
        <w:t>”</w:t>
      </w:r>
      <w:r w:rsidR="009F2956">
        <w:rPr>
          <w:rFonts w:ascii="Arial" w:hAnsi="Arial" w:cs="Arial"/>
          <w:i/>
        </w:rPr>
        <w:t>.</w:t>
      </w:r>
      <w:r w:rsidR="00D619DE" w:rsidRPr="00E930DB">
        <w:rPr>
          <w:rFonts w:ascii="Arial" w:hAnsi="Arial" w:cs="Arial"/>
        </w:rPr>
        <w:t xml:space="preserve"> </w:t>
      </w:r>
    </w:p>
    <w:p w:rsidR="00A71462" w:rsidRDefault="00A71462" w:rsidP="00E51BA9">
      <w:pPr>
        <w:spacing w:line="276" w:lineRule="auto"/>
        <w:jc w:val="both"/>
        <w:rPr>
          <w:rFonts w:ascii="Arial" w:hAnsi="Arial" w:cs="Arial"/>
        </w:rPr>
      </w:pPr>
    </w:p>
    <w:p w:rsidR="00494FDB" w:rsidRPr="00E930DB" w:rsidRDefault="00494FDB" w:rsidP="00E51BA9">
      <w:pPr>
        <w:spacing w:line="276" w:lineRule="auto"/>
        <w:jc w:val="both"/>
        <w:rPr>
          <w:rFonts w:ascii="Arial" w:hAnsi="Arial" w:cs="Arial"/>
        </w:rPr>
      </w:pPr>
      <w:r>
        <w:rPr>
          <w:rFonts w:ascii="Arial" w:hAnsi="Arial" w:cs="Arial"/>
        </w:rPr>
        <w:t xml:space="preserve">Dla pozostałych projektów należy wybrać </w:t>
      </w:r>
      <w:r w:rsidRPr="00494FDB">
        <w:rPr>
          <w:rFonts w:ascii="Arial" w:hAnsi="Arial" w:cs="Arial"/>
          <w:i/>
        </w:rPr>
        <w:t>„Nie dotyczy”.</w:t>
      </w:r>
    </w:p>
    <w:p w:rsidR="003C33E3" w:rsidRPr="00E930DB" w:rsidRDefault="003C33E3" w:rsidP="00E51BA9">
      <w:pPr>
        <w:spacing w:line="276" w:lineRule="auto"/>
        <w:jc w:val="both"/>
        <w:rPr>
          <w:rFonts w:ascii="Arial" w:hAnsi="Arial" w:cs="Arial"/>
          <w:b/>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Default="00EE3970" w:rsidP="00E51BA9">
      <w:pPr>
        <w:spacing w:line="276" w:lineRule="auto"/>
        <w:jc w:val="both"/>
        <w:rPr>
          <w:rFonts w:ascii="Arial" w:hAnsi="Arial" w:cs="Arial"/>
          <w:b/>
          <w:i/>
        </w:rPr>
      </w:pPr>
      <w:r w:rsidRPr="00E930DB">
        <w:rPr>
          <w:rFonts w:ascii="Arial" w:hAnsi="Arial" w:cs="Arial"/>
          <w:b/>
          <w:i/>
        </w:rPr>
        <w:t>Pomoc publiczna</w:t>
      </w:r>
    </w:p>
    <w:p w:rsidR="00CD12C7" w:rsidRPr="00CD12C7" w:rsidRDefault="003F74F0" w:rsidP="00480CBC">
      <w:pPr>
        <w:spacing w:before="120" w:line="276" w:lineRule="auto"/>
        <w:jc w:val="both"/>
        <w:rPr>
          <w:rFonts w:ascii="Arial" w:hAnsi="Arial" w:cs="Arial"/>
        </w:rPr>
      </w:pPr>
      <w:r w:rsidRPr="003F74F0">
        <w:rPr>
          <w:rFonts w:ascii="Arial" w:hAnsi="Arial" w:cs="Arial"/>
        </w:rPr>
        <w:t>W zakresie naboru do działania</w:t>
      </w:r>
      <w:r w:rsidRPr="00E930DB">
        <w:rPr>
          <w:rFonts w:ascii="Arial" w:hAnsi="Arial" w:cs="Arial"/>
          <w:b/>
        </w:rPr>
        <w:t xml:space="preserve"> </w:t>
      </w:r>
      <w:r w:rsidRPr="003F74F0">
        <w:rPr>
          <w:rFonts w:ascii="Arial" w:hAnsi="Arial" w:cs="Arial"/>
          <w:b/>
        </w:rPr>
        <w:t>5.1 Infrastruktura drogowa – projekty z zakresu dróg wojewódzkich</w:t>
      </w:r>
      <w:r>
        <w:rPr>
          <w:rFonts w:ascii="Arial" w:hAnsi="Arial" w:cs="Arial"/>
        </w:rPr>
        <w:t xml:space="preserve"> </w:t>
      </w:r>
      <w:r w:rsidR="00CD12C7">
        <w:rPr>
          <w:rFonts w:ascii="Arial" w:hAnsi="Arial" w:cs="Arial"/>
        </w:rPr>
        <w:t xml:space="preserve">nie przewiduje się udzielania pomocy publicznej / pomocy de minimis. W związku </w:t>
      </w:r>
      <w:r w:rsidR="00CD12C7">
        <w:rPr>
          <w:rFonts w:ascii="Arial" w:hAnsi="Arial" w:cs="Arial"/>
        </w:rPr>
        <w:br/>
        <w:t>z tym należy wybrać:</w:t>
      </w:r>
    </w:p>
    <w:p w:rsidR="006D5BD7" w:rsidRPr="00E71605" w:rsidRDefault="00374EC7" w:rsidP="006D26E8">
      <w:pPr>
        <w:pStyle w:val="Podtytu"/>
        <w:numPr>
          <w:ilvl w:val="0"/>
          <w:numId w:val="6"/>
        </w:numPr>
        <w:spacing w:before="120" w:line="276" w:lineRule="auto"/>
        <w:ind w:left="714" w:hanging="357"/>
        <w:jc w:val="both"/>
        <w:rPr>
          <w:rFonts w:ascii="Arial" w:hAnsi="Arial"/>
          <w:b w:val="0"/>
          <w:sz w:val="20"/>
          <w:u w:val="none"/>
        </w:rPr>
      </w:pPr>
      <w:r w:rsidRPr="00E930DB">
        <w:rPr>
          <w:rFonts w:ascii="Arial" w:hAnsi="Arial" w:cs="Arial"/>
          <w:b w:val="0"/>
          <w:sz w:val="20"/>
          <w:u w:val="none"/>
        </w:rPr>
        <w:t>Bez pomocy</w:t>
      </w:r>
      <w:r w:rsidR="00602D0C">
        <w:rPr>
          <w:rFonts w:ascii="Arial" w:hAnsi="Arial" w:cs="Arial"/>
          <w:b w:val="0"/>
          <w:sz w:val="20"/>
          <w:u w:val="none"/>
        </w:rPr>
        <w:t xml:space="preserve"> publicznej</w:t>
      </w:r>
      <w:r w:rsidR="00FA4FA2">
        <w:rPr>
          <w:rFonts w:ascii="Arial" w:hAnsi="Arial" w:cs="Arial"/>
          <w:b w:val="0"/>
          <w:sz w:val="20"/>
          <w:u w:val="none"/>
        </w:rPr>
        <w:t>.</w:t>
      </w:r>
    </w:p>
    <w:p w:rsidR="004C5CEC" w:rsidRDefault="004C5CEC" w:rsidP="00E51BA9">
      <w:pPr>
        <w:spacing w:line="276" w:lineRule="auto"/>
        <w:jc w:val="both"/>
        <w:rPr>
          <w:rFonts w:ascii="Arial" w:hAnsi="Arial" w:cs="Arial"/>
          <w:b/>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Default="00EE3970" w:rsidP="00E51BA9">
      <w:pPr>
        <w:spacing w:line="276" w:lineRule="auto"/>
        <w:jc w:val="both"/>
        <w:rPr>
          <w:rFonts w:ascii="Arial" w:hAnsi="Arial" w:cs="Arial"/>
          <w:b/>
          <w:i/>
        </w:rPr>
      </w:pPr>
      <w:r w:rsidRPr="00E930DB">
        <w:rPr>
          <w:rFonts w:ascii="Arial" w:hAnsi="Arial" w:cs="Arial"/>
          <w:b/>
          <w:i/>
        </w:rPr>
        <w:t>Grupa projektów</w:t>
      </w:r>
    </w:p>
    <w:p w:rsidR="006B0ECD" w:rsidRDefault="006B0ECD" w:rsidP="00480CBC">
      <w:pPr>
        <w:spacing w:before="120" w:line="276" w:lineRule="auto"/>
        <w:jc w:val="both"/>
        <w:rPr>
          <w:rFonts w:ascii="Arial" w:hAnsi="Arial" w:cs="Arial"/>
        </w:rPr>
      </w:pPr>
      <w:r w:rsidRPr="006B0ECD">
        <w:rPr>
          <w:rFonts w:ascii="Arial" w:hAnsi="Arial" w:cs="Arial"/>
        </w:rPr>
        <w:t>Pole wypełniane automatycznie</w:t>
      </w:r>
      <w:r>
        <w:rPr>
          <w:rFonts w:ascii="Arial" w:hAnsi="Arial" w:cs="Arial"/>
        </w:rPr>
        <w:t xml:space="preserve"> wartością </w:t>
      </w:r>
      <w:r w:rsidRPr="006B0ECD">
        <w:rPr>
          <w:rFonts w:ascii="Arial" w:hAnsi="Arial" w:cs="Arial"/>
          <w:i/>
        </w:rPr>
        <w:t>„nie”</w:t>
      </w:r>
      <w:r w:rsidR="00766EED">
        <w:rPr>
          <w:rFonts w:ascii="Arial" w:hAnsi="Arial" w:cs="Arial"/>
          <w:i/>
        </w:rPr>
        <w:t>,</w:t>
      </w:r>
      <w:r>
        <w:rPr>
          <w:rFonts w:ascii="Arial" w:hAnsi="Arial" w:cs="Arial"/>
          <w:i/>
        </w:rPr>
        <w:t xml:space="preserve"> </w:t>
      </w:r>
      <w:r w:rsidRPr="006B0ECD">
        <w:rPr>
          <w:rFonts w:ascii="Arial" w:hAnsi="Arial" w:cs="Arial"/>
        </w:rPr>
        <w:t>gdyż</w:t>
      </w:r>
      <w:r>
        <w:rPr>
          <w:rFonts w:ascii="Arial" w:hAnsi="Arial" w:cs="Arial"/>
        </w:rPr>
        <w:t xml:space="preserve"> w ramach niniejszego naboru nie przewiduje się składania wniosków w ramach grupy projektów.</w:t>
      </w:r>
    </w:p>
    <w:p w:rsidR="006B0ECD" w:rsidRPr="006B0ECD" w:rsidRDefault="006B0ECD" w:rsidP="00E51BA9">
      <w:pPr>
        <w:spacing w:line="276" w:lineRule="auto"/>
        <w:jc w:val="both"/>
        <w:rPr>
          <w:rFonts w:ascii="Arial" w:hAnsi="Arial" w:cs="Arial"/>
          <w:i/>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E51BA9">
      <w:pPr>
        <w:spacing w:line="276" w:lineRule="auto"/>
        <w:jc w:val="both"/>
        <w:rPr>
          <w:rFonts w:ascii="Arial" w:hAnsi="Arial" w:cs="Arial"/>
          <w:b/>
          <w:i/>
        </w:rPr>
      </w:pPr>
      <w:r w:rsidRPr="00E930DB">
        <w:rPr>
          <w:rFonts w:ascii="Arial" w:hAnsi="Arial" w:cs="Arial"/>
          <w:b/>
          <w:i/>
        </w:rPr>
        <w:t>Numer grupy projektów</w:t>
      </w:r>
    </w:p>
    <w:p w:rsidR="00623B5D" w:rsidRPr="00E930DB" w:rsidRDefault="00623B5D" w:rsidP="00480CBC">
      <w:pPr>
        <w:pStyle w:val="Podtytu"/>
        <w:spacing w:before="120" w:line="276" w:lineRule="auto"/>
        <w:jc w:val="both"/>
        <w:rPr>
          <w:rFonts w:ascii="Arial" w:hAnsi="Arial" w:cs="Arial"/>
          <w:b w:val="0"/>
          <w:sz w:val="20"/>
          <w:u w:val="none"/>
        </w:rPr>
      </w:pPr>
      <w:r w:rsidRPr="00E930DB">
        <w:rPr>
          <w:rFonts w:ascii="Arial" w:hAnsi="Arial" w:cs="Arial"/>
          <w:b w:val="0"/>
          <w:sz w:val="20"/>
          <w:u w:val="none"/>
        </w:rPr>
        <w:t xml:space="preserve">W zakresie naboru do działania </w:t>
      </w:r>
      <w:r w:rsidR="00BC2120" w:rsidRPr="00EF7684">
        <w:rPr>
          <w:rFonts w:ascii="Arial" w:hAnsi="Arial" w:cs="Arial"/>
          <w:sz w:val="20"/>
          <w:u w:val="none"/>
        </w:rPr>
        <w:t xml:space="preserve">5.1 Infrastruktura drogowa </w:t>
      </w:r>
      <w:r w:rsidR="00D30992">
        <w:rPr>
          <w:rFonts w:ascii="Arial" w:hAnsi="Arial" w:cs="Arial"/>
          <w:sz w:val="20"/>
          <w:u w:val="none"/>
        </w:rPr>
        <w:t xml:space="preserve">– projekty z zakresu dróg wojewódzkich </w:t>
      </w:r>
      <w:r w:rsidRPr="00E930DB">
        <w:rPr>
          <w:rFonts w:ascii="Arial" w:hAnsi="Arial" w:cs="Arial"/>
          <w:b w:val="0"/>
          <w:sz w:val="20"/>
          <w:u w:val="none"/>
        </w:rPr>
        <w:t>należy zostawić puste</w:t>
      </w:r>
      <w:r w:rsidR="00683452" w:rsidRPr="00E930DB">
        <w:rPr>
          <w:rFonts w:ascii="Arial" w:hAnsi="Arial" w:cs="Arial"/>
          <w:b w:val="0"/>
          <w:sz w:val="20"/>
          <w:u w:val="none"/>
        </w:rPr>
        <w:t xml:space="preserve"> pole</w:t>
      </w:r>
      <w:r w:rsidRPr="00E930DB">
        <w:rPr>
          <w:rFonts w:ascii="Arial" w:hAnsi="Arial" w:cs="Arial"/>
          <w:b w:val="0"/>
          <w:sz w:val="20"/>
          <w:u w:val="none"/>
        </w:rPr>
        <w:t>.</w:t>
      </w:r>
    </w:p>
    <w:p w:rsidR="009378A0" w:rsidRPr="00E71605" w:rsidRDefault="009378A0" w:rsidP="00E51BA9">
      <w:pPr>
        <w:spacing w:line="276" w:lineRule="auto"/>
        <w:jc w:val="both"/>
        <w:rPr>
          <w:rFonts w:ascii="Arial" w:hAnsi="Arial"/>
          <w:b/>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E51BA9">
      <w:pPr>
        <w:spacing w:line="276" w:lineRule="auto"/>
        <w:jc w:val="both"/>
        <w:rPr>
          <w:rFonts w:ascii="Arial" w:hAnsi="Arial" w:cs="Arial"/>
          <w:b/>
          <w:i/>
        </w:rPr>
      </w:pPr>
      <w:r w:rsidRPr="00E930DB">
        <w:rPr>
          <w:rFonts w:ascii="Arial" w:hAnsi="Arial" w:cs="Arial"/>
          <w:b/>
          <w:i/>
        </w:rPr>
        <w:t>Projekt partnerski</w:t>
      </w:r>
    </w:p>
    <w:p w:rsidR="000C6B80" w:rsidRPr="006B0ECD" w:rsidRDefault="007328A1" w:rsidP="00480CBC">
      <w:pPr>
        <w:spacing w:before="120" w:line="276" w:lineRule="auto"/>
        <w:jc w:val="both"/>
        <w:rPr>
          <w:rFonts w:ascii="Arial" w:hAnsi="Arial" w:cs="Arial"/>
        </w:rPr>
      </w:pPr>
      <w:r w:rsidRPr="006B0ECD">
        <w:rPr>
          <w:rFonts w:ascii="Arial" w:hAnsi="Arial" w:cs="Arial"/>
        </w:rPr>
        <w:t>Pole przyjmie wartość taką, jaka została wskazana w zakładce inicjującej rozpoczęcie tworzenia nowego wniosku o dofinansowanie.</w:t>
      </w:r>
    </w:p>
    <w:p w:rsidR="000C6B80" w:rsidRPr="00E930DB" w:rsidRDefault="000C6B80" w:rsidP="007A4355">
      <w:pPr>
        <w:spacing w:line="276" w:lineRule="auto"/>
        <w:jc w:val="both"/>
        <w:rPr>
          <w:rFonts w:ascii="Arial" w:hAnsi="Arial" w:cs="Arial"/>
        </w:rPr>
      </w:pPr>
    </w:p>
    <w:p w:rsidR="004C5CEC" w:rsidRDefault="004C5CEC" w:rsidP="00E51BA9">
      <w:pPr>
        <w:spacing w:line="276" w:lineRule="auto"/>
        <w:jc w:val="both"/>
        <w:rPr>
          <w:rFonts w:ascii="Arial" w:hAnsi="Arial" w:cs="Arial"/>
          <w:b/>
        </w:rPr>
      </w:pPr>
    </w:p>
    <w:p w:rsidR="004C5CEC" w:rsidRDefault="004C5CEC" w:rsidP="00E51BA9">
      <w:pPr>
        <w:spacing w:line="276" w:lineRule="auto"/>
        <w:jc w:val="both"/>
        <w:rPr>
          <w:rFonts w:ascii="Arial" w:hAnsi="Arial" w:cs="Arial"/>
          <w:b/>
        </w:rPr>
      </w:pPr>
    </w:p>
    <w:p w:rsidR="004C5CEC" w:rsidRDefault="004C5CEC" w:rsidP="00E51BA9">
      <w:pPr>
        <w:spacing w:line="276" w:lineRule="auto"/>
        <w:jc w:val="both"/>
        <w:rPr>
          <w:rFonts w:ascii="Arial" w:hAnsi="Arial" w:cs="Arial"/>
          <w:b/>
        </w:rPr>
      </w:pPr>
    </w:p>
    <w:p w:rsidR="000832B9" w:rsidRPr="00E930DB" w:rsidRDefault="00EE3970" w:rsidP="00E51BA9">
      <w:pPr>
        <w:spacing w:line="276" w:lineRule="auto"/>
        <w:jc w:val="both"/>
        <w:rPr>
          <w:rFonts w:ascii="Arial" w:hAnsi="Arial" w:cs="Arial"/>
          <w:b/>
        </w:rPr>
      </w:pPr>
      <w:r w:rsidRPr="00E930DB">
        <w:rPr>
          <w:rFonts w:ascii="Arial" w:hAnsi="Arial" w:cs="Arial"/>
          <w:b/>
        </w:rPr>
        <w:t>Pole:</w:t>
      </w:r>
    </w:p>
    <w:p w:rsidR="00EE3970" w:rsidRPr="00E930DB" w:rsidRDefault="00EE3970" w:rsidP="00E51BA9">
      <w:pPr>
        <w:spacing w:line="276" w:lineRule="auto"/>
        <w:jc w:val="both"/>
        <w:rPr>
          <w:rFonts w:ascii="Arial" w:hAnsi="Arial" w:cs="Arial"/>
          <w:b/>
          <w:i/>
        </w:rPr>
      </w:pPr>
      <w:r w:rsidRPr="00E930DB">
        <w:rPr>
          <w:rFonts w:ascii="Arial" w:hAnsi="Arial" w:cs="Arial"/>
          <w:b/>
          <w:i/>
        </w:rPr>
        <w:t>Instrumenty finansowe</w:t>
      </w:r>
    </w:p>
    <w:p w:rsidR="00EE3970" w:rsidRPr="00E930DB" w:rsidRDefault="00622F4F" w:rsidP="00480CBC">
      <w:pPr>
        <w:spacing w:before="120" w:line="276" w:lineRule="auto"/>
        <w:jc w:val="both"/>
        <w:rPr>
          <w:rFonts w:ascii="Arial" w:hAnsi="Arial" w:cs="Arial"/>
        </w:rPr>
      </w:pPr>
      <w:r w:rsidRPr="00E930DB">
        <w:rPr>
          <w:rFonts w:ascii="Arial" w:hAnsi="Arial" w:cs="Arial"/>
        </w:rPr>
        <w:t xml:space="preserve">W naborze do działania </w:t>
      </w:r>
      <w:r w:rsidR="00BC2120" w:rsidRPr="00EF7684">
        <w:rPr>
          <w:rFonts w:ascii="Arial" w:hAnsi="Arial" w:cs="Arial"/>
          <w:b/>
        </w:rPr>
        <w:t xml:space="preserve">5.1 Infrastruktura drogowa </w:t>
      </w:r>
      <w:r w:rsidR="00D30992" w:rsidRPr="00D30992">
        <w:rPr>
          <w:rFonts w:ascii="Arial" w:hAnsi="Arial" w:cs="Arial"/>
          <w:b/>
        </w:rPr>
        <w:t>– projekty z zakresu dróg wojewódzkich</w:t>
      </w:r>
      <w:r w:rsidR="00D30992">
        <w:rPr>
          <w:rFonts w:ascii="Arial" w:hAnsi="Arial" w:cs="Arial"/>
        </w:rPr>
        <w:t xml:space="preserve"> </w:t>
      </w:r>
      <w:r w:rsidRPr="00E930DB">
        <w:rPr>
          <w:rFonts w:ascii="Arial" w:hAnsi="Arial" w:cs="Arial"/>
        </w:rPr>
        <w:t>nie przewiduje się wsparcia w formie instrumentów</w:t>
      </w:r>
      <w:r w:rsidR="00ED016F">
        <w:rPr>
          <w:rFonts w:ascii="Arial" w:hAnsi="Arial" w:cs="Arial"/>
        </w:rPr>
        <w:t xml:space="preserve"> finansowych</w:t>
      </w:r>
      <w:r w:rsidRPr="00E930DB">
        <w:rPr>
          <w:rFonts w:ascii="Arial" w:hAnsi="Arial" w:cs="Arial"/>
        </w:rPr>
        <w:t xml:space="preserve">. </w:t>
      </w:r>
      <w:r w:rsidR="006B0ECD">
        <w:rPr>
          <w:rFonts w:ascii="Arial" w:hAnsi="Arial" w:cs="Arial"/>
        </w:rPr>
        <w:t xml:space="preserve">Pole wypełniane automatycznie wartością </w:t>
      </w:r>
      <w:r w:rsidRPr="00DE5CC9">
        <w:rPr>
          <w:rFonts w:ascii="Arial" w:hAnsi="Arial" w:cs="Arial"/>
          <w:i/>
        </w:rPr>
        <w:t>„nie”</w:t>
      </w:r>
      <w:r w:rsidR="0027647C" w:rsidRPr="00E930DB">
        <w:rPr>
          <w:rFonts w:ascii="Arial" w:hAnsi="Arial" w:cs="Arial"/>
        </w:rPr>
        <w:t>.</w:t>
      </w:r>
    </w:p>
    <w:p w:rsidR="00EE3970" w:rsidRPr="00E930DB" w:rsidRDefault="00EE3970" w:rsidP="00E51BA9">
      <w:pPr>
        <w:pStyle w:val="Tytu"/>
        <w:spacing w:line="276" w:lineRule="auto"/>
        <w:rPr>
          <w:sz w:val="20"/>
          <w:szCs w:val="20"/>
        </w:rPr>
      </w:pPr>
    </w:p>
    <w:p w:rsidR="00220F2D"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DE5CC9" w:rsidRDefault="00EE3970" w:rsidP="00E51BA9">
      <w:pPr>
        <w:spacing w:line="276" w:lineRule="auto"/>
        <w:jc w:val="both"/>
        <w:rPr>
          <w:rFonts w:ascii="Arial" w:hAnsi="Arial" w:cs="Arial"/>
          <w:b/>
          <w:i/>
        </w:rPr>
      </w:pPr>
      <w:r w:rsidRPr="00DE5CC9">
        <w:rPr>
          <w:rFonts w:ascii="Arial" w:hAnsi="Arial" w:cs="Arial"/>
          <w:b/>
          <w:i/>
        </w:rPr>
        <w:t>„Duży projekt”</w:t>
      </w:r>
    </w:p>
    <w:p w:rsidR="000F2A47" w:rsidRPr="00E930DB" w:rsidRDefault="000F2A47" w:rsidP="00480CBC">
      <w:pPr>
        <w:autoSpaceDE w:val="0"/>
        <w:autoSpaceDN w:val="0"/>
        <w:adjustRightInd w:val="0"/>
        <w:spacing w:before="120" w:line="276" w:lineRule="auto"/>
        <w:jc w:val="both"/>
        <w:rPr>
          <w:rFonts w:ascii="Arial" w:hAnsi="Arial" w:cs="Arial"/>
        </w:rPr>
      </w:pPr>
      <w:r w:rsidRPr="00E930DB">
        <w:rPr>
          <w:rFonts w:ascii="Arial" w:hAnsi="Arial" w:cs="Arial"/>
        </w:rPr>
        <w:t xml:space="preserve">Zasady identyfikacji „dużego projektu inwestycyjnego” </w:t>
      </w:r>
      <w:r>
        <w:rPr>
          <w:rFonts w:ascii="Arial" w:hAnsi="Arial" w:cs="Arial"/>
        </w:rPr>
        <w:t>zostały opisane w art. 100-103 R</w:t>
      </w:r>
      <w:r w:rsidRPr="00E930DB">
        <w:rPr>
          <w:rFonts w:ascii="Arial" w:hAnsi="Arial" w:cs="Arial"/>
        </w:rPr>
        <w:t>ozporządzenia</w:t>
      </w:r>
      <w:r>
        <w:rPr>
          <w:rFonts w:ascii="Arial" w:hAnsi="Arial" w:cs="Arial"/>
        </w:rPr>
        <w:t xml:space="preserve"> ogólnego.</w:t>
      </w:r>
    </w:p>
    <w:p w:rsidR="008C6659" w:rsidRPr="00E930DB" w:rsidRDefault="008C6659" w:rsidP="00E51BA9">
      <w:pPr>
        <w:spacing w:line="276" w:lineRule="auto"/>
        <w:jc w:val="both"/>
        <w:rPr>
          <w:rFonts w:ascii="Arial" w:hAnsi="Arial" w:cs="Arial"/>
        </w:rPr>
      </w:pPr>
      <w:r w:rsidRPr="00E930DB">
        <w:rPr>
          <w:rFonts w:ascii="Arial" w:hAnsi="Arial" w:cs="Arial"/>
        </w:rPr>
        <w:t xml:space="preserve">W naborze do działania </w:t>
      </w:r>
      <w:r w:rsidR="00BC2120" w:rsidRPr="00EF7684">
        <w:rPr>
          <w:rFonts w:ascii="Arial" w:hAnsi="Arial" w:cs="Arial"/>
          <w:b/>
        </w:rPr>
        <w:t xml:space="preserve">5.1 Infrastruktura drogowa </w:t>
      </w:r>
      <w:r w:rsidR="004D7A49" w:rsidRPr="004D7A49">
        <w:rPr>
          <w:rFonts w:ascii="Arial" w:hAnsi="Arial" w:cs="Arial"/>
          <w:b/>
        </w:rPr>
        <w:t>– projekty z zakresu dróg wojewódzkich</w:t>
      </w:r>
      <w:r w:rsidR="004D7A49">
        <w:rPr>
          <w:rFonts w:ascii="Arial" w:hAnsi="Arial" w:cs="Arial"/>
        </w:rPr>
        <w:t xml:space="preserve"> </w:t>
      </w:r>
      <w:r w:rsidRPr="00E930DB">
        <w:rPr>
          <w:rFonts w:ascii="Arial" w:hAnsi="Arial" w:cs="Arial"/>
        </w:rPr>
        <w:t xml:space="preserve">nie przewiduje </w:t>
      </w:r>
      <w:r w:rsidR="009B06E8">
        <w:rPr>
          <w:rFonts w:ascii="Arial" w:hAnsi="Arial" w:cs="Arial"/>
        </w:rPr>
        <w:t xml:space="preserve">się </w:t>
      </w:r>
      <w:r w:rsidR="000832B9" w:rsidRPr="00E930DB">
        <w:rPr>
          <w:rFonts w:ascii="Arial" w:hAnsi="Arial" w:cs="Arial"/>
        </w:rPr>
        <w:t>d</w:t>
      </w:r>
      <w:r w:rsidRPr="00E930DB">
        <w:rPr>
          <w:rFonts w:ascii="Arial" w:hAnsi="Arial" w:cs="Arial"/>
        </w:rPr>
        <w:t>u</w:t>
      </w:r>
      <w:r w:rsidR="000832B9" w:rsidRPr="00E930DB">
        <w:rPr>
          <w:rFonts w:ascii="Arial" w:hAnsi="Arial" w:cs="Arial"/>
        </w:rPr>
        <w:t>ż</w:t>
      </w:r>
      <w:r w:rsidRPr="00E930DB">
        <w:rPr>
          <w:rFonts w:ascii="Arial" w:hAnsi="Arial" w:cs="Arial"/>
        </w:rPr>
        <w:t xml:space="preserve">ych projektów. </w:t>
      </w:r>
      <w:r w:rsidR="006B0ECD">
        <w:rPr>
          <w:rFonts w:ascii="Arial" w:hAnsi="Arial" w:cs="Arial"/>
        </w:rPr>
        <w:t xml:space="preserve">Pole wypełniane automatycznie wartością </w:t>
      </w:r>
      <w:r w:rsidRPr="00DE5CC9">
        <w:rPr>
          <w:rFonts w:ascii="Arial" w:hAnsi="Arial" w:cs="Arial"/>
          <w:i/>
        </w:rPr>
        <w:t>„nie”</w:t>
      </w:r>
      <w:r w:rsidR="0027647C" w:rsidRPr="00E930DB">
        <w:rPr>
          <w:rFonts w:ascii="Arial" w:hAnsi="Arial" w:cs="Arial"/>
        </w:rPr>
        <w:t>.</w:t>
      </w:r>
    </w:p>
    <w:p w:rsidR="00CE2DBB" w:rsidRDefault="00CE2DBB" w:rsidP="007A4355">
      <w:pPr>
        <w:autoSpaceDE w:val="0"/>
        <w:autoSpaceDN w:val="0"/>
        <w:adjustRightInd w:val="0"/>
        <w:spacing w:line="276" w:lineRule="auto"/>
        <w:rPr>
          <w:rFonts w:ascii="Arial" w:hAnsi="Arial" w:cs="Arial"/>
          <w:b/>
          <w:sz w:val="24"/>
          <w:szCs w:val="24"/>
        </w:rPr>
      </w:pPr>
    </w:p>
    <w:p w:rsidR="00EE3970" w:rsidRPr="00CE2DBB" w:rsidRDefault="00EE3970" w:rsidP="00CE2DBB">
      <w:pPr>
        <w:pStyle w:val="Nagwek2"/>
        <w:rPr>
          <w:rFonts w:ascii="Arial" w:hAnsi="Arial" w:cs="Arial"/>
          <w:color w:val="auto"/>
          <w:sz w:val="24"/>
          <w:szCs w:val="24"/>
        </w:rPr>
      </w:pPr>
      <w:bookmarkStart w:id="50" w:name="_Toc439669782"/>
      <w:bookmarkStart w:id="51" w:name="_Toc491336936"/>
      <w:r w:rsidRPr="00CE2DBB">
        <w:rPr>
          <w:rFonts w:ascii="Arial" w:hAnsi="Arial" w:cs="Arial"/>
          <w:color w:val="auto"/>
          <w:sz w:val="24"/>
          <w:szCs w:val="24"/>
        </w:rPr>
        <w:t>A.7. Klasyfikacja projektu</w:t>
      </w:r>
      <w:bookmarkEnd w:id="50"/>
      <w:bookmarkEnd w:id="51"/>
    </w:p>
    <w:p w:rsidR="00113E92" w:rsidRPr="000832B9" w:rsidRDefault="00113E92" w:rsidP="00E51BA9">
      <w:pPr>
        <w:spacing w:line="276" w:lineRule="auto"/>
        <w:jc w:val="both"/>
        <w:rPr>
          <w:rFonts w:ascii="Arial" w:hAnsi="Arial" w:cs="Arial"/>
          <w:b/>
          <w:sz w:val="24"/>
          <w:szCs w:val="24"/>
        </w:rPr>
      </w:pPr>
    </w:p>
    <w:p w:rsidR="00356392" w:rsidRDefault="00356392"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E51BA9">
      <w:pPr>
        <w:spacing w:line="276" w:lineRule="auto"/>
        <w:jc w:val="both"/>
        <w:rPr>
          <w:rFonts w:ascii="Arial" w:hAnsi="Arial" w:cs="Arial"/>
          <w:b/>
          <w:i/>
        </w:rPr>
      </w:pPr>
      <w:r w:rsidRPr="00DE5CC9">
        <w:rPr>
          <w:rFonts w:ascii="Arial" w:hAnsi="Arial" w:cs="Arial"/>
          <w:b/>
          <w:i/>
        </w:rPr>
        <w:t>Zakres interwencji (dominujący)</w:t>
      </w:r>
    </w:p>
    <w:p w:rsidR="00386A3D" w:rsidRDefault="00386A3D" w:rsidP="00480CBC">
      <w:pPr>
        <w:spacing w:before="120" w:line="276" w:lineRule="auto"/>
        <w:jc w:val="both"/>
        <w:rPr>
          <w:rFonts w:ascii="Arial" w:hAnsi="Arial" w:cs="Arial"/>
        </w:rPr>
      </w:pPr>
      <w:r w:rsidRPr="00E930DB">
        <w:rPr>
          <w:rFonts w:ascii="Arial" w:hAnsi="Arial" w:cs="Arial"/>
        </w:rPr>
        <w:t>Wnioskodawca ma możliwo</w:t>
      </w:r>
      <w:r>
        <w:rPr>
          <w:rFonts w:ascii="Arial" w:hAnsi="Arial" w:cs="Arial"/>
        </w:rPr>
        <w:t>ść wyboru z listy rozwija</w:t>
      </w:r>
      <w:r w:rsidRPr="00E930DB">
        <w:rPr>
          <w:rFonts w:ascii="Arial" w:hAnsi="Arial" w:cs="Arial"/>
        </w:rPr>
        <w:t xml:space="preserve">nej </w:t>
      </w:r>
      <w:r>
        <w:rPr>
          <w:rFonts w:ascii="Arial" w:hAnsi="Arial" w:cs="Arial"/>
        </w:rPr>
        <w:t>j</w:t>
      </w:r>
      <w:r w:rsidRPr="00386A3D">
        <w:rPr>
          <w:rFonts w:ascii="Arial" w:hAnsi="Arial" w:cs="Arial"/>
        </w:rPr>
        <w:t>ed</w:t>
      </w:r>
      <w:r>
        <w:rPr>
          <w:rFonts w:ascii="Arial" w:hAnsi="Arial" w:cs="Arial"/>
        </w:rPr>
        <w:t>nego</w:t>
      </w:r>
      <w:r w:rsidRPr="00386A3D">
        <w:rPr>
          <w:rFonts w:ascii="Arial" w:hAnsi="Arial" w:cs="Arial"/>
        </w:rPr>
        <w:t xml:space="preserve"> dominując</w:t>
      </w:r>
      <w:r>
        <w:rPr>
          <w:rFonts w:ascii="Arial" w:hAnsi="Arial" w:cs="Arial"/>
        </w:rPr>
        <w:t>ego</w:t>
      </w:r>
      <w:r w:rsidRPr="00386A3D">
        <w:rPr>
          <w:rFonts w:ascii="Arial" w:hAnsi="Arial" w:cs="Arial"/>
        </w:rPr>
        <w:t xml:space="preserve"> typ</w:t>
      </w:r>
      <w:r>
        <w:rPr>
          <w:rFonts w:ascii="Arial" w:hAnsi="Arial" w:cs="Arial"/>
        </w:rPr>
        <w:t>u</w:t>
      </w:r>
      <w:r w:rsidRPr="00386A3D">
        <w:rPr>
          <w:rFonts w:ascii="Arial" w:hAnsi="Arial" w:cs="Arial"/>
        </w:rPr>
        <w:t xml:space="preserve"> zakresu interwencji, którego dotyczy projekt.</w:t>
      </w:r>
      <w:r w:rsidR="00DC23D1">
        <w:rPr>
          <w:rFonts w:ascii="Arial" w:hAnsi="Arial" w:cs="Arial"/>
        </w:rPr>
        <w:t xml:space="preserve"> </w:t>
      </w:r>
    </w:p>
    <w:p w:rsidR="00386A3D" w:rsidRDefault="00386A3D" w:rsidP="00DC23D1">
      <w:pPr>
        <w:pStyle w:val="Akapitzlist"/>
        <w:spacing w:before="120" w:line="276" w:lineRule="auto"/>
        <w:contextualSpacing w:val="0"/>
        <w:jc w:val="both"/>
        <w:rPr>
          <w:rFonts w:ascii="Arial" w:hAnsi="Arial" w:cs="Arial"/>
        </w:rPr>
      </w:pPr>
      <w:r w:rsidRPr="00386A3D">
        <w:rPr>
          <w:rFonts w:ascii="Arial" w:hAnsi="Arial" w:cs="Arial"/>
          <w:b/>
        </w:rPr>
        <w:t>0</w:t>
      </w:r>
      <w:r w:rsidR="00352B54">
        <w:rPr>
          <w:rFonts w:ascii="Arial" w:hAnsi="Arial" w:cs="Arial"/>
          <w:b/>
        </w:rPr>
        <w:t>31</w:t>
      </w:r>
      <w:r w:rsidR="009B06E8" w:rsidRPr="009B06E8">
        <w:rPr>
          <w:rFonts w:ascii="Arial" w:hAnsi="Arial" w:cs="Arial"/>
          <w:b/>
        </w:rPr>
        <w:t>.</w:t>
      </w:r>
      <w:r>
        <w:rPr>
          <w:rFonts w:ascii="Arial" w:hAnsi="Arial" w:cs="Arial"/>
        </w:rPr>
        <w:t xml:space="preserve"> </w:t>
      </w:r>
      <w:r w:rsidR="00352B54" w:rsidRPr="00352B54">
        <w:rPr>
          <w:rFonts w:ascii="Arial" w:eastAsia="Calibri" w:hAnsi="Arial" w:cs="Arial"/>
          <w:color w:val="000000"/>
        </w:rPr>
        <w:t>Pozostałe drogi krajowe i regionalne (nowo budowane)</w:t>
      </w:r>
      <w:r w:rsidR="00352B54">
        <w:rPr>
          <w:rFonts w:ascii="Arial" w:eastAsia="Calibri" w:hAnsi="Arial" w:cs="Arial"/>
          <w:color w:val="000000"/>
        </w:rPr>
        <w:t>,</w:t>
      </w:r>
    </w:p>
    <w:p w:rsidR="00386A3D" w:rsidRPr="00E930DB" w:rsidRDefault="00386A3D" w:rsidP="00386A3D">
      <w:pPr>
        <w:pStyle w:val="Akapitzlist"/>
        <w:spacing w:line="276" w:lineRule="auto"/>
        <w:jc w:val="both"/>
        <w:rPr>
          <w:rFonts w:ascii="Arial" w:hAnsi="Arial" w:cs="Arial"/>
        </w:rPr>
      </w:pPr>
      <w:r w:rsidRPr="00386A3D">
        <w:rPr>
          <w:rFonts w:ascii="Arial" w:hAnsi="Arial" w:cs="Arial"/>
          <w:b/>
        </w:rPr>
        <w:t>0</w:t>
      </w:r>
      <w:r w:rsidR="00352B54">
        <w:rPr>
          <w:rFonts w:ascii="Arial" w:hAnsi="Arial" w:cs="Arial"/>
          <w:b/>
        </w:rPr>
        <w:t>34</w:t>
      </w:r>
      <w:r w:rsidR="009B06E8" w:rsidRPr="009B06E8">
        <w:rPr>
          <w:rFonts w:ascii="Arial" w:hAnsi="Arial" w:cs="Arial"/>
          <w:b/>
        </w:rPr>
        <w:t>.</w:t>
      </w:r>
      <w:r>
        <w:rPr>
          <w:rFonts w:ascii="Arial" w:hAnsi="Arial" w:cs="Arial"/>
        </w:rPr>
        <w:t xml:space="preserve"> </w:t>
      </w:r>
      <w:r w:rsidR="00CD12C7">
        <w:rPr>
          <w:rFonts w:ascii="Arial" w:hAnsi="Arial" w:cs="Arial"/>
        </w:rPr>
        <w:t>Inne drogi</w:t>
      </w:r>
      <w:r w:rsidR="00352B54">
        <w:rPr>
          <w:rFonts w:ascii="Arial" w:hAnsi="Arial" w:cs="Arial"/>
        </w:rPr>
        <w:t xml:space="preserve"> przebudowane lub zmodernizowane (autostrady, drogi krajowe, regionalne lub lokalne).</w:t>
      </w:r>
    </w:p>
    <w:p w:rsidR="00386A3D" w:rsidRDefault="00386A3D" w:rsidP="00E51BA9">
      <w:pPr>
        <w:spacing w:line="276" w:lineRule="auto"/>
        <w:jc w:val="both"/>
        <w:rPr>
          <w:rFonts w:ascii="Arial" w:hAnsi="Arial" w:cs="Arial"/>
          <w:b/>
        </w:rPr>
      </w:pPr>
    </w:p>
    <w:p w:rsidR="00386A3D" w:rsidRDefault="00386A3D"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E51BA9">
      <w:pPr>
        <w:spacing w:line="276" w:lineRule="auto"/>
        <w:jc w:val="both"/>
        <w:rPr>
          <w:rFonts w:ascii="Arial" w:hAnsi="Arial" w:cs="Arial"/>
          <w:b/>
          <w:i/>
        </w:rPr>
      </w:pPr>
      <w:r w:rsidRPr="00DE5CC9">
        <w:rPr>
          <w:rFonts w:ascii="Arial" w:hAnsi="Arial" w:cs="Arial"/>
          <w:b/>
          <w:i/>
        </w:rPr>
        <w:t>Zakres interwencji (uzupełniający)</w:t>
      </w:r>
    </w:p>
    <w:p w:rsidR="00386A3D" w:rsidRDefault="00386A3D" w:rsidP="00480CBC">
      <w:pPr>
        <w:spacing w:before="120" w:line="276" w:lineRule="auto"/>
        <w:jc w:val="both"/>
        <w:rPr>
          <w:rFonts w:ascii="Arial" w:hAnsi="Arial" w:cs="Arial"/>
        </w:rPr>
      </w:pPr>
      <w:r w:rsidRPr="00E930DB">
        <w:rPr>
          <w:rFonts w:ascii="Arial" w:hAnsi="Arial" w:cs="Arial"/>
        </w:rPr>
        <w:t>Wnioskodawca ma możliwo</w:t>
      </w:r>
      <w:r>
        <w:rPr>
          <w:rFonts w:ascii="Arial" w:hAnsi="Arial" w:cs="Arial"/>
        </w:rPr>
        <w:t>ść wyboru z listy rozwija</w:t>
      </w:r>
      <w:r w:rsidRPr="00E930DB">
        <w:rPr>
          <w:rFonts w:ascii="Arial" w:hAnsi="Arial" w:cs="Arial"/>
        </w:rPr>
        <w:t xml:space="preserve">nej </w:t>
      </w:r>
      <w:r>
        <w:rPr>
          <w:rFonts w:ascii="Arial" w:hAnsi="Arial" w:cs="Arial"/>
        </w:rPr>
        <w:t>j</w:t>
      </w:r>
      <w:r w:rsidRPr="00386A3D">
        <w:rPr>
          <w:rFonts w:ascii="Arial" w:hAnsi="Arial" w:cs="Arial"/>
        </w:rPr>
        <w:t>ed</w:t>
      </w:r>
      <w:r>
        <w:rPr>
          <w:rFonts w:ascii="Arial" w:hAnsi="Arial" w:cs="Arial"/>
        </w:rPr>
        <w:t>nego</w:t>
      </w:r>
      <w:r w:rsidRPr="00386A3D">
        <w:rPr>
          <w:rFonts w:ascii="Arial" w:hAnsi="Arial" w:cs="Arial"/>
        </w:rPr>
        <w:t xml:space="preserve"> </w:t>
      </w:r>
      <w:r>
        <w:rPr>
          <w:rFonts w:ascii="Arial" w:hAnsi="Arial" w:cs="Arial"/>
        </w:rPr>
        <w:t xml:space="preserve">uzupełniającego </w:t>
      </w:r>
      <w:r w:rsidRPr="00386A3D">
        <w:rPr>
          <w:rFonts w:ascii="Arial" w:hAnsi="Arial" w:cs="Arial"/>
        </w:rPr>
        <w:t>typ</w:t>
      </w:r>
      <w:r>
        <w:rPr>
          <w:rFonts w:ascii="Arial" w:hAnsi="Arial" w:cs="Arial"/>
        </w:rPr>
        <w:t>u</w:t>
      </w:r>
      <w:r w:rsidRPr="00386A3D">
        <w:rPr>
          <w:rFonts w:ascii="Arial" w:hAnsi="Arial" w:cs="Arial"/>
        </w:rPr>
        <w:t xml:space="preserve"> zakresu interwencji, którego dotyczy projekt.</w:t>
      </w:r>
    </w:p>
    <w:p w:rsidR="00352B54" w:rsidRDefault="00352B54" w:rsidP="00DC23D1">
      <w:pPr>
        <w:pStyle w:val="Akapitzlist"/>
        <w:spacing w:before="120" w:line="276" w:lineRule="auto"/>
        <w:contextualSpacing w:val="0"/>
        <w:jc w:val="both"/>
        <w:rPr>
          <w:rFonts w:ascii="Arial" w:hAnsi="Arial" w:cs="Arial"/>
        </w:rPr>
      </w:pPr>
      <w:r w:rsidRPr="00386A3D">
        <w:rPr>
          <w:rFonts w:ascii="Arial" w:hAnsi="Arial" w:cs="Arial"/>
          <w:b/>
        </w:rPr>
        <w:t>0</w:t>
      </w:r>
      <w:r>
        <w:rPr>
          <w:rFonts w:ascii="Arial" w:hAnsi="Arial" w:cs="Arial"/>
          <w:b/>
        </w:rPr>
        <w:t>31</w:t>
      </w:r>
      <w:r w:rsidR="009B06E8">
        <w:rPr>
          <w:rFonts w:ascii="Arial" w:hAnsi="Arial" w:cs="Arial"/>
          <w:b/>
        </w:rPr>
        <w:t xml:space="preserve">. </w:t>
      </w:r>
      <w:r w:rsidRPr="00352B54">
        <w:rPr>
          <w:rFonts w:ascii="Arial" w:eastAsia="Calibri" w:hAnsi="Arial" w:cs="Arial"/>
          <w:color w:val="000000"/>
        </w:rPr>
        <w:t>Pozostałe drogi krajowe i regionalne (nowo budowane)</w:t>
      </w:r>
      <w:r>
        <w:rPr>
          <w:rFonts w:ascii="Arial" w:eastAsia="Calibri" w:hAnsi="Arial" w:cs="Arial"/>
          <w:color w:val="000000"/>
        </w:rPr>
        <w:t>,</w:t>
      </w:r>
    </w:p>
    <w:p w:rsidR="00352B54" w:rsidRPr="00E930DB" w:rsidRDefault="00352B54" w:rsidP="00352B54">
      <w:pPr>
        <w:pStyle w:val="Akapitzlist"/>
        <w:spacing w:line="276" w:lineRule="auto"/>
        <w:jc w:val="both"/>
        <w:rPr>
          <w:rFonts w:ascii="Arial" w:hAnsi="Arial" w:cs="Arial"/>
        </w:rPr>
      </w:pPr>
      <w:r w:rsidRPr="00386A3D">
        <w:rPr>
          <w:rFonts w:ascii="Arial" w:hAnsi="Arial" w:cs="Arial"/>
          <w:b/>
        </w:rPr>
        <w:t>0</w:t>
      </w:r>
      <w:r>
        <w:rPr>
          <w:rFonts w:ascii="Arial" w:hAnsi="Arial" w:cs="Arial"/>
          <w:b/>
        </w:rPr>
        <w:t>34</w:t>
      </w:r>
      <w:r w:rsidR="009B06E8" w:rsidRPr="009B06E8">
        <w:rPr>
          <w:rFonts w:ascii="Arial" w:hAnsi="Arial" w:cs="Arial"/>
          <w:b/>
        </w:rPr>
        <w:t>.</w:t>
      </w:r>
      <w:r w:rsidR="00CD12C7">
        <w:rPr>
          <w:rFonts w:ascii="Arial" w:hAnsi="Arial" w:cs="Arial"/>
        </w:rPr>
        <w:t xml:space="preserve"> Inne drog</w:t>
      </w:r>
      <w:r>
        <w:rPr>
          <w:rFonts w:ascii="Arial" w:hAnsi="Arial" w:cs="Arial"/>
        </w:rPr>
        <w:t>i przebudowane lub zmodernizowane (autostrady, drogi krajowe, regionalne lub lokalne),</w:t>
      </w:r>
    </w:p>
    <w:p w:rsidR="00386A3D" w:rsidRPr="00E930DB" w:rsidRDefault="00386A3D" w:rsidP="00386A3D">
      <w:pPr>
        <w:pStyle w:val="Akapitzlist"/>
        <w:spacing w:line="276" w:lineRule="auto"/>
        <w:jc w:val="both"/>
        <w:rPr>
          <w:rFonts w:ascii="Arial" w:hAnsi="Arial" w:cs="Arial"/>
        </w:rPr>
      </w:pPr>
      <w:r w:rsidRPr="00386A3D">
        <w:rPr>
          <w:rFonts w:ascii="Arial" w:hAnsi="Arial" w:cs="Arial"/>
          <w:b/>
        </w:rPr>
        <w:t>000</w:t>
      </w:r>
      <w:r w:rsidR="009B06E8" w:rsidRPr="009B06E8">
        <w:rPr>
          <w:rFonts w:ascii="Arial" w:hAnsi="Arial" w:cs="Arial"/>
          <w:b/>
        </w:rPr>
        <w:t>.</w:t>
      </w:r>
      <w:r w:rsidR="009B06E8">
        <w:rPr>
          <w:rFonts w:ascii="Arial" w:hAnsi="Arial" w:cs="Arial"/>
        </w:rPr>
        <w:t xml:space="preserve"> </w:t>
      </w:r>
      <w:r>
        <w:rPr>
          <w:rFonts w:ascii="Arial" w:hAnsi="Arial" w:cs="Arial"/>
        </w:rPr>
        <w:t>nie dotyczy</w:t>
      </w:r>
      <w:r w:rsidR="00571C0A">
        <w:rPr>
          <w:rFonts w:ascii="Arial" w:hAnsi="Arial" w:cs="Arial"/>
        </w:rPr>
        <w:t>.</w:t>
      </w:r>
    </w:p>
    <w:p w:rsidR="00386A3D" w:rsidRDefault="00386A3D" w:rsidP="00E51BA9">
      <w:pPr>
        <w:spacing w:line="276" w:lineRule="auto"/>
        <w:jc w:val="both"/>
        <w:rPr>
          <w:rStyle w:val="Pogrubienie"/>
          <w:rFonts w:ascii="Arial" w:hAnsi="Arial" w:cs="Arial"/>
          <w:b w:val="0"/>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386A3D">
      <w:pPr>
        <w:spacing w:line="276" w:lineRule="auto"/>
        <w:jc w:val="both"/>
        <w:rPr>
          <w:rFonts w:ascii="Arial" w:hAnsi="Arial" w:cs="Arial"/>
          <w:b/>
          <w:i/>
        </w:rPr>
      </w:pPr>
      <w:r w:rsidRPr="00DE5CC9">
        <w:rPr>
          <w:rFonts w:ascii="Arial" w:hAnsi="Arial" w:cs="Arial"/>
          <w:b/>
          <w:i/>
        </w:rPr>
        <w:t>Forma finansowania</w:t>
      </w:r>
    </w:p>
    <w:p w:rsidR="00352B54" w:rsidRDefault="00445A6D" w:rsidP="00480CBC">
      <w:pPr>
        <w:spacing w:before="120" w:line="276" w:lineRule="auto"/>
        <w:jc w:val="both"/>
        <w:rPr>
          <w:rFonts w:ascii="Arial" w:hAnsi="Arial" w:cs="Arial"/>
        </w:rPr>
      </w:pPr>
      <w:r w:rsidRPr="00E930DB">
        <w:rPr>
          <w:rFonts w:ascii="Arial" w:hAnsi="Arial" w:cs="Arial"/>
        </w:rPr>
        <w:t xml:space="preserve">W naborze do działania </w:t>
      </w:r>
      <w:r w:rsidR="00352B54" w:rsidRPr="00EF7684">
        <w:rPr>
          <w:rFonts w:ascii="Arial" w:hAnsi="Arial" w:cs="Arial"/>
          <w:b/>
        </w:rPr>
        <w:t xml:space="preserve">5.1 Infrastruktura drogowa </w:t>
      </w:r>
      <w:r w:rsidR="00EB1C49" w:rsidRPr="00EB1C49">
        <w:rPr>
          <w:rFonts w:ascii="Arial" w:hAnsi="Arial" w:cs="Arial"/>
          <w:b/>
        </w:rPr>
        <w:t>– projekty z zakresu dróg wojewódzkich</w:t>
      </w:r>
      <w:r w:rsidR="00EB1C49">
        <w:rPr>
          <w:rFonts w:ascii="Arial" w:hAnsi="Arial" w:cs="Arial"/>
        </w:rPr>
        <w:t xml:space="preserve"> </w:t>
      </w:r>
      <w:r>
        <w:rPr>
          <w:rFonts w:ascii="Arial" w:hAnsi="Arial" w:cs="Arial"/>
        </w:rPr>
        <w:t>jedyną</w:t>
      </w:r>
      <w:r w:rsidRPr="00E930DB">
        <w:rPr>
          <w:rFonts w:ascii="Arial" w:hAnsi="Arial" w:cs="Arial"/>
        </w:rPr>
        <w:t xml:space="preserve"> przewid</w:t>
      </w:r>
      <w:r w:rsidR="008827C3">
        <w:rPr>
          <w:rFonts w:ascii="Arial" w:hAnsi="Arial" w:cs="Arial"/>
        </w:rPr>
        <w:t>zianą formą finansowania, jest</w:t>
      </w:r>
      <w:r w:rsidR="00352B54">
        <w:rPr>
          <w:rFonts w:ascii="Arial" w:hAnsi="Arial" w:cs="Arial"/>
        </w:rPr>
        <w:t>:</w:t>
      </w:r>
    </w:p>
    <w:p w:rsidR="00445A6D" w:rsidRPr="00766EED" w:rsidRDefault="008827C3" w:rsidP="00DC23D1">
      <w:pPr>
        <w:pStyle w:val="Akapitzlist"/>
        <w:numPr>
          <w:ilvl w:val="0"/>
          <w:numId w:val="38"/>
        </w:numPr>
        <w:spacing w:before="120" w:line="276" w:lineRule="auto"/>
        <w:contextualSpacing w:val="0"/>
        <w:jc w:val="both"/>
        <w:rPr>
          <w:rFonts w:ascii="Arial" w:hAnsi="Arial" w:cs="Arial"/>
        </w:rPr>
      </w:pPr>
      <w:r w:rsidRPr="00766EED">
        <w:rPr>
          <w:rFonts w:ascii="Arial" w:hAnsi="Arial" w:cs="Arial"/>
        </w:rPr>
        <w:t>Dotacja bezzwrotna.</w:t>
      </w:r>
    </w:p>
    <w:p w:rsidR="006B0ECD" w:rsidRPr="00E930DB" w:rsidRDefault="006B0ECD" w:rsidP="00DC23D1">
      <w:pPr>
        <w:spacing w:before="120" w:line="276" w:lineRule="auto"/>
        <w:jc w:val="both"/>
        <w:rPr>
          <w:rFonts w:ascii="Arial" w:hAnsi="Arial" w:cs="Arial"/>
        </w:rPr>
      </w:pPr>
      <w:r>
        <w:rPr>
          <w:rFonts w:ascii="Arial" w:hAnsi="Arial" w:cs="Arial"/>
        </w:rPr>
        <w:t>Pole uzupełniane automatycznie.</w:t>
      </w:r>
    </w:p>
    <w:p w:rsidR="00445A6D" w:rsidRDefault="00445A6D" w:rsidP="00E51BA9">
      <w:pPr>
        <w:spacing w:line="276" w:lineRule="auto"/>
        <w:jc w:val="both"/>
        <w:rPr>
          <w:rStyle w:val="Pogrubienie"/>
          <w:rFonts w:ascii="Arial" w:hAnsi="Arial" w:cs="Arial"/>
          <w:b w:val="0"/>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E51BA9">
      <w:pPr>
        <w:spacing w:line="276" w:lineRule="auto"/>
        <w:jc w:val="both"/>
        <w:rPr>
          <w:rFonts w:ascii="Arial" w:hAnsi="Arial" w:cs="Arial"/>
          <w:b/>
          <w:i/>
        </w:rPr>
      </w:pPr>
      <w:r w:rsidRPr="00DE5CC9">
        <w:rPr>
          <w:rFonts w:ascii="Arial" w:hAnsi="Arial" w:cs="Arial"/>
          <w:b/>
          <w:i/>
        </w:rPr>
        <w:t>Typ obszaru realizacji</w:t>
      </w:r>
    </w:p>
    <w:p w:rsidR="00F65F65" w:rsidRPr="00F65F65" w:rsidRDefault="00F65F65" w:rsidP="00F65F65">
      <w:pPr>
        <w:pStyle w:val="Podtytu"/>
        <w:spacing w:line="276" w:lineRule="auto"/>
        <w:jc w:val="both"/>
        <w:rPr>
          <w:rStyle w:val="Pogrubienie"/>
          <w:rFonts w:ascii="Arial" w:hAnsi="Arial" w:cs="Arial"/>
          <w:bCs w:val="0"/>
          <w:sz w:val="20"/>
          <w:u w:val="none"/>
        </w:rPr>
      </w:pPr>
      <w:r w:rsidRPr="00E930DB">
        <w:rPr>
          <w:rFonts w:ascii="Arial" w:hAnsi="Arial" w:cs="Arial"/>
          <w:b w:val="0"/>
          <w:sz w:val="20"/>
          <w:u w:val="none"/>
        </w:rPr>
        <w:t xml:space="preserve">W zakresie naboru do działania </w:t>
      </w:r>
      <w:r w:rsidR="00352B54" w:rsidRPr="00EF7684">
        <w:rPr>
          <w:rFonts w:ascii="Arial" w:hAnsi="Arial" w:cs="Arial"/>
          <w:sz w:val="20"/>
          <w:u w:val="none"/>
        </w:rPr>
        <w:t>5.1 Infrastruktura drogowa</w:t>
      </w:r>
      <w:r w:rsidR="00EB1C49">
        <w:rPr>
          <w:rFonts w:ascii="Arial" w:hAnsi="Arial" w:cs="Arial"/>
          <w:sz w:val="20"/>
          <w:u w:val="none"/>
        </w:rPr>
        <w:t xml:space="preserve"> – projekty z zakresu dróg wojewódzkich</w:t>
      </w:r>
      <w:r w:rsidR="00352B54" w:rsidRPr="00EF7684">
        <w:rPr>
          <w:rFonts w:ascii="Arial" w:hAnsi="Arial" w:cs="Arial"/>
          <w:sz w:val="20"/>
          <w:u w:val="none"/>
        </w:rPr>
        <w:t xml:space="preserve"> </w:t>
      </w:r>
      <w:r>
        <w:rPr>
          <w:rFonts w:ascii="Arial" w:hAnsi="Arial" w:cs="Arial"/>
          <w:b w:val="0"/>
          <w:sz w:val="20"/>
          <w:u w:val="none"/>
        </w:rPr>
        <w:t>należy</w:t>
      </w:r>
      <w:r w:rsidRPr="00F65F65">
        <w:rPr>
          <w:rStyle w:val="Pogrubienie"/>
          <w:rFonts w:ascii="Arial" w:hAnsi="Arial" w:cs="Arial"/>
          <w:sz w:val="20"/>
          <w:u w:val="none"/>
        </w:rPr>
        <w:t xml:space="preserve"> wybrać właściwy typ </w:t>
      </w:r>
      <w:r w:rsidR="00CB5D41">
        <w:rPr>
          <w:rStyle w:val="Pogrubienie"/>
          <w:rFonts w:ascii="Arial" w:hAnsi="Arial" w:cs="Arial"/>
          <w:sz w:val="20"/>
          <w:u w:val="none"/>
        </w:rPr>
        <w:t xml:space="preserve">obszaru </w:t>
      </w:r>
      <w:r w:rsidRPr="00F65F65">
        <w:rPr>
          <w:rStyle w:val="Pogrubienie"/>
          <w:rFonts w:ascii="Arial" w:hAnsi="Arial" w:cs="Arial"/>
          <w:sz w:val="20"/>
          <w:u w:val="none"/>
        </w:rPr>
        <w:t>realizacji projektu:</w:t>
      </w:r>
    </w:p>
    <w:p w:rsidR="00F65F65" w:rsidRPr="009B06E8" w:rsidRDefault="00F65F65" w:rsidP="00DC23D1">
      <w:pPr>
        <w:pStyle w:val="Akapitzlist"/>
        <w:numPr>
          <w:ilvl w:val="0"/>
          <w:numId w:val="39"/>
        </w:numPr>
        <w:spacing w:before="120" w:line="276" w:lineRule="auto"/>
        <w:ind w:left="1066" w:hanging="357"/>
        <w:contextualSpacing w:val="0"/>
        <w:jc w:val="both"/>
        <w:rPr>
          <w:rStyle w:val="Pogrubienie"/>
          <w:rFonts w:ascii="Arial" w:hAnsi="Arial" w:cs="Arial"/>
          <w:b w:val="0"/>
        </w:rPr>
      </w:pPr>
      <w:r w:rsidRPr="009B06E8">
        <w:rPr>
          <w:rStyle w:val="Pogrubienie"/>
          <w:rFonts w:ascii="Arial" w:hAnsi="Arial" w:cs="Arial"/>
          <w:b w:val="0"/>
        </w:rPr>
        <w:t>Duże obszary miejskie (o ludności &gt; 50 000 i dużej gęstości zaludnienia)</w:t>
      </w:r>
      <w:r w:rsidR="00571C0A" w:rsidRPr="009B06E8">
        <w:rPr>
          <w:rStyle w:val="Pogrubienie"/>
          <w:rFonts w:ascii="Arial" w:hAnsi="Arial" w:cs="Arial"/>
          <w:b w:val="0"/>
        </w:rPr>
        <w:t>,</w:t>
      </w:r>
    </w:p>
    <w:p w:rsidR="00F65F65" w:rsidRPr="00F65F65"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02</w:t>
      </w:r>
      <w:r w:rsidR="009B06E8" w:rsidRPr="009B06E8">
        <w:rPr>
          <w:rStyle w:val="Pogrubienie"/>
          <w:rFonts w:ascii="Arial" w:hAnsi="Arial" w:cs="Arial"/>
        </w:rPr>
        <w:t>.</w:t>
      </w:r>
      <w:r w:rsidR="00CC4895">
        <w:rPr>
          <w:rStyle w:val="Pogrubienie"/>
          <w:rFonts w:ascii="Arial" w:hAnsi="Arial" w:cs="Arial"/>
          <w:b w:val="0"/>
        </w:rPr>
        <w:t xml:space="preserve"> </w:t>
      </w:r>
      <w:r w:rsidRPr="00F65F65">
        <w:rPr>
          <w:rStyle w:val="Pogrubienie"/>
          <w:rFonts w:ascii="Arial" w:hAnsi="Arial" w:cs="Arial"/>
          <w:b w:val="0"/>
        </w:rPr>
        <w:t>Małe obszary miejskie (o ludności &gt; 5 000 i średniej gęstości zaludnienia)</w:t>
      </w:r>
      <w:r w:rsidR="00571C0A">
        <w:rPr>
          <w:rStyle w:val="Pogrubienie"/>
          <w:rFonts w:ascii="Arial" w:hAnsi="Arial" w:cs="Arial"/>
          <w:b w:val="0"/>
        </w:rPr>
        <w:t>,</w:t>
      </w:r>
    </w:p>
    <w:p w:rsidR="00386A3D"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03</w:t>
      </w:r>
      <w:r w:rsidR="009B06E8">
        <w:rPr>
          <w:rStyle w:val="Pogrubienie"/>
          <w:rFonts w:ascii="Arial" w:hAnsi="Arial" w:cs="Arial"/>
        </w:rPr>
        <w:t xml:space="preserve">. </w:t>
      </w:r>
      <w:r w:rsidRPr="00D73DC3">
        <w:rPr>
          <w:rStyle w:val="Pogrubienie"/>
          <w:rFonts w:ascii="Arial" w:hAnsi="Arial" w:cs="Arial"/>
          <w:b w:val="0"/>
        </w:rPr>
        <w:t>Obszary wiejskie (o małej gęstości zaludnienia)</w:t>
      </w:r>
      <w:r w:rsidR="00571C0A">
        <w:rPr>
          <w:rStyle w:val="Pogrubienie"/>
          <w:rFonts w:ascii="Arial" w:hAnsi="Arial" w:cs="Arial"/>
          <w:b w:val="0"/>
        </w:rPr>
        <w:t>.</w:t>
      </w:r>
    </w:p>
    <w:p w:rsidR="00CD12C7" w:rsidRDefault="00CD12C7" w:rsidP="00F65F65">
      <w:pPr>
        <w:spacing w:line="276" w:lineRule="auto"/>
        <w:jc w:val="both"/>
        <w:rPr>
          <w:rStyle w:val="Pogrubienie"/>
          <w:rFonts w:ascii="Arial" w:hAnsi="Arial" w:cs="Arial"/>
          <w:b w:val="0"/>
        </w:rPr>
      </w:pPr>
    </w:p>
    <w:p w:rsidR="00F65F65" w:rsidRDefault="00CD12C7" w:rsidP="00F65F65">
      <w:pPr>
        <w:spacing w:line="276" w:lineRule="auto"/>
        <w:jc w:val="both"/>
        <w:rPr>
          <w:rStyle w:val="Pogrubienie"/>
          <w:rFonts w:ascii="Arial" w:hAnsi="Arial" w:cs="Arial"/>
          <w:b w:val="0"/>
        </w:rPr>
      </w:pPr>
      <w:r>
        <w:rPr>
          <w:rStyle w:val="Pogrubienie"/>
          <w:rFonts w:ascii="Arial" w:hAnsi="Arial" w:cs="Arial"/>
          <w:b w:val="0"/>
        </w:rPr>
        <w:t>Z uwagi na fakt, że nabór dotyczy obiektów liniowych może zaistnieć sytuacja, że projekt położony będzie na różnych obszarach. Należy wówczas wybrać ten typ obszaru, na którym zlokalizowana będzie dominująca część zakresu rzeczowego.</w:t>
      </w:r>
    </w:p>
    <w:p w:rsidR="00CD12C7" w:rsidRDefault="00CD12C7" w:rsidP="00F65F65">
      <w:pPr>
        <w:spacing w:line="276" w:lineRule="auto"/>
        <w:jc w:val="both"/>
        <w:rPr>
          <w:rStyle w:val="Pogrubienie"/>
          <w:rFonts w:ascii="Arial" w:hAnsi="Arial" w:cs="Arial"/>
          <w:b w:val="0"/>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386A3D">
      <w:pPr>
        <w:spacing w:line="276" w:lineRule="auto"/>
        <w:jc w:val="both"/>
        <w:rPr>
          <w:rFonts w:ascii="Arial" w:hAnsi="Arial" w:cs="Arial"/>
          <w:b/>
          <w:i/>
        </w:rPr>
      </w:pPr>
      <w:r w:rsidRPr="00DE5CC9">
        <w:rPr>
          <w:rFonts w:ascii="Arial" w:hAnsi="Arial" w:cs="Arial"/>
          <w:b/>
          <w:i/>
        </w:rPr>
        <w:t>Rodzaj działalności gospodarczej</w:t>
      </w:r>
    </w:p>
    <w:p w:rsidR="00CC4895" w:rsidRPr="00E930DB" w:rsidRDefault="00CC4895" w:rsidP="00480CBC">
      <w:pPr>
        <w:spacing w:before="120" w:line="276" w:lineRule="auto"/>
        <w:jc w:val="both"/>
        <w:rPr>
          <w:rFonts w:ascii="Arial" w:hAnsi="Arial" w:cs="Arial"/>
        </w:rPr>
      </w:pPr>
      <w:r>
        <w:rPr>
          <w:rFonts w:ascii="Arial" w:hAnsi="Arial" w:cs="Arial"/>
        </w:rPr>
        <w:t xml:space="preserve">Kod oraz nazwa </w:t>
      </w:r>
      <w:r w:rsidRPr="00E930DB">
        <w:rPr>
          <w:rFonts w:ascii="Arial" w:hAnsi="Arial" w:cs="Arial"/>
        </w:rPr>
        <w:t>właściw</w:t>
      </w:r>
      <w:r>
        <w:rPr>
          <w:rFonts w:ascii="Arial" w:hAnsi="Arial" w:cs="Arial"/>
        </w:rPr>
        <w:t>ego</w:t>
      </w:r>
      <w:r w:rsidRPr="00E930DB">
        <w:rPr>
          <w:rFonts w:ascii="Arial" w:hAnsi="Arial" w:cs="Arial"/>
        </w:rPr>
        <w:t xml:space="preserve"> dział</w:t>
      </w:r>
      <w:r>
        <w:rPr>
          <w:rFonts w:ascii="Arial" w:hAnsi="Arial" w:cs="Arial"/>
        </w:rPr>
        <w:t>u</w:t>
      </w:r>
      <w:r w:rsidRPr="00E930DB">
        <w:rPr>
          <w:rFonts w:ascii="Arial" w:hAnsi="Arial" w:cs="Arial"/>
        </w:rPr>
        <w:t xml:space="preserve"> gospodarki</w:t>
      </w:r>
      <w:r>
        <w:rPr>
          <w:rFonts w:ascii="Arial" w:hAnsi="Arial" w:cs="Arial"/>
        </w:rPr>
        <w:t xml:space="preserve"> powinna być zgodna z zakresem rzeczowym projektu</w:t>
      </w:r>
      <w:r w:rsidRPr="00E930DB">
        <w:rPr>
          <w:rFonts w:ascii="Arial" w:hAnsi="Arial" w:cs="Arial"/>
        </w:rPr>
        <w:t xml:space="preserve">. Jeżeli projekt realizuje działania w ramach kilku </w:t>
      </w:r>
      <w:r>
        <w:rPr>
          <w:rFonts w:ascii="Arial" w:hAnsi="Arial" w:cs="Arial"/>
        </w:rPr>
        <w:t>rodzajów działalności gospodarczej,</w:t>
      </w:r>
      <w:r w:rsidR="0006633D">
        <w:rPr>
          <w:rFonts w:ascii="Arial" w:hAnsi="Arial" w:cs="Arial"/>
        </w:rPr>
        <w:t xml:space="preserve"> należy wybrać dział</w:t>
      </w:r>
      <w:r w:rsidRPr="00E930DB">
        <w:rPr>
          <w:rFonts w:ascii="Arial" w:hAnsi="Arial" w:cs="Arial"/>
        </w:rPr>
        <w:t xml:space="preserve"> najszerzej odzwierciedlający zakres rzeczowy projektu.</w:t>
      </w:r>
    </w:p>
    <w:p w:rsidR="00CC4895" w:rsidRPr="00382981" w:rsidRDefault="00CC4895" w:rsidP="00DC23D1">
      <w:pPr>
        <w:spacing w:before="120" w:line="276" w:lineRule="auto"/>
        <w:jc w:val="both"/>
        <w:rPr>
          <w:rFonts w:ascii="Arial" w:hAnsi="Arial"/>
        </w:rPr>
      </w:pPr>
      <w:r w:rsidRPr="00E930DB">
        <w:rPr>
          <w:rFonts w:ascii="Arial" w:hAnsi="Arial" w:cs="Arial"/>
        </w:rPr>
        <w:t>D</w:t>
      </w:r>
      <w:r w:rsidR="006B0ECD">
        <w:rPr>
          <w:rFonts w:ascii="Arial" w:hAnsi="Arial" w:cs="Arial"/>
        </w:rPr>
        <w:t>la</w:t>
      </w:r>
      <w:r w:rsidRPr="00E930DB">
        <w:rPr>
          <w:rFonts w:ascii="Arial" w:hAnsi="Arial" w:cs="Arial"/>
        </w:rPr>
        <w:t xml:space="preserve"> działania </w:t>
      </w:r>
      <w:r w:rsidR="00352B54" w:rsidRPr="00EF7684">
        <w:rPr>
          <w:rFonts w:ascii="Arial" w:hAnsi="Arial" w:cs="Arial"/>
          <w:b/>
        </w:rPr>
        <w:t>5.1 Infrastruktura drogowa</w:t>
      </w:r>
      <w:r w:rsidR="00EB1C49">
        <w:rPr>
          <w:rFonts w:ascii="Arial" w:hAnsi="Arial" w:cs="Arial"/>
          <w:b/>
        </w:rPr>
        <w:t xml:space="preserve"> </w:t>
      </w:r>
      <w:r w:rsidR="00EB1C49" w:rsidRPr="00EB1C49">
        <w:rPr>
          <w:rFonts w:ascii="Arial" w:hAnsi="Arial" w:cs="Arial"/>
          <w:b/>
        </w:rPr>
        <w:t>– projekty z zakresu dróg wojewódzkich</w:t>
      </w:r>
      <w:r w:rsidR="00352B54" w:rsidRPr="00EF7684">
        <w:rPr>
          <w:rFonts w:ascii="Arial" w:hAnsi="Arial" w:cs="Arial"/>
          <w:b/>
        </w:rPr>
        <w:t xml:space="preserve"> </w:t>
      </w:r>
      <w:r w:rsidR="00CB5D41" w:rsidRPr="00CB5D41">
        <w:rPr>
          <w:rFonts w:ascii="Arial" w:hAnsi="Arial" w:cs="Arial"/>
        </w:rPr>
        <w:t>w</w:t>
      </w:r>
      <w:r w:rsidR="00352B54">
        <w:rPr>
          <w:rFonts w:ascii="Arial" w:hAnsi="Arial" w:cs="Arial"/>
        </w:rPr>
        <w:t> </w:t>
      </w:r>
      <w:r w:rsidR="00CB5D41" w:rsidRPr="00CB5D41">
        <w:rPr>
          <w:rFonts w:ascii="Arial" w:hAnsi="Arial" w:cs="Arial"/>
        </w:rPr>
        <w:t>ramach niniejszego naboru</w:t>
      </w:r>
      <w:r w:rsidR="00654A88">
        <w:rPr>
          <w:rFonts w:ascii="Arial" w:hAnsi="Arial" w:cs="Arial"/>
        </w:rPr>
        <w:t xml:space="preserve"> </w:t>
      </w:r>
      <w:r w:rsidR="006B0ECD">
        <w:rPr>
          <w:rFonts w:ascii="Arial" w:hAnsi="Arial" w:cs="Arial"/>
        </w:rPr>
        <w:t>pole uzupełniane automatycznie pozycją</w:t>
      </w:r>
      <w:r w:rsidRPr="00E930DB">
        <w:rPr>
          <w:rFonts w:ascii="Arial" w:hAnsi="Arial" w:cs="Arial"/>
        </w:rPr>
        <w:t>:</w:t>
      </w:r>
    </w:p>
    <w:p w:rsidR="00CC4895" w:rsidRDefault="00CC4895" w:rsidP="00DC23D1">
      <w:pPr>
        <w:spacing w:before="120" w:line="276" w:lineRule="auto"/>
        <w:ind w:left="709"/>
        <w:jc w:val="both"/>
        <w:rPr>
          <w:rFonts w:ascii="Arial" w:hAnsi="Arial" w:cs="Arial"/>
        </w:rPr>
      </w:pPr>
      <w:bookmarkStart w:id="52" w:name="_Toc439669783"/>
      <w:r w:rsidRPr="00CC4895">
        <w:rPr>
          <w:rFonts w:ascii="Arial" w:hAnsi="Arial" w:cs="Arial"/>
          <w:b/>
        </w:rPr>
        <w:t>1</w:t>
      </w:r>
      <w:r w:rsidR="00DE3FA6">
        <w:rPr>
          <w:rFonts w:ascii="Arial" w:hAnsi="Arial" w:cs="Arial"/>
          <w:b/>
        </w:rPr>
        <w:t>2</w:t>
      </w:r>
      <w:r w:rsidR="00766EED">
        <w:rPr>
          <w:rFonts w:ascii="Arial" w:hAnsi="Arial" w:cs="Arial"/>
        </w:rPr>
        <w:t xml:space="preserve">. </w:t>
      </w:r>
      <w:r w:rsidR="00DE3FA6">
        <w:rPr>
          <w:rFonts w:ascii="Arial" w:hAnsi="Arial" w:cs="Arial"/>
        </w:rPr>
        <w:t>Transport i skł</w:t>
      </w:r>
      <w:r w:rsidR="009C74CA">
        <w:rPr>
          <w:rFonts w:ascii="Arial" w:hAnsi="Arial" w:cs="Arial"/>
        </w:rPr>
        <w:t>a</w:t>
      </w:r>
      <w:r w:rsidR="00DE3FA6">
        <w:rPr>
          <w:rFonts w:ascii="Arial" w:hAnsi="Arial" w:cs="Arial"/>
        </w:rPr>
        <w:t>dowanie</w:t>
      </w:r>
      <w:r w:rsidR="006B0ECD">
        <w:rPr>
          <w:rFonts w:ascii="Arial" w:hAnsi="Arial" w:cs="Arial"/>
        </w:rPr>
        <w:t>.</w:t>
      </w:r>
    </w:p>
    <w:p w:rsidR="00EE3970" w:rsidRPr="00CE2DBB" w:rsidRDefault="00EE3970" w:rsidP="005C6B83">
      <w:pPr>
        <w:pStyle w:val="Nagwek2"/>
        <w:spacing w:before="240"/>
        <w:rPr>
          <w:rFonts w:ascii="Arial" w:hAnsi="Arial" w:cs="Arial"/>
          <w:color w:val="auto"/>
          <w:sz w:val="24"/>
          <w:szCs w:val="24"/>
        </w:rPr>
      </w:pPr>
      <w:bookmarkStart w:id="53" w:name="_Toc491336937"/>
      <w:r w:rsidRPr="00CE2DBB">
        <w:rPr>
          <w:rFonts w:ascii="Arial" w:hAnsi="Arial" w:cs="Arial"/>
          <w:color w:val="auto"/>
          <w:sz w:val="24"/>
          <w:szCs w:val="24"/>
        </w:rPr>
        <w:t xml:space="preserve">A.8. </w:t>
      </w:r>
      <w:r w:rsidR="003960E8" w:rsidRPr="00CE2DBB">
        <w:rPr>
          <w:rFonts w:ascii="Arial" w:hAnsi="Arial" w:cs="Arial"/>
          <w:color w:val="auto"/>
          <w:sz w:val="24"/>
          <w:szCs w:val="24"/>
        </w:rPr>
        <w:t>Wnioskodawca/Partner</w:t>
      </w:r>
      <w:bookmarkEnd w:id="52"/>
      <w:bookmarkEnd w:id="53"/>
      <w:r w:rsidR="003960E8" w:rsidRPr="00CE2DBB">
        <w:rPr>
          <w:rFonts w:ascii="Arial" w:hAnsi="Arial" w:cs="Arial"/>
          <w:color w:val="auto"/>
          <w:sz w:val="24"/>
          <w:szCs w:val="24"/>
        </w:rPr>
        <w:t xml:space="preserve"> </w:t>
      </w:r>
    </w:p>
    <w:p w:rsidR="00113E92" w:rsidRDefault="00113E92" w:rsidP="00E51BA9">
      <w:pPr>
        <w:spacing w:line="276" w:lineRule="auto"/>
        <w:jc w:val="both"/>
        <w:rPr>
          <w:rFonts w:ascii="Arial" w:hAnsi="Arial" w:cs="Arial"/>
          <w:b/>
          <w:sz w:val="24"/>
          <w:szCs w:val="24"/>
        </w:rPr>
      </w:pPr>
    </w:p>
    <w:p w:rsidR="003960E8" w:rsidRPr="00E930DB" w:rsidRDefault="003960E8" w:rsidP="00E51BA9">
      <w:pPr>
        <w:spacing w:line="276" w:lineRule="auto"/>
        <w:rPr>
          <w:rFonts w:ascii="Arial" w:hAnsi="Arial" w:cs="Arial"/>
          <w:b/>
        </w:rPr>
      </w:pPr>
      <w:r w:rsidRPr="00E930DB">
        <w:rPr>
          <w:rFonts w:ascii="Arial" w:hAnsi="Arial" w:cs="Arial"/>
          <w:b/>
        </w:rPr>
        <w:t xml:space="preserve">Pole: </w:t>
      </w:r>
    </w:p>
    <w:p w:rsidR="003960E8" w:rsidRPr="00E930DB" w:rsidRDefault="003960E8" w:rsidP="00B03B4F">
      <w:pPr>
        <w:spacing w:line="276" w:lineRule="auto"/>
        <w:jc w:val="both"/>
        <w:rPr>
          <w:rFonts w:ascii="Arial" w:hAnsi="Arial" w:cs="Arial"/>
          <w:b/>
          <w:i/>
        </w:rPr>
      </w:pPr>
      <w:r w:rsidRPr="00E930DB">
        <w:rPr>
          <w:rFonts w:ascii="Arial" w:hAnsi="Arial" w:cs="Arial"/>
          <w:b/>
          <w:i/>
        </w:rPr>
        <w:t>Nazwa Wnioskodawcy</w:t>
      </w:r>
      <w:r w:rsidR="00886DBF">
        <w:rPr>
          <w:rFonts w:ascii="Arial" w:hAnsi="Arial" w:cs="Arial"/>
          <w:b/>
          <w:i/>
        </w:rPr>
        <w:t xml:space="preserve"> </w:t>
      </w:r>
    </w:p>
    <w:p w:rsidR="003960E8" w:rsidRPr="00E930DB" w:rsidRDefault="003960E8" w:rsidP="00480CBC">
      <w:pPr>
        <w:spacing w:before="120" w:line="276" w:lineRule="auto"/>
        <w:jc w:val="both"/>
        <w:rPr>
          <w:rFonts w:ascii="Arial" w:hAnsi="Arial" w:cs="Arial"/>
        </w:rPr>
      </w:pPr>
      <w:r w:rsidRPr="00E930DB">
        <w:rPr>
          <w:rFonts w:ascii="Arial" w:hAnsi="Arial" w:cs="Arial"/>
        </w:rPr>
        <w:t>Należy wpisać pełną nazwę W</w:t>
      </w:r>
      <w:r w:rsidR="00C45113">
        <w:rPr>
          <w:rFonts w:ascii="Arial" w:hAnsi="Arial" w:cs="Arial"/>
        </w:rPr>
        <w:t>nioskodawcy (limit maksymalnie 3</w:t>
      </w:r>
      <w:r w:rsidRPr="00E930DB">
        <w:rPr>
          <w:rFonts w:ascii="Arial" w:hAnsi="Arial" w:cs="Arial"/>
        </w:rPr>
        <w:t>00 znaków uwzględniając spacje), zgodną z dokumentami statutowymi/rejestrowymi właściwymi dla danego podmiotu.</w:t>
      </w:r>
    </w:p>
    <w:p w:rsidR="003960E8" w:rsidRPr="00E930DB" w:rsidRDefault="003960E8" w:rsidP="00B03B4F">
      <w:pPr>
        <w:spacing w:line="276" w:lineRule="auto"/>
        <w:jc w:val="both"/>
        <w:rPr>
          <w:rFonts w:ascii="Arial" w:hAnsi="Arial" w:cs="Arial"/>
          <w:b/>
        </w:rPr>
      </w:pPr>
    </w:p>
    <w:p w:rsidR="003960E8" w:rsidRPr="00E930DB" w:rsidRDefault="003960E8" w:rsidP="00B03B4F">
      <w:pPr>
        <w:spacing w:line="276" w:lineRule="auto"/>
        <w:jc w:val="both"/>
        <w:rPr>
          <w:rFonts w:ascii="Arial" w:hAnsi="Arial" w:cs="Arial"/>
          <w:b/>
        </w:rPr>
      </w:pPr>
      <w:r w:rsidRPr="00E930DB">
        <w:rPr>
          <w:rFonts w:ascii="Arial" w:hAnsi="Arial" w:cs="Arial"/>
          <w:b/>
        </w:rPr>
        <w:t>Pola:</w:t>
      </w:r>
    </w:p>
    <w:p w:rsidR="003960E8" w:rsidRPr="00E930DB" w:rsidRDefault="003960E8" w:rsidP="0092106B">
      <w:pPr>
        <w:spacing w:line="276" w:lineRule="auto"/>
        <w:rPr>
          <w:rFonts w:ascii="Arial" w:hAnsi="Arial" w:cs="Arial"/>
          <w:b/>
          <w:i/>
        </w:rPr>
      </w:pPr>
      <w:r w:rsidRPr="00E930DB">
        <w:rPr>
          <w:rFonts w:ascii="Arial" w:hAnsi="Arial" w:cs="Arial"/>
          <w:b/>
          <w:i/>
        </w:rPr>
        <w:t xml:space="preserve">Forma prawna, Forma własności, PKD głównej </w:t>
      </w:r>
      <w:r w:rsidR="009B06E8">
        <w:rPr>
          <w:rFonts w:ascii="Arial" w:hAnsi="Arial" w:cs="Arial"/>
          <w:b/>
          <w:i/>
        </w:rPr>
        <w:t>działalności Wnioskodawcy</w:t>
      </w:r>
    </w:p>
    <w:p w:rsidR="003960E8" w:rsidRPr="00201385" w:rsidRDefault="00F15467" w:rsidP="00480CBC">
      <w:pPr>
        <w:spacing w:before="120" w:line="276" w:lineRule="auto"/>
        <w:jc w:val="both"/>
        <w:rPr>
          <w:rFonts w:ascii="Arial" w:hAnsi="Arial" w:cs="Arial"/>
          <w:b/>
        </w:rPr>
      </w:pPr>
      <w:r>
        <w:rPr>
          <w:rFonts w:ascii="Arial" w:hAnsi="Arial" w:cs="Arial"/>
        </w:rPr>
        <w:t>Z list rozwijanych jednokrotnego wyboru należy wskazać</w:t>
      </w:r>
      <w:r w:rsidR="0006633D">
        <w:rPr>
          <w:rFonts w:ascii="Arial" w:hAnsi="Arial" w:cs="Arial"/>
        </w:rPr>
        <w:t xml:space="preserve"> odpowiednie pozycje, zgodnie z </w:t>
      </w:r>
      <w:r>
        <w:rPr>
          <w:rFonts w:ascii="Arial" w:hAnsi="Arial" w:cs="Arial"/>
        </w:rPr>
        <w:t>dokumentami właściwymi dla danego podmiotu</w:t>
      </w:r>
      <w:r w:rsidRPr="0006633D">
        <w:rPr>
          <w:rFonts w:ascii="Arial" w:hAnsi="Arial" w:cs="Arial"/>
        </w:rPr>
        <w:t>.</w:t>
      </w:r>
      <w:r w:rsidR="003960E8" w:rsidRPr="0006633D">
        <w:rPr>
          <w:rFonts w:ascii="Arial" w:hAnsi="Arial" w:cs="Arial"/>
          <w:b/>
        </w:rPr>
        <w:t xml:space="preserve"> </w:t>
      </w:r>
    </w:p>
    <w:p w:rsidR="003960E8" w:rsidRPr="00E51BA9" w:rsidRDefault="003960E8" w:rsidP="00DC23D1">
      <w:pPr>
        <w:spacing w:before="120" w:line="276" w:lineRule="auto"/>
        <w:jc w:val="both"/>
        <w:rPr>
          <w:rFonts w:ascii="Arial" w:hAnsi="Arial" w:cs="Arial"/>
        </w:rPr>
      </w:pPr>
      <w:r w:rsidRPr="00E930DB">
        <w:rPr>
          <w:rFonts w:ascii="Arial" w:hAnsi="Arial" w:cs="Arial"/>
        </w:rPr>
        <w:t>W przypadku jednostek samorządu terytorialnego w polu</w:t>
      </w:r>
      <w:r w:rsidR="00201385">
        <w:rPr>
          <w:rFonts w:ascii="Arial" w:hAnsi="Arial" w:cs="Arial"/>
        </w:rPr>
        <w:t xml:space="preserve"> PKD należy wybra</w:t>
      </w:r>
      <w:r w:rsidR="00E51BA9">
        <w:rPr>
          <w:rFonts w:ascii="Arial" w:hAnsi="Arial" w:cs="Arial"/>
        </w:rPr>
        <w:t xml:space="preserve">ć </w:t>
      </w:r>
      <w:r w:rsidR="00E51BA9" w:rsidRPr="00DE5CC9">
        <w:rPr>
          <w:rFonts w:ascii="Arial" w:hAnsi="Arial" w:cs="Arial"/>
          <w:i/>
        </w:rPr>
        <w:t>„nie dotyczy</w:t>
      </w:r>
      <w:r w:rsidR="00F15467" w:rsidRPr="00DE5CC9">
        <w:rPr>
          <w:rFonts w:ascii="Arial" w:hAnsi="Arial" w:cs="Arial"/>
          <w:i/>
        </w:rPr>
        <w:t>”.</w:t>
      </w:r>
    </w:p>
    <w:p w:rsidR="000F0A7B" w:rsidRDefault="000F0A7B" w:rsidP="00B03B4F">
      <w:pPr>
        <w:spacing w:line="276" w:lineRule="auto"/>
        <w:jc w:val="both"/>
        <w:rPr>
          <w:rFonts w:ascii="Arial" w:hAnsi="Arial" w:cs="Arial"/>
          <w:b/>
        </w:rPr>
      </w:pPr>
    </w:p>
    <w:p w:rsidR="003960E8" w:rsidRPr="00E930DB" w:rsidRDefault="003960E8" w:rsidP="00B03B4F">
      <w:pPr>
        <w:spacing w:line="276" w:lineRule="auto"/>
        <w:jc w:val="both"/>
        <w:rPr>
          <w:rFonts w:ascii="Arial" w:hAnsi="Arial" w:cs="Arial"/>
          <w:b/>
        </w:rPr>
      </w:pPr>
      <w:r w:rsidRPr="00E930DB">
        <w:rPr>
          <w:rFonts w:ascii="Arial" w:hAnsi="Arial" w:cs="Arial"/>
          <w:b/>
        </w:rPr>
        <w:t>Pola:</w:t>
      </w:r>
    </w:p>
    <w:p w:rsidR="003960E8" w:rsidRPr="00E930DB" w:rsidRDefault="003960E8" w:rsidP="00B03B4F">
      <w:pPr>
        <w:spacing w:line="276" w:lineRule="auto"/>
        <w:jc w:val="both"/>
        <w:rPr>
          <w:rFonts w:ascii="Arial" w:hAnsi="Arial" w:cs="Arial"/>
          <w:b/>
          <w:i/>
        </w:rPr>
      </w:pPr>
      <w:r w:rsidRPr="00E930DB">
        <w:rPr>
          <w:rFonts w:ascii="Arial" w:hAnsi="Arial" w:cs="Arial"/>
          <w:b/>
          <w:i/>
        </w:rPr>
        <w:t xml:space="preserve">NIP, REGON, Nr rachunku bankowego </w:t>
      </w:r>
    </w:p>
    <w:p w:rsidR="003960E8" w:rsidRDefault="003960E8" w:rsidP="00480CBC">
      <w:pPr>
        <w:spacing w:before="120" w:line="276" w:lineRule="auto"/>
        <w:jc w:val="both"/>
        <w:rPr>
          <w:rFonts w:ascii="Arial" w:hAnsi="Arial" w:cs="Arial"/>
        </w:rPr>
      </w:pPr>
      <w:r w:rsidRPr="00E930DB">
        <w:rPr>
          <w:rFonts w:ascii="Arial" w:hAnsi="Arial" w:cs="Arial"/>
        </w:rPr>
        <w:t>Należy wprowadzić dane</w:t>
      </w:r>
      <w:r w:rsidR="00C45113">
        <w:rPr>
          <w:rFonts w:ascii="Arial" w:hAnsi="Arial" w:cs="Arial"/>
        </w:rPr>
        <w:t>,</w:t>
      </w:r>
      <w:r w:rsidRPr="00E930DB">
        <w:rPr>
          <w:rFonts w:ascii="Arial" w:hAnsi="Arial" w:cs="Arial"/>
        </w:rPr>
        <w:t xml:space="preserve"> zgodnie z dokumentami właściwymi dla danego podmiotu.</w:t>
      </w:r>
    </w:p>
    <w:p w:rsidR="00FD25BA" w:rsidRDefault="00FD25BA" w:rsidP="00B03B4F">
      <w:pPr>
        <w:spacing w:line="276" w:lineRule="auto"/>
        <w:jc w:val="both"/>
        <w:rPr>
          <w:rFonts w:ascii="Arial" w:hAnsi="Arial" w:cs="Arial"/>
        </w:rPr>
      </w:pPr>
    </w:p>
    <w:p w:rsidR="00FD25BA" w:rsidRDefault="00FD25BA" w:rsidP="00B03B4F">
      <w:pPr>
        <w:spacing w:line="276" w:lineRule="auto"/>
        <w:jc w:val="both"/>
        <w:rPr>
          <w:rFonts w:ascii="Arial" w:hAnsi="Arial" w:cs="Arial"/>
        </w:rPr>
      </w:pPr>
      <w:r w:rsidRPr="0006633D">
        <w:rPr>
          <w:rFonts w:ascii="Arial" w:hAnsi="Arial" w:cs="Arial"/>
          <w:i/>
        </w:rPr>
        <w:t>Numery NIP</w:t>
      </w:r>
      <w:r>
        <w:rPr>
          <w:rFonts w:ascii="Arial" w:hAnsi="Arial" w:cs="Arial"/>
        </w:rPr>
        <w:t xml:space="preserve"> i </w:t>
      </w:r>
      <w:r w:rsidRPr="0006633D">
        <w:rPr>
          <w:rFonts w:ascii="Arial" w:hAnsi="Arial" w:cs="Arial"/>
          <w:i/>
        </w:rPr>
        <w:t>REGON</w:t>
      </w:r>
      <w:r>
        <w:rPr>
          <w:rFonts w:ascii="Arial" w:hAnsi="Arial" w:cs="Arial"/>
        </w:rPr>
        <w:t xml:space="preserve"> powinny zostać podane w sposób ciągły. W przypadku </w:t>
      </w:r>
      <w:r w:rsidR="003C180F">
        <w:rPr>
          <w:rFonts w:ascii="Arial" w:hAnsi="Arial" w:cs="Arial"/>
        </w:rPr>
        <w:t xml:space="preserve">jednostki </w:t>
      </w:r>
      <w:r>
        <w:rPr>
          <w:rFonts w:ascii="Arial" w:hAnsi="Arial" w:cs="Arial"/>
        </w:rPr>
        <w:t>samorządu województwa, powiatu, gminy, w polu dotyczącym numeru NIP i REGON, należy wpisać odpowiednie numery dla województwa, powiatu, gminy (nie dla urzędu).</w:t>
      </w:r>
    </w:p>
    <w:p w:rsidR="00FD25BA" w:rsidRDefault="00FD25BA" w:rsidP="00B03B4F">
      <w:pPr>
        <w:spacing w:line="276" w:lineRule="auto"/>
        <w:jc w:val="both"/>
        <w:rPr>
          <w:rFonts w:ascii="Arial" w:hAnsi="Arial" w:cs="Arial"/>
        </w:rPr>
      </w:pPr>
    </w:p>
    <w:p w:rsidR="008D495C" w:rsidRDefault="003960E8" w:rsidP="00766EED">
      <w:pPr>
        <w:spacing w:line="276" w:lineRule="auto"/>
        <w:jc w:val="both"/>
        <w:rPr>
          <w:rFonts w:ascii="Arial" w:hAnsi="Arial" w:cs="Arial"/>
        </w:rPr>
      </w:pPr>
      <w:r w:rsidRPr="00DC23D1">
        <w:rPr>
          <w:rFonts w:ascii="Arial" w:hAnsi="Arial" w:cs="Arial"/>
          <w:i/>
          <w:u w:val="single"/>
        </w:rPr>
        <w:t>Numer rachunku bankowego</w:t>
      </w:r>
      <w:r w:rsidRPr="00DC23D1">
        <w:rPr>
          <w:rFonts w:ascii="Arial" w:hAnsi="Arial" w:cs="Arial"/>
          <w:u w:val="single"/>
        </w:rPr>
        <w:t xml:space="preserve"> nie jest wymagany na etapie ubiegania się o dofinansowanie</w:t>
      </w:r>
      <w:r w:rsidRPr="00E930DB">
        <w:rPr>
          <w:rFonts w:ascii="Arial" w:hAnsi="Arial" w:cs="Arial"/>
        </w:rPr>
        <w:t xml:space="preserve">. </w:t>
      </w:r>
    </w:p>
    <w:p w:rsidR="008C6659" w:rsidRDefault="008D495C" w:rsidP="00766EED">
      <w:pPr>
        <w:spacing w:line="276" w:lineRule="auto"/>
        <w:jc w:val="both"/>
        <w:rPr>
          <w:rFonts w:ascii="Arial" w:hAnsi="Arial" w:cs="Arial"/>
        </w:rPr>
      </w:pPr>
      <w:r>
        <w:rPr>
          <w:rFonts w:ascii="Arial" w:hAnsi="Arial" w:cs="Arial"/>
        </w:rPr>
        <w:t>W formularzu wniosku składanym do podpisania umowy o d</w:t>
      </w:r>
      <w:r w:rsidR="003960E8" w:rsidRPr="00E930DB">
        <w:rPr>
          <w:rFonts w:ascii="Arial" w:hAnsi="Arial" w:cs="Arial"/>
        </w:rPr>
        <w:t>ofinansowanie</w:t>
      </w:r>
      <w:r w:rsidR="00524DE4">
        <w:rPr>
          <w:rFonts w:ascii="Arial" w:hAnsi="Arial" w:cs="Arial"/>
        </w:rPr>
        <w:t>:</w:t>
      </w:r>
      <w:r>
        <w:rPr>
          <w:rFonts w:ascii="Arial" w:hAnsi="Arial" w:cs="Arial"/>
        </w:rPr>
        <w:t xml:space="preserve"> </w:t>
      </w:r>
    </w:p>
    <w:p w:rsidR="00524DE4" w:rsidRDefault="00524DE4" w:rsidP="00C63CF3">
      <w:pPr>
        <w:spacing w:line="276" w:lineRule="auto"/>
        <w:ind w:left="426" w:hanging="142"/>
        <w:jc w:val="both"/>
        <w:rPr>
          <w:rFonts w:ascii="Arial" w:hAnsi="Arial" w:cs="Arial"/>
        </w:rPr>
      </w:pPr>
      <w:r>
        <w:rPr>
          <w:rFonts w:ascii="Arial" w:hAnsi="Arial" w:cs="Arial"/>
        </w:rPr>
        <w:t>- w przypadku kiedy dofinansowanie w ramach projektu przekazywane będzie w całości lub części w ramach zaliczki, należy podać numer rachunku bankowego, na k</w:t>
      </w:r>
      <w:r w:rsidR="00246A6B">
        <w:rPr>
          <w:rFonts w:ascii="Arial" w:hAnsi="Arial" w:cs="Arial"/>
        </w:rPr>
        <w:t>t</w:t>
      </w:r>
      <w:r>
        <w:rPr>
          <w:rFonts w:ascii="Arial" w:hAnsi="Arial" w:cs="Arial"/>
        </w:rPr>
        <w:t xml:space="preserve">óry będą przekazywane środki i z którego </w:t>
      </w:r>
      <w:r w:rsidR="00246A6B">
        <w:rPr>
          <w:rFonts w:ascii="Arial" w:hAnsi="Arial" w:cs="Arial"/>
        </w:rPr>
        <w:t xml:space="preserve">beneficjent </w:t>
      </w:r>
      <w:r>
        <w:rPr>
          <w:rFonts w:ascii="Arial" w:hAnsi="Arial" w:cs="Arial"/>
        </w:rPr>
        <w:t xml:space="preserve">będzie ponosił wydatki z </w:t>
      </w:r>
      <w:r w:rsidR="006A2DEE">
        <w:rPr>
          <w:rFonts w:ascii="Arial" w:hAnsi="Arial" w:cs="Arial"/>
        </w:rPr>
        <w:t>o</w:t>
      </w:r>
      <w:r>
        <w:rPr>
          <w:rFonts w:ascii="Arial" w:hAnsi="Arial" w:cs="Arial"/>
        </w:rPr>
        <w:t>trzymanej zaliczki,</w:t>
      </w:r>
    </w:p>
    <w:p w:rsidR="00524DE4" w:rsidRDefault="00524DE4" w:rsidP="00C63CF3">
      <w:pPr>
        <w:spacing w:line="276" w:lineRule="auto"/>
        <w:ind w:left="426" w:hanging="142"/>
        <w:jc w:val="both"/>
        <w:rPr>
          <w:rFonts w:ascii="Arial" w:hAnsi="Arial" w:cs="Arial"/>
        </w:rPr>
      </w:pPr>
      <w:r>
        <w:rPr>
          <w:rFonts w:ascii="Arial" w:hAnsi="Arial" w:cs="Arial"/>
        </w:rPr>
        <w:t>- w przypadku kiedy dofinansowanie przekazywane będzie wyłącznie w ramach refundacji, może by</w:t>
      </w:r>
      <w:r w:rsidR="006A2DEE">
        <w:rPr>
          <w:rFonts w:ascii="Arial" w:hAnsi="Arial" w:cs="Arial"/>
        </w:rPr>
        <w:t>ć</w:t>
      </w:r>
      <w:r>
        <w:rPr>
          <w:rFonts w:ascii="Arial" w:hAnsi="Arial" w:cs="Arial"/>
        </w:rPr>
        <w:t xml:space="preserve"> podany numer rachunku bankowego podstawowego/bieżącego, na który przekazywane będą środki finansowe.</w:t>
      </w:r>
    </w:p>
    <w:p w:rsidR="00DC23D1" w:rsidRDefault="00DC23D1" w:rsidP="00AA33A7">
      <w:pPr>
        <w:spacing w:line="276" w:lineRule="auto"/>
        <w:jc w:val="both"/>
        <w:rPr>
          <w:rFonts w:ascii="Arial" w:hAnsi="Arial" w:cs="Arial"/>
          <w:b/>
        </w:rPr>
      </w:pPr>
      <w:bookmarkStart w:id="54" w:name="_Toc439669784"/>
    </w:p>
    <w:p w:rsidR="00AA33A7" w:rsidRPr="00E930DB" w:rsidRDefault="00AA33A7" w:rsidP="00AA33A7">
      <w:pPr>
        <w:spacing w:line="276" w:lineRule="auto"/>
        <w:jc w:val="both"/>
        <w:rPr>
          <w:rFonts w:ascii="Arial" w:hAnsi="Arial" w:cs="Arial"/>
          <w:b/>
        </w:rPr>
      </w:pPr>
      <w:r>
        <w:rPr>
          <w:rFonts w:ascii="Arial" w:hAnsi="Arial" w:cs="Arial"/>
          <w:b/>
        </w:rPr>
        <w:t>Pole</w:t>
      </w:r>
      <w:r w:rsidRPr="00E930DB">
        <w:rPr>
          <w:rFonts w:ascii="Arial" w:hAnsi="Arial" w:cs="Arial"/>
          <w:b/>
        </w:rPr>
        <w:t>:</w:t>
      </w:r>
    </w:p>
    <w:p w:rsidR="00AA33A7" w:rsidRPr="00D66DEF" w:rsidRDefault="00AA33A7" w:rsidP="00AA33A7">
      <w:pPr>
        <w:spacing w:line="276" w:lineRule="auto"/>
        <w:jc w:val="both"/>
        <w:rPr>
          <w:rFonts w:ascii="Arial" w:hAnsi="Arial" w:cs="Arial"/>
          <w:b/>
          <w:i/>
        </w:rPr>
      </w:pPr>
      <w:r w:rsidRPr="00D66DEF">
        <w:rPr>
          <w:rFonts w:ascii="Arial" w:hAnsi="Arial" w:cs="Arial"/>
          <w:b/>
          <w:i/>
        </w:rPr>
        <w:t>Partner wiodący</w:t>
      </w:r>
    </w:p>
    <w:p w:rsidR="00AA33A7" w:rsidRDefault="00AA33A7" w:rsidP="00480CBC">
      <w:pPr>
        <w:spacing w:before="120" w:line="276" w:lineRule="auto"/>
        <w:jc w:val="both"/>
        <w:rPr>
          <w:rFonts w:ascii="Arial" w:hAnsi="Arial" w:cs="Arial"/>
        </w:rPr>
      </w:pPr>
      <w:r w:rsidRPr="00D66DEF">
        <w:rPr>
          <w:rFonts w:ascii="Arial" w:hAnsi="Arial" w:cs="Arial"/>
        </w:rPr>
        <w:t>W przypadku projektu partnerskiego należy wybrać „tak” dla podmiotu, który będzie liderem w</w:t>
      </w:r>
      <w:r>
        <w:rPr>
          <w:rFonts w:ascii="Arial" w:hAnsi="Arial" w:cs="Arial"/>
        </w:rPr>
        <w:t> </w:t>
      </w:r>
      <w:r w:rsidRPr="00D66DEF">
        <w:rPr>
          <w:rFonts w:ascii="Arial" w:hAnsi="Arial" w:cs="Arial"/>
        </w:rPr>
        <w:t xml:space="preserve">projekcie. </w:t>
      </w:r>
    </w:p>
    <w:p w:rsidR="009B06E8" w:rsidRPr="003B1F2F" w:rsidRDefault="009B06E8" w:rsidP="00AA33A7">
      <w:pPr>
        <w:spacing w:line="276" w:lineRule="auto"/>
        <w:jc w:val="both"/>
        <w:rPr>
          <w:rFonts w:ascii="Arial" w:hAnsi="Arial" w:cs="Arial"/>
        </w:rPr>
      </w:pPr>
      <w:r>
        <w:rPr>
          <w:rFonts w:ascii="Arial" w:hAnsi="Arial" w:cs="Arial"/>
        </w:rPr>
        <w:t xml:space="preserve">W </w:t>
      </w:r>
      <w:r w:rsidRPr="00D66DEF">
        <w:rPr>
          <w:rFonts w:ascii="Arial" w:hAnsi="Arial" w:cs="Arial"/>
        </w:rPr>
        <w:t>przypadku projektu</w:t>
      </w:r>
      <w:r>
        <w:rPr>
          <w:rFonts w:ascii="Arial" w:hAnsi="Arial" w:cs="Arial"/>
        </w:rPr>
        <w:t>, który nie jest realizowany w partnerstwie należy wybrać „nie”.</w:t>
      </w:r>
    </w:p>
    <w:p w:rsidR="00EE3970" w:rsidRPr="00C14F42" w:rsidRDefault="00EE3970" w:rsidP="00C14F42">
      <w:pPr>
        <w:pStyle w:val="Nagwek2"/>
        <w:rPr>
          <w:rFonts w:ascii="Arial" w:hAnsi="Arial" w:cs="Arial"/>
          <w:sz w:val="24"/>
          <w:szCs w:val="24"/>
        </w:rPr>
      </w:pPr>
      <w:bookmarkStart w:id="55" w:name="_Toc491336938"/>
      <w:r w:rsidRPr="00C14F42">
        <w:rPr>
          <w:rFonts w:ascii="Arial" w:hAnsi="Arial" w:cs="Arial"/>
          <w:color w:val="auto"/>
          <w:sz w:val="24"/>
          <w:szCs w:val="24"/>
        </w:rPr>
        <w:t xml:space="preserve">A.9. </w:t>
      </w:r>
      <w:r w:rsidR="003960E8" w:rsidRPr="00C14F42">
        <w:rPr>
          <w:rFonts w:ascii="Arial" w:hAnsi="Arial" w:cs="Arial"/>
          <w:color w:val="auto"/>
          <w:sz w:val="24"/>
          <w:szCs w:val="24"/>
        </w:rPr>
        <w:t>Miejsce realizacji projektu</w:t>
      </w:r>
      <w:bookmarkEnd w:id="54"/>
      <w:bookmarkEnd w:id="55"/>
    </w:p>
    <w:p w:rsidR="00EE3970" w:rsidRPr="00C55F93" w:rsidRDefault="00EE3970" w:rsidP="00E51BA9">
      <w:pPr>
        <w:spacing w:line="276" w:lineRule="auto"/>
        <w:rPr>
          <w:rFonts w:ascii="Arial" w:hAnsi="Arial" w:cs="Arial"/>
          <w:b/>
          <w:sz w:val="22"/>
          <w:szCs w:val="22"/>
        </w:rPr>
      </w:pPr>
    </w:p>
    <w:p w:rsidR="003960E8" w:rsidRPr="00E930DB" w:rsidRDefault="003960E8" w:rsidP="00E51BA9">
      <w:pPr>
        <w:spacing w:line="276" w:lineRule="auto"/>
        <w:jc w:val="both"/>
        <w:rPr>
          <w:rFonts w:ascii="Arial" w:hAnsi="Arial" w:cs="Arial"/>
          <w:b/>
        </w:rPr>
      </w:pPr>
      <w:r w:rsidRPr="00E930DB">
        <w:rPr>
          <w:rFonts w:ascii="Arial" w:hAnsi="Arial" w:cs="Arial"/>
          <w:b/>
        </w:rPr>
        <w:t>Pole:</w:t>
      </w:r>
    </w:p>
    <w:p w:rsidR="003960E8" w:rsidRPr="00E930DB" w:rsidRDefault="003960E8" w:rsidP="00E51BA9">
      <w:pPr>
        <w:spacing w:line="276" w:lineRule="auto"/>
        <w:jc w:val="both"/>
        <w:rPr>
          <w:rFonts w:ascii="Arial" w:hAnsi="Arial" w:cs="Arial"/>
          <w:b/>
          <w:i/>
        </w:rPr>
      </w:pPr>
      <w:r w:rsidRPr="00E930DB">
        <w:rPr>
          <w:rFonts w:ascii="Arial" w:hAnsi="Arial" w:cs="Arial"/>
          <w:b/>
          <w:i/>
        </w:rPr>
        <w:t>Projekt realizowany na terenie całego kraju</w:t>
      </w:r>
    </w:p>
    <w:p w:rsidR="00DC23D1" w:rsidRDefault="00DC23D1" w:rsidP="00DC23D1">
      <w:pPr>
        <w:spacing w:before="120" w:line="276" w:lineRule="auto"/>
        <w:jc w:val="both"/>
        <w:rPr>
          <w:rFonts w:ascii="Arial" w:hAnsi="Arial" w:cs="Arial"/>
        </w:rPr>
      </w:pPr>
      <w:r w:rsidRPr="00E930DB">
        <w:rPr>
          <w:rFonts w:ascii="Arial" w:hAnsi="Arial" w:cs="Arial"/>
        </w:rPr>
        <w:t>Należy</w:t>
      </w:r>
      <w:r>
        <w:rPr>
          <w:rFonts w:ascii="Arial" w:hAnsi="Arial" w:cs="Arial"/>
        </w:rPr>
        <w:t xml:space="preserve"> wybrać z listy rozwijanej </w:t>
      </w:r>
      <w:r w:rsidRPr="00DE5CC9">
        <w:rPr>
          <w:rFonts w:ascii="Arial" w:hAnsi="Arial" w:cs="Arial"/>
          <w:i/>
        </w:rPr>
        <w:t xml:space="preserve">„nie”. </w:t>
      </w:r>
      <w:r>
        <w:rPr>
          <w:rFonts w:ascii="Arial" w:hAnsi="Arial" w:cs="Arial"/>
        </w:rPr>
        <w:t>Projekty dofinansowane w ramach RPO WP 2014-2020 co do zasady powinny być realizowane na terenie w</w:t>
      </w:r>
      <w:r w:rsidRPr="00E930DB">
        <w:rPr>
          <w:rFonts w:ascii="Arial" w:hAnsi="Arial" w:cs="Arial"/>
        </w:rPr>
        <w:t xml:space="preserve">ojewództwa </w:t>
      </w:r>
      <w:r>
        <w:rPr>
          <w:rFonts w:ascii="Arial" w:hAnsi="Arial" w:cs="Arial"/>
        </w:rPr>
        <w:t>p</w:t>
      </w:r>
      <w:r w:rsidRPr="00E930DB">
        <w:rPr>
          <w:rFonts w:ascii="Arial" w:hAnsi="Arial" w:cs="Arial"/>
        </w:rPr>
        <w:t>odkarpackiego.</w:t>
      </w:r>
    </w:p>
    <w:p w:rsidR="003960E8" w:rsidRPr="00E930DB" w:rsidRDefault="003960E8" w:rsidP="00E51BA9">
      <w:pPr>
        <w:spacing w:line="276" w:lineRule="auto"/>
        <w:jc w:val="both"/>
        <w:rPr>
          <w:rFonts w:ascii="Arial" w:hAnsi="Arial" w:cs="Arial"/>
          <w:b/>
        </w:rPr>
      </w:pPr>
      <w:r w:rsidRPr="00E930DB">
        <w:rPr>
          <w:rFonts w:ascii="Arial" w:hAnsi="Arial" w:cs="Arial"/>
          <w:b/>
        </w:rPr>
        <w:t xml:space="preserve">Pola: </w:t>
      </w:r>
    </w:p>
    <w:p w:rsidR="003960E8" w:rsidRPr="00E930DB" w:rsidRDefault="009B06E8" w:rsidP="00E51BA9">
      <w:pPr>
        <w:spacing w:line="276" w:lineRule="auto"/>
        <w:jc w:val="both"/>
        <w:rPr>
          <w:rFonts w:ascii="Arial" w:hAnsi="Arial" w:cs="Arial"/>
          <w:b/>
          <w:i/>
        </w:rPr>
      </w:pPr>
      <w:r>
        <w:rPr>
          <w:rFonts w:ascii="Arial" w:hAnsi="Arial" w:cs="Arial"/>
          <w:b/>
          <w:i/>
        </w:rPr>
        <w:t>Województwo, Powiat, Gmina</w:t>
      </w:r>
    </w:p>
    <w:p w:rsidR="0006633D" w:rsidRPr="00E930DB" w:rsidRDefault="003C180F" w:rsidP="00DC23D1">
      <w:pPr>
        <w:spacing w:before="120" w:line="276" w:lineRule="auto"/>
        <w:jc w:val="both"/>
        <w:rPr>
          <w:rFonts w:ascii="Arial" w:hAnsi="Arial" w:cs="Arial"/>
        </w:rPr>
      </w:pPr>
      <w:r>
        <w:rPr>
          <w:rFonts w:ascii="Arial" w:hAnsi="Arial" w:cs="Arial"/>
        </w:rPr>
        <w:t xml:space="preserve">Miejsca realizacji projektu nie należy utożsamiać z siedzibą </w:t>
      </w:r>
      <w:r w:rsidR="00033312">
        <w:rPr>
          <w:rFonts w:ascii="Arial" w:hAnsi="Arial" w:cs="Arial"/>
        </w:rPr>
        <w:t>Wnioskodawcy</w:t>
      </w:r>
      <w:r>
        <w:rPr>
          <w:rFonts w:ascii="Arial" w:hAnsi="Arial" w:cs="Arial"/>
        </w:rPr>
        <w:t xml:space="preserve">, ale z faktycznym miejscem realizacji inwestycji. Wymagane dane należy wybrać z list rozwijanych. Jeżeli projekt realizowany jest na terenie więcej niż jednej gminy należy dodać kolejny wiersz </w:t>
      </w:r>
      <w:r w:rsidR="0006633D">
        <w:rPr>
          <w:rFonts w:ascii="Arial" w:hAnsi="Arial" w:cs="Arial"/>
        </w:rPr>
        <w:t xml:space="preserve">w tabeli. </w:t>
      </w:r>
    </w:p>
    <w:p w:rsidR="003960E8" w:rsidRPr="00E930DB" w:rsidRDefault="003960E8" w:rsidP="00E51BA9">
      <w:pPr>
        <w:spacing w:line="276" w:lineRule="auto"/>
        <w:jc w:val="both"/>
        <w:rPr>
          <w:rFonts w:ascii="Arial" w:hAnsi="Arial" w:cs="Arial"/>
        </w:rPr>
      </w:pPr>
    </w:p>
    <w:p w:rsidR="00EE3970" w:rsidRPr="00C14F42" w:rsidRDefault="00EE3970" w:rsidP="00C14F42">
      <w:pPr>
        <w:pStyle w:val="Nagwek2"/>
        <w:rPr>
          <w:rFonts w:ascii="Arial" w:hAnsi="Arial" w:cs="Arial"/>
          <w:color w:val="auto"/>
          <w:sz w:val="24"/>
          <w:szCs w:val="24"/>
        </w:rPr>
      </w:pPr>
      <w:bookmarkStart w:id="56" w:name="_Toc439669785"/>
      <w:bookmarkStart w:id="57" w:name="_Toc491336939"/>
      <w:r w:rsidRPr="00C14F42">
        <w:rPr>
          <w:rFonts w:ascii="Arial" w:hAnsi="Arial" w:cs="Arial"/>
          <w:color w:val="auto"/>
          <w:sz w:val="24"/>
          <w:szCs w:val="24"/>
        </w:rPr>
        <w:t>A.10. Dane adresowe Wnioskodawcy</w:t>
      </w:r>
      <w:r w:rsidR="009D1DC5">
        <w:rPr>
          <w:rFonts w:ascii="Arial" w:hAnsi="Arial" w:cs="Arial"/>
          <w:color w:val="auto"/>
          <w:sz w:val="24"/>
          <w:szCs w:val="24"/>
        </w:rPr>
        <w:t xml:space="preserve"> </w:t>
      </w:r>
      <w:r w:rsidR="003960E8" w:rsidRPr="00C14F42">
        <w:rPr>
          <w:rFonts w:ascii="Arial" w:hAnsi="Arial" w:cs="Arial"/>
          <w:color w:val="auto"/>
          <w:sz w:val="24"/>
          <w:szCs w:val="24"/>
        </w:rPr>
        <w:t>/</w:t>
      </w:r>
      <w:r w:rsidR="009D1DC5">
        <w:rPr>
          <w:rFonts w:ascii="Arial" w:hAnsi="Arial" w:cs="Arial"/>
          <w:color w:val="auto"/>
          <w:sz w:val="24"/>
          <w:szCs w:val="24"/>
        </w:rPr>
        <w:t xml:space="preserve"> </w:t>
      </w:r>
      <w:r w:rsidR="003960E8" w:rsidRPr="00C14F42">
        <w:rPr>
          <w:rFonts w:ascii="Arial" w:hAnsi="Arial" w:cs="Arial"/>
          <w:color w:val="auto"/>
          <w:sz w:val="24"/>
          <w:szCs w:val="24"/>
        </w:rPr>
        <w:t>Partnera</w:t>
      </w:r>
      <w:bookmarkEnd w:id="56"/>
      <w:bookmarkEnd w:id="57"/>
    </w:p>
    <w:p w:rsidR="006D58CA" w:rsidRPr="00C040B9" w:rsidRDefault="006D58CA" w:rsidP="00E51BA9">
      <w:pPr>
        <w:spacing w:line="276" w:lineRule="auto"/>
        <w:rPr>
          <w:rFonts w:ascii="Arial" w:hAnsi="Arial" w:cs="Arial"/>
          <w:b/>
          <w:sz w:val="24"/>
          <w:szCs w:val="24"/>
        </w:rPr>
      </w:pPr>
    </w:p>
    <w:p w:rsidR="00EE3970" w:rsidRPr="00E930DB" w:rsidRDefault="00EE3970" w:rsidP="00E51BA9">
      <w:pPr>
        <w:spacing w:line="276" w:lineRule="auto"/>
        <w:jc w:val="both"/>
        <w:rPr>
          <w:rFonts w:ascii="Arial" w:hAnsi="Arial" w:cs="Arial"/>
          <w:b/>
        </w:rPr>
      </w:pPr>
      <w:r w:rsidRPr="00E930DB">
        <w:rPr>
          <w:rFonts w:ascii="Arial" w:hAnsi="Arial" w:cs="Arial"/>
        </w:rPr>
        <w:t xml:space="preserve">Należy odpowiednio wybrać </w:t>
      </w:r>
      <w:r w:rsidR="00D67BDE">
        <w:rPr>
          <w:rFonts w:ascii="Arial" w:hAnsi="Arial" w:cs="Arial"/>
        </w:rPr>
        <w:t>pozycje</w:t>
      </w:r>
      <w:r w:rsidRPr="00E930DB">
        <w:rPr>
          <w:rFonts w:ascii="Arial" w:hAnsi="Arial" w:cs="Arial"/>
        </w:rPr>
        <w:t xml:space="preserve"> z list rozwijanych oraz wprowadzić indywidualne dane </w:t>
      </w:r>
      <w:r w:rsidR="006527CB">
        <w:rPr>
          <w:rFonts w:ascii="Arial" w:hAnsi="Arial" w:cs="Arial"/>
        </w:rPr>
        <w:t xml:space="preserve">w pola </w:t>
      </w:r>
      <w:r w:rsidRPr="00E930DB">
        <w:rPr>
          <w:rFonts w:ascii="Arial" w:hAnsi="Arial" w:cs="Arial"/>
        </w:rPr>
        <w:t>tekstowe.</w:t>
      </w:r>
    </w:p>
    <w:p w:rsidR="007644D0" w:rsidRPr="001A10D0" w:rsidRDefault="007644D0" w:rsidP="007644D0">
      <w:pPr>
        <w:spacing w:before="120" w:line="276" w:lineRule="auto"/>
        <w:jc w:val="both"/>
        <w:rPr>
          <w:rFonts w:ascii="Arial" w:hAnsi="Arial" w:cs="Arial"/>
        </w:rPr>
      </w:pPr>
      <w:r w:rsidRPr="001A10D0">
        <w:rPr>
          <w:rFonts w:ascii="Arial" w:hAnsi="Arial" w:cs="Arial"/>
        </w:rPr>
        <w:t xml:space="preserve">Na adres podany w tym polu kierowana będzie korespondencja dotycząca wniosku. </w:t>
      </w:r>
      <w:r w:rsidRPr="001A10D0">
        <w:rPr>
          <w:rFonts w:ascii="Arial" w:hAnsi="Arial" w:cs="Arial"/>
          <w:u w:val="single"/>
        </w:rPr>
        <w:t>Należy podać dane poprawne oraz zapewnić odbiór korespondencji pod wskazanym adresem.</w:t>
      </w:r>
    </w:p>
    <w:p w:rsidR="004C5CEC" w:rsidRDefault="004C5CEC" w:rsidP="00C14F42">
      <w:pPr>
        <w:pStyle w:val="Nagwek2"/>
        <w:rPr>
          <w:rFonts w:ascii="Arial" w:hAnsi="Arial" w:cs="Arial"/>
          <w:color w:val="auto"/>
          <w:sz w:val="24"/>
          <w:szCs w:val="24"/>
        </w:rPr>
      </w:pPr>
      <w:bookmarkStart w:id="58" w:name="_Toc439669786"/>
      <w:bookmarkStart w:id="59" w:name="_Toc491336940"/>
    </w:p>
    <w:p w:rsidR="00EE3970" w:rsidRPr="00C14F42" w:rsidRDefault="00EE3970" w:rsidP="00C14F42">
      <w:pPr>
        <w:pStyle w:val="Nagwek2"/>
        <w:rPr>
          <w:rFonts w:ascii="Arial" w:hAnsi="Arial" w:cs="Arial"/>
          <w:color w:val="auto"/>
          <w:sz w:val="24"/>
          <w:szCs w:val="24"/>
        </w:rPr>
      </w:pPr>
      <w:r w:rsidRPr="00C14F42">
        <w:rPr>
          <w:rFonts w:ascii="Arial" w:hAnsi="Arial" w:cs="Arial"/>
          <w:color w:val="auto"/>
          <w:sz w:val="24"/>
          <w:szCs w:val="24"/>
        </w:rPr>
        <w:t>A.11. Dane osoby/osób upoważnionych do reprezentacji Wnioskodawcy</w:t>
      </w:r>
      <w:r w:rsidR="009D1DC5">
        <w:rPr>
          <w:rFonts w:ascii="Arial" w:hAnsi="Arial" w:cs="Arial"/>
          <w:color w:val="auto"/>
          <w:sz w:val="24"/>
          <w:szCs w:val="24"/>
        </w:rPr>
        <w:t xml:space="preserve"> </w:t>
      </w:r>
      <w:r w:rsidR="003960E8" w:rsidRPr="00C14F42">
        <w:rPr>
          <w:rFonts w:ascii="Arial" w:hAnsi="Arial" w:cs="Arial"/>
          <w:color w:val="auto"/>
          <w:sz w:val="24"/>
          <w:szCs w:val="24"/>
        </w:rPr>
        <w:t>/</w:t>
      </w:r>
      <w:r w:rsidR="009D1DC5">
        <w:rPr>
          <w:rFonts w:ascii="Arial" w:hAnsi="Arial" w:cs="Arial"/>
          <w:color w:val="auto"/>
          <w:sz w:val="24"/>
          <w:szCs w:val="24"/>
        </w:rPr>
        <w:t xml:space="preserve"> </w:t>
      </w:r>
      <w:r w:rsidR="003960E8" w:rsidRPr="00C14F42">
        <w:rPr>
          <w:rFonts w:ascii="Arial" w:hAnsi="Arial" w:cs="Arial"/>
          <w:color w:val="auto"/>
          <w:sz w:val="24"/>
          <w:szCs w:val="24"/>
        </w:rPr>
        <w:t>Partnera</w:t>
      </w:r>
      <w:bookmarkEnd w:id="58"/>
      <w:bookmarkEnd w:id="59"/>
    </w:p>
    <w:p w:rsidR="006D58CA" w:rsidRPr="00C040B9" w:rsidRDefault="006D58CA" w:rsidP="00E51BA9">
      <w:pPr>
        <w:spacing w:line="276" w:lineRule="auto"/>
        <w:rPr>
          <w:rFonts w:ascii="Arial" w:hAnsi="Arial" w:cs="Arial"/>
          <w:b/>
          <w:sz w:val="24"/>
          <w:szCs w:val="24"/>
        </w:rPr>
      </w:pPr>
    </w:p>
    <w:p w:rsidR="00EE3970" w:rsidRPr="00E930DB" w:rsidRDefault="00EE3970" w:rsidP="00B03B4F">
      <w:pPr>
        <w:spacing w:line="276" w:lineRule="auto"/>
        <w:jc w:val="both"/>
        <w:rPr>
          <w:rFonts w:ascii="Arial" w:hAnsi="Arial" w:cs="Arial"/>
        </w:rPr>
      </w:pPr>
      <w:r w:rsidRPr="00E930DB">
        <w:rPr>
          <w:rFonts w:ascii="Arial" w:hAnsi="Arial" w:cs="Arial"/>
        </w:rPr>
        <w:t xml:space="preserve">Należy wprowadzić </w:t>
      </w:r>
      <w:r w:rsidR="00C040B9" w:rsidRPr="00E930DB">
        <w:rPr>
          <w:rFonts w:ascii="Arial" w:hAnsi="Arial" w:cs="Arial"/>
        </w:rPr>
        <w:t>dane</w:t>
      </w:r>
      <w:r w:rsidRPr="00E930DB">
        <w:rPr>
          <w:rFonts w:ascii="Arial" w:hAnsi="Arial" w:cs="Arial"/>
        </w:rPr>
        <w:t xml:space="preserve"> </w:t>
      </w:r>
      <w:r w:rsidRPr="00E930DB">
        <w:rPr>
          <w:rFonts w:ascii="Arial" w:hAnsi="Arial" w:cs="Arial"/>
          <w:u w:val="single"/>
        </w:rPr>
        <w:t>dla każdej z osób</w:t>
      </w:r>
      <w:r w:rsidRPr="00E930DB">
        <w:rPr>
          <w:rFonts w:ascii="Arial" w:hAnsi="Arial" w:cs="Arial"/>
        </w:rPr>
        <w:t xml:space="preserve"> upoważnionyc</w:t>
      </w:r>
      <w:r w:rsidR="0009217D">
        <w:rPr>
          <w:rFonts w:ascii="Arial" w:hAnsi="Arial" w:cs="Arial"/>
        </w:rPr>
        <w:t>h do reprezentacji Wnioskodawcy zgodnie z właściwymi dokumentami danego podmiotu.</w:t>
      </w:r>
    </w:p>
    <w:p w:rsidR="00DF7251" w:rsidRPr="00E930DB" w:rsidRDefault="00DF7251" w:rsidP="00B03B4F">
      <w:pPr>
        <w:spacing w:line="276" w:lineRule="auto"/>
        <w:jc w:val="both"/>
        <w:rPr>
          <w:rFonts w:ascii="Arial" w:hAnsi="Arial" w:cs="Arial"/>
        </w:rPr>
      </w:pPr>
    </w:p>
    <w:p w:rsidR="00EE3970" w:rsidRPr="00C14F42" w:rsidRDefault="00EE3970" w:rsidP="00C14F42">
      <w:pPr>
        <w:pStyle w:val="Nagwek2"/>
        <w:rPr>
          <w:rFonts w:ascii="Arial" w:eastAsia="Calibri" w:hAnsi="Arial" w:cs="Arial"/>
          <w:sz w:val="24"/>
          <w:szCs w:val="24"/>
          <w:lang w:eastAsia="en-US"/>
        </w:rPr>
      </w:pPr>
      <w:bookmarkStart w:id="60" w:name="_Toc439669787"/>
      <w:bookmarkStart w:id="61" w:name="_Toc491336941"/>
      <w:r w:rsidRPr="00C14F42">
        <w:rPr>
          <w:rFonts w:ascii="Arial" w:eastAsia="Calibri" w:hAnsi="Arial" w:cs="Arial"/>
          <w:color w:val="auto"/>
          <w:sz w:val="24"/>
          <w:szCs w:val="24"/>
          <w:lang w:eastAsia="en-US"/>
        </w:rPr>
        <w:t>A.12. Dane osoby upoważnionej do bieżących kontaktów w sprawach związanych z wnioskiem</w:t>
      </w:r>
      <w:bookmarkEnd w:id="60"/>
      <w:bookmarkEnd w:id="61"/>
    </w:p>
    <w:p w:rsidR="006D58CA" w:rsidRPr="00C040B9" w:rsidRDefault="006D58CA" w:rsidP="00E51BA9">
      <w:pPr>
        <w:spacing w:line="276" w:lineRule="auto"/>
        <w:ind w:left="357" w:hanging="499"/>
        <w:rPr>
          <w:rFonts w:ascii="Arial" w:eastAsia="Calibri" w:hAnsi="Arial" w:cs="Arial"/>
          <w:b/>
          <w:sz w:val="24"/>
          <w:szCs w:val="24"/>
          <w:lang w:eastAsia="en-US"/>
        </w:rPr>
      </w:pPr>
    </w:p>
    <w:p w:rsidR="00EE3970" w:rsidRDefault="00EE3970" w:rsidP="00E51BA9">
      <w:pPr>
        <w:spacing w:line="276" w:lineRule="auto"/>
        <w:jc w:val="both"/>
        <w:rPr>
          <w:rFonts w:ascii="Arial" w:hAnsi="Arial" w:cs="Arial"/>
        </w:rPr>
      </w:pPr>
      <w:r w:rsidRPr="00E930DB">
        <w:rPr>
          <w:rFonts w:ascii="Arial" w:hAnsi="Arial" w:cs="Arial"/>
        </w:rPr>
        <w:t xml:space="preserve">W tym punkcie należy wpisać dane osoby </w:t>
      </w:r>
      <w:r w:rsidRPr="00E930DB">
        <w:rPr>
          <w:rFonts w:ascii="Arial" w:hAnsi="Arial" w:cs="Arial"/>
          <w:b/>
        </w:rPr>
        <w:t>wyznaczonej do bieżących kontaktów</w:t>
      </w:r>
      <w:r w:rsidR="00B03B4F">
        <w:rPr>
          <w:rFonts w:ascii="Arial" w:hAnsi="Arial" w:cs="Arial"/>
        </w:rPr>
        <w:t xml:space="preserve"> </w:t>
      </w:r>
      <w:r w:rsidRPr="00E930DB">
        <w:rPr>
          <w:rFonts w:ascii="Arial" w:hAnsi="Arial" w:cs="Arial"/>
        </w:rPr>
        <w:t>w spraw</w:t>
      </w:r>
      <w:r w:rsidR="00DE5CC9">
        <w:rPr>
          <w:rFonts w:ascii="Arial" w:hAnsi="Arial" w:cs="Arial"/>
        </w:rPr>
        <w:t>ie</w:t>
      </w:r>
      <w:r w:rsidRPr="00E930DB">
        <w:rPr>
          <w:rFonts w:ascii="Arial" w:hAnsi="Arial" w:cs="Arial"/>
        </w:rPr>
        <w:t xml:space="preserve"> wniosku, która posiada wiedzę zarówno</w:t>
      </w:r>
      <w:r w:rsidR="00B03B4F">
        <w:rPr>
          <w:rFonts w:ascii="Arial" w:hAnsi="Arial" w:cs="Arial"/>
        </w:rPr>
        <w:t xml:space="preserve"> w </w:t>
      </w:r>
      <w:r w:rsidR="000D57C0">
        <w:rPr>
          <w:rFonts w:ascii="Arial" w:hAnsi="Arial" w:cs="Arial"/>
        </w:rPr>
        <w:t>kwestiach</w:t>
      </w:r>
      <w:r w:rsidR="00B03B4F">
        <w:rPr>
          <w:rFonts w:ascii="Arial" w:hAnsi="Arial" w:cs="Arial"/>
        </w:rPr>
        <w:t xml:space="preserve"> merytorycznych</w:t>
      </w:r>
      <w:r w:rsidR="00766EED">
        <w:rPr>
          <w:rFonts w:ascii="Arial" w:hAnsi="Arial" w:cs="Arial"/>
        </w:rPr>
        <w:t>,</w:t>
      </w:r>
      <w:r w:rsidR="00B03B4F">
        <w:rPr>
          <w:rFonts w:ascii="Arial" w:hAnsi="Arial" w:cs="Arial"/>
        </w:rPr>
        <w:t xml:space="preserve"> jak </w:t>
      </w:r>
      <w:r w:rsidRPr="00E930DB">
        <w:rPr>
          <w:rFonts w:ascii="Arial" w:hAnsi="Arial" w:cs="Arial"/>
        </w:rPr>
        <w:t>i techniczn</w:t>
      </w:r>
      <w:r w:rsidR="0059555A" w:rsidRPr="00E930DB">
        <w:rPr>
          <w:rFonts w:ascii="Arial" w:hAnsi="Arial" w:cs="Arial"/>
        </w:rPr>
        <w:t>ych</w:t>
      </w:r>
      <w:r w:rsidRPr="00E930DB">
        <w:rPr>
          <w:rFonts w:ascii="Arial" w:hAnsi="Arial" w:cs="Arial"/>
        </w:rPr>
        <w:t xml:space="preserve"> związanych </w:t>
      </w:r>
      <w:r w:rsidR="00B03B4F">
        <w:rPr>
          <w:rFonts w:ascii="Arial" w:hAnsi="Arial" w:cs="Arial"/>
        </w:rPr>
        <w:br/>
      </w:r>
      <w:r w:rsidRPr="00E930DB">
        <w:rPr>
          <w:rFonts w:ascii="Arial" w:hAnsi="Arial" w:cs="Arial"/>
        </w:rPr>
        <w:t>z wnioskiem i jest gotowa do u</w:t>
      </w:r>
      <w:r w:rsidR="00B03B4F">
        <w:rPr>
          <w:rFonts w:ascii="Arial" w:hAnsi="Arial" w:cs="Arial"/>
        </w:rPr>
        <w:t xml:space="preserve">dzielania informacji </w:t>
      </w:r>
      <w:r w:rsidRPr="00E930DB">
        <w:rPr>
          <w:rFonts w:ascii="Arial" w:hAnsi="Arial" w:cs="Arial"/>
        </w:rPr>
        <w:t xml:space="preserve">w </w:t>
      </w:r>
      <w:r w:rsidR="000D57C0">
        <w:rPr>
          <w:rFonts w:ascii="Arial" w:hAnsi="Arial" w:cs="Arial"/>
        </w:rPr>
        <w:t>powyższym zakresie</w:t>
      </w:r>
      <w:r w:rsidRPr="00E930DB">
        <w:rPr>
          <w:rFonts w:ascii="Arial" w:hAnsi="Arial" w:cs="Arial"/>
        </w:rPr>
        <w:t>.</w:t>
      </w:r>
    </w:p>
    <w:p w:rsidR="004C5CEC" w:rsidRPr="00E930DB" w:rsidRDefault="004C5CEC" w:rsidP="00E51BA9">
      <w:pPr>
        <w:spacing w:line="276" w:lineRule="auto"/>
        <w:jc w:val="both"/>
        <w:rPr>
          <w:rFonts w:ascii="Arial" w:hAnsi="Arial" w:cs="Arial"/>
        </w:rPr>
      </w:pPr>
    </w:p>
    <w:p w:rsidR="00EE3970" w:rsidRPr="00C14F42" w:rsidRDefault="00EE3970" w:rsidP="00C14F42">
      <w:pPr>
        <w:pStyle w:val="Nagwek2"/>
        <w:rPr>
          <w:rFonts w:ascii="Arial" w:eastAsia="Calibri" w:hAnsi="Arial" w:cs="Arial"/>
          <w:color w:val="auto"/>
          <w:sz w:val="24"/>
          <w:szCs w:val="24"/>
          <w:lang w:eastAsia="en-US"/>
        </w:rPr>
      </w:pPr>
      <w:bookmarkStart w:id="62" w:name="_Toc439669788"/>
      <w:bookmarkStart w:id="63" w:name="_Toc491336942"/>
      <w:r w:rsidRPr="00C14F42">
        <w:rPr>
          <w:rFonts w:ascii="Arial" w:eastAsia="Calibri" w:hAnsi="Arial" w:cs="Arial"/>
          <w:color w:val="auto"/>
          <w:sz w:val="24"/>
          <w:szCs w:val="24"/>
          <w:lang w:eastAsia="en-US"/>
        </w:rPr>
        <w:t xml:space="preserve">B.1. </w:t>
      </w:r>
      <w:r w:rsidR="003960E8" w:rsidRPr="00C14F42">
        <w:rPr>
          <w:rFonts w:ascii="Arial" w:eastAsia="Calibri" w:hAnsi="Arial" w:cs="Arial"/>
          <w:color w:val="auto"/>
          <w:sz w:val="24"/>
          <w:szCs w:val="24"/>
          <w:lang w:eastAsia="en-US"/>
        </w:rPr>
        <w:t>Cel i krótki opis projektu</w:t>
      </w:r>
      <w:bookmarkEnd w:id="62"/>
      <w:bookmarkEnd w:id="63"/>
    </w:p>
    <w:p w:rsidR="006E0E7F" w:rsidRDefault="006E0E7F" w:rsidP="00DB331F">
      <w:pPr>
        <w:spacing w:line="276" w:lineRule="auto"/>
        <w:rPr>
          <w:rFonts w:ascii="Arial" w:hAnsi="Arial" w:cs="Arial"/>
        </w:rPr>
      </w:pPr>
    </w:p>
    <w:p w:rsidR="00DB331F" w:rsidRPr="00DB331F" w:rsidRDefault="00DB331F" w:rsidP="00BC4501">
      <w:pPr>
        <w:spacing w:line="276" w:lineRule="auto"/>
        <w:jc w:val="both"/>
        <w:rPr>
          <w:rFonts w:ascii="Arial" w:hAnsi="Arial" w:cs="Arial"/>
        </w:rPr>
      </w:pPr>
      <w:r w:rsidRPr="00DB331F">
        <w:rPr>
          <w:rFonts w:ascii="Arial" w:hAnsi="Arial" w:cs="Arial"/>
        </w:rPr>
        <w:t xml:space="preserve">Pole wypełnia </w:t>
      </w:r>
      <w:r w:rsidR="00033312">
        <w:rPr>
          <w:rFonts w:ascii="Arial" w:hAnsi="Arial" w:cs="Arial"/>
        </w:rPr>
        <w:t>Wnioskodawca</w:t>
      </w:r>
      <w:r w:rsidRPr="00DB331F">
        <w:rPr>
          <w:rFonts w:ascii="Arial" w:hAnsi="Arial" w:cs="Arial"/>
        </w:rPr>
        <w:t xml:space="preserve"> (limit maksymalnie 2000 znaków uwzględniając spacje).</w:t>
      </w:r>
    </w:p>
    <w:p w:rsidR="00DB331F" w:rsidRPr="00DB331F" w:rsidRDefault="00DB331F" w:rsidP="007644D0">
      <w:pPr>
        <w:spacing w:before="120" w:line="276" w:lineRule="auto"/>
        <w:jc w:val="both"/>
        <w:rPr>
          <w:rFonts w:ascii="Arial" w:hAnsi="Arial" w:cs="Arial"/>
        </w:rPr>
      </w:pPr>
      <w:r w:rsidRPr="00DB331F">
        <w:rPr>
          <w:rFonts w:ascii="Arial" w:hAnsi="Arial" w:cs="Arial"/>
        </w:rPr>
        <w:t>Należy krótko opisać cele i przedmiot projektu (produkty projektu). Opis musi jednoznacznie i w pełni id</w:t>
      </w:r>
      <w:r w:rsidR="000D57C0">
        <w:rPr>
          <w:rFonts w:ascii="Arial" w:hAnsi="Arial" w:cs="Arial"/>
        </w:rPr>
        <w:t>entyfikować przedmiot projektu oraz</w:t>
      </w:r>
      <w:r w:rsidRPr="00DB331F">
        <w:rPr>
          <w:rFonts w:ascii="Arial" w:hAnsi="Arial" w:cs="Arial"/>
        </w:rPr>
        <w:t xml:space="preserve"> jasno określać zakres rzeczowy realizowanej inwestycji. Zamieszczony krótki opis projektu powinien mieć charakter informacyjny.</w:t>
      </w:r>
    </w:p>
    <w:p w:rsidR="00294144" w:rsidRDefault="00DB331F" w:rsidP="007644D0">
      <w:pPr>
        <w:spacing w:before="120" w:line="276" w:lineRule="auto"/>
        <w:jc w:val="both"/>
        <w:rPr>
          <w:rFonts w:ascii="Arial" w:hAnsi="Arial" w:cs="Arial"/>
        </w:rPr>
      </w:pPr>
      <w:r w:rsidRPr="00DB331F">
        <w:rPr>
          <w:rFonts w:ascii="Arial" w:hAnsi="Arial" w:cs="Arial"/>
        </w:rPr>
        <w:t>Za bezwzględny wymóg przyjąć należy konieczność zachowania obowiązującego limitu liczby znaków. Szersze informacje nt. celów projektu oraz zakresu rzeczo</w:t>
      </w:r>
      <w:r w:rsidR="0006633D">
        <w:rPr>
          <w:rFonts w:ascii="Arial" w:hAnsi="Arial" w:cs="Arial"/>
        </w:rPr>
        <w:t>wego projektu należy umieścić w s</w:t>
      </w:r>
      <w:r w:rsidRPr="00DB331F">
        <w:rPr>
          <w:rFonts w:ascii="Arial" w:hAnsi="Arial" w:cs="Arial"/>
        </w:rPr>
        <w:t>tudium wykonalności projektu.</w:t>
      </w:r>
    </w:p>
    <w:p w:rsidR="004C5CEC" w:rsidRDefault="004C5CEC" w:rsidP="007644D0">
      <w:pPr>
        <w:spacing w:before="120" w:line="276" w:lineRule="auto"/>
        <w:jc w:val="both"/>
        <w:rPr>
          <w:rFonts w:ascii="Arial" w:hAnsi="Arial" w:cs="Arial"/>
        </w:rPr>
      </w:pPr>
    </w:p>
    <w:p w:rsidR="004C5CEC" w:rsidRPr="00C55F93" w:rsidRDefault="004C5CEC" w:rsidP="007644D0">
      <w:pPr>
        <w:spacing w:before="120" w:line="276" w:lineRule="auto"/>
        <w:jc w:val="both"/>
        <w:rPr>
          <w:rFonts w:ascii="Arial" w:hAnsi="Arial" w:cs="Arial"/>
          <w:b/>
          <w:sz w:val="22"/>
          <w:szCs w:val="22"/>
        </w:rPr>
      </w:pPr>
    </w:p>
    <w:p w:rsidR="00EE3970" w:rsidRPr="00C14F42" w:rsidRDefault="00EE3970" w:rsidP="00C14F42">
      <w:pPr>
        <w:pStyle w:val="Nagwek2"/>
        <w:rPr>
          <w:rFonts w:ascii="Arial" w:eastAsia="Calibri" w:hAnsi="Arial" w:cs="Arial"/>
          <w:color w:val="auto"/>
          <w:sz w:val="24"/>
          <w:szCs w:val="24"/>
          <w:lang w:eastAsia="en-US"/>
        </w:rPr>
      </w:pPr>
      <w:bookmarkStart w:id="64" w:name="_Toc439669789"/>
      <w:bookmarkStart w:id="65" w:name="_Toc491336943"/>
      <w:r w:rsidRPr="00C14F42">
        <w:rPr>
          <w:rFonts w:ascii="Arial" w:eastAsia="Calibri" w:hAnsi="Arial" w:cs="Arial"/>
          <w:color w:val="auto"/>
          <w:sz w:val="24"/>
          <w:szCs w:val="24"/>
          <w:lang w:eastAsia="en-US"/>
        </w:rPr>
        <w:t>B.2. Opis zakresu rzeczowego projektu</w:t>
      </w:r>
      <w:bookmarkEnd w:id="64"/>
      <w:bookmarkEnd w:id="65"/>
    </w:p>
    <w:p w:rsidR="007C68A9" w:rsidRPr="001410E7" w:rsidRDefault="007C68A9" w:rsidP="00E51BA9">
      <w:pPr>
        <w:spacing w:line="276" w:lineRule="auto"/>
        <w:ind w:left="357" w:hanging="499"/>
        <w:rPr>
          <w:rFonts w:ascii="Arial" w:eastAsia="Calibri" w:hAnsi="Arial" w:cs="Arial"/>
          <w:b/>
          <w:sz w:val="24"/>
          <w:szCs w:val="24"/>
          <w:lang w:eastAsia="en-US"/>
        </w:rPr>
      </w:pPr>
    </w:p>
    <w:p w:rsidR="005922B9" w:rsidRPr="00E930DB" w:rsidRDefault="00321B22" w:rsidP="00E51BA9">
      <w:pPr>
        <w:spacing w:line="276" w:lineRule="auto"/>
        <w:jc w:val="both"/>
        <w:rPr>
          <w:rFonts w:ascii="Arial" w:hAnsi="Arial" w:cs="Arial"/>
        </w:rPr>
      </w:pPr>
      <w:r w:rsidRPr="00E930DB">
        <w:rPr>
          <w:rFonts w:ascii="Arial" w:hAnsi="Arial" w:cs="Arial"/>
        </w:rPr>
        <w:t>W tej pozycji należy opisać w tabeli zakres rzeczowy projektu j</w:t>
      </w:r>
      <w:r w:rsidR="00EE3970" w:rsidRPr="00E930DB">
        <w:rPr>
          <w:rFonts w:ascii="Arial" w:hAnsi="Arial" w:cs="Arial"/>
        </w:rPr>
        <w:t xml:space="preserve">ako poszczególne zadania: </w:t>
      </w:r>
    </w:p>
    <w:p w:rsidR="005922B9" w:rsidRPr="00E930DB" w:rsidRDefault="00EE3970" w:rsidP="00F231DA">
      <w:pPr>
        <w:numPr>
          <w:ilvl w:val="0"/>
          <w:numId w:val="14"/>
        </w:numPr>
        <w:spacing w:line="276" w:lineRule="auto"/>
        <w:jc w:val="both"/>
        <w:rPr>
          <w:rFonts w:ascii="Arial" w:hAnsi="Arial" w:cs="Arial"/>
        </w:rPr>
      </w:pPr>
      <w:r w:rsidRPr="00E930DB">
        <w:rPr>
          <w:rFonts w:ascii="Arial" w:hAnsi="Arial" w:cs="Arial"/>
        </w:rPr>
        <w:t>Zadanie 1</w:t>
      </w:r>
      <w:r w:rsidR="005922B9" w:rsidRPr="00E930DB">
        <w:rPr>
          <w:rFonts w:ascii="Arial" w:hAnsi="Arial" w:cs="Arial"/>
        </w:rPr>
        <w:t>…..</w:t>
      </w:r>
      <w:r w:rsidRPr="00E930DB">
        <w:rPr>
          <w:rFonts w:ascii="Arial" w:hAnsi="Arial" w:cs="Arial"/>
        </w:rPr>
        <w:t xml:space="preserve">, </w:t>
      </w:r>
    </w:p>
    <w:p w:rsidR="005922B9" w:rsidRPr="00E930DB" w:rsidRDefault="00EE3970" w:rsidP="00F231DA">
      <w:pPr>
        <w:numPr>
          <w:ilvl w:val="0"/>
          <w:numId w:val="14"/>
        </w:numPr>
        <w:spacing w:line="276" w:lineRule="auto"/>
        <w:jc w:val="both"/>
        <w:rPr>
          <w:rFonts w:ascii="Arial" w:hAnsi="Arial" w:cs="Arial"/>
        </w:rPr>
      </w:pPr>
      <w:r w:rsidRPr="00E930DB">
        <w:rPr>
          <w:rFonts w:ascii="Arial" w:hAnsi="Arial" w:cs="Arial"/>
        </w:rPr>
        <w:t>Zadanie 2….</w:t>
      </w:r>
    </w:p>
    <w:p w:rsidR="00321B22" w:rsidRPr="00E930DB" w:rsidRDefault="00321B22" w:rsidP="00F231DA">
      <w:pPr>
        <w:numPr>
          <w:ilvl w:val="0"/>
          <w:numId w:val="14"/>
        </w:numPr>
        <w:spacing w:line="276" w:lineRule="auto"/>
        <w:jc w:val="both"/>
        <w:rPr>
          <w:rFonts w:ascii="Arial" w:hAnsi="Arial" w:cs="Arial"/>
        </w:rPr>
      </w:pPr>
      <w:r w:rsidRPr="00E930DB">
        <w:rPr>
          <w:rFonts w:ascii="Arial" w:hAnsi="Arial" w:cs="Arial"/>
        </w:rPr>
        <w:t xml:space="preserve">oraz </w:t>
      </w:r>
      <w:r w:rsidR="005922B9" w:rsidRPr="00E930DB">
        <w:rPr>
          <w:rFonts w:ascii="Arial" w:hAnsi="Arial" w:cs="Arial"/>
        </w:rPr>
        <w:t>wydatki</w:t>
      </w:r>
      <w:r w:rsidRPr="00E930DB">
        <w:rPr>
          <w:rFonts w:ascii="Arial" w:hAnsi="Arial" w:cs="Arial"/>
        </w:rPr>
        <w:t xml:space="preserve"> pośrednie</w:t>
      </w:r>
      <w:r w:rsidR="00C0224D" w:rsidRPr="00E930DB">
        <w:rPr>
          <w:rFonts w:ascii="Arial" w:hAnsi="Arial" w:cs="Arial"/>
        </w:rPr>
        <w:t xml:space="preserve"> (</w:t>
      </w:r>
      <w:r w:rsidR="00C0224D" w:rsidRPr="00E930DB">
        <w:rPr>
          <w:rFonts w:ascii="Arial" w:hAnsi="Arial" w:cs="Arial"/>
          <w:i/>
        </w:rPr>
        <w:t>jeśli dotyczy</w:t>
      </w:r>
      <w:r w:rsidR="00C0224D" w:rsidRPr="00E930DB">
        <w:rPr>
          <w:rFonts w:ascii="Arial" w:hAnsi="Arial" w:cs="Arial"/>
        </w:rPr>
        <w:t>)</w:t>
      </w:r>
      <w:r w:rsidR="001B463A" w:rsidRPr="00E930DB">
        <w:rPr>
          <w:rFonts w:ascii="Arial" w:hAnsi="Arial" w:cs="Arial"/>
        </w:rPr>
        <w:t>.</w:t>
      </w:r>
      <w:r w:rsidRPr="00E930DB">
        <w:rPr>
          <w:rFonts w:ascii="Arial" w:hAnsi="Arial" w:cs="Arial"/>
        </w:rPr>
        <w:t xml:space="preserve"> </w:t>
      </w:r>
    </w:p>
    <w:p w:rsidR="007C68A9" w:rsidRPr="00E930DB" w:rsidRDefault="007C68A9" w:rsidP="0077498C">
      <w:pPr>
        <w:spacing w:after="120" w:line="276" w:lineRule="auto"/>
        <w:jc w:val="both"/>
        <w:rPr>
          <w:rFonts w:ascii="Arial" w:hAnsi="Arial" w:cs="Arial"/>
          <w:b/>
        </w:rPr>
      </w:pPr>
      <w:r w:rsidRPr="00E930DB">
        <w:rPr>
          <w:rFonts w:ascii="Arial" w:hAnsi="Arial" w:cs="Arial"/>
          <w:b/>
        </w:rPr>
        <w:t>Podczas wypełniania tej części wniosku należy przyjąć zasadę, że każde wyodrębnione zadanie odnosi się do pojedynczego zamówienia</w:t>
      </w:r>
      <w:r w:rsidR="00E303B9" w:rsidRPr="00E930DB">
        <w:rPr>
          <w:rFonts w:ascii="Arial" w:hAnsi="Arial" w:cs="Arial"/>
          <w:b/>
        </w:rPr>
        <w:t>.</w:t>
      </w:r>
      <w:r w:rsidR="00A46E66" w:rsidRPr="00E930DB">
        <w:rPr>
          <w:rFonts w:ascii="Arial" w:hAnsi="Arial" w:cs="Arial"/>
          <w:b/>
        </w:rPr>
        <w:t xml:space="preserve"> </w:t>
      </w:r>
    </w:p>
    <w:tbl>
      <w:tblPr>
        <w:tblW w:w="5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45"/>
        <w:gridCol w:w="3449"/>
      </w:tblGrid>
      <w:tr w:rsidR="006A0587" w:rsidTr="00310AF3">
        <w:tc>
          <w:tcPr>
            <w:tcW w:w="2173" w:type="dxa"/>
          </w:tcPr>
          <w:p w:rsidR="007C68A9" w:rsidRPr="008C3ED0" w:rsidRDefault="007C68A9" w:rsidP="00E51BA9">
            <w:pPr>
              <w:spacing w:line="276" w:lineRule="auto"/>
              <w:jc w:val="center"/>
              <w:rPr>
                <w:rFonts w:ascii="Arial" w:hAnsi="Arial" w:cs="Arial"/>
                <w:b/>
                <w:sz w:val="22"/>
                <w:szCs w:val="22"/>
              </w:rPr>
            </w:pPr>
          </w:p>
          <w:p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Zadanie (B.2)</w:t>
            </w:r>
          </w:p>
          <w:p w:rsidR="007C68A9" w:rsidRPr="008C3ED0" w:rsidRDefault="007C68A9" w:rsidP="00E51BA9">
            <w:pPr>
              <w:spacing w:line="276" w:lineRule="auto"/>
              <w:jc w:val="center"/>
              <w:rPr>
                <w:rFonts w:ascii="Arial" w:hAnsi="Arial" w:cs="Arial"/>
                <w:b/>
                <w:sz w:val="22"/>
                <w:szCs w:val="22"/>
              </w:rPr>
            </w:pPr>
          </w:p>
        </w:tc>
        <w:tc>
          <w:tcPr>
            <w:tcW w:w="345" w:type="dxa"/>
            <w:tcBorders>
              <w:top w:val="single" w:sz="4" w:space="0" w:color="FFFFFF" w:themeColor="background1"/>
              <w:bottom w:val="single" w:sz="4" w:space="0" w:color="FFFFFF" w:themeColor="background1"/>
            </w:tcBorders>
          </w:tcPr>
          <w:p w:rsidR="007C68A9" w:rsidRPr="008C3ED0" w:rsidRDefault="007C68A9" w:rsidP="00E51BA9">
            <w:pPr>
              <w:spacing w:line="276" w:lineRule="auto"/>
              <w:jc w:val="center"/>
              <w:rPr>
                <w:rFonts w:ascii="Arial" w:hAnsi="Arial" w:cs="Arial"/>
                <w:b/>
                <w:sz w:val="22"/>
                <w:szCs w:val="22"/>
              </w:rPr>
            </w:pPr>
          </w:p>
          <w:p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w:t>
            </w:r>
          </w:p>
        </w:tc>
        <w:tc>
          <w:tcPr>
            <w:tcW w:w="3449" w:type="dxa"/>
            <w:vAlign w:val="center"/>
          </w:tcPr>
          <w:p w:rsidR="007C68A9" w:rsidRPr="008C3ED0" w:rsidRDefault="009B06E8" w:rsidP="009B06E8">
            <w:pPr>
              <w:spacing w:line="276" w:lineRule="auto"/>
              <w:jc w:val="center"/>
              <w:rPr>
                <w:rFonts w:ascii="Arial" w:hAnsi="Arial" w:cs="Arial"/>
                <w:b/>
                <w:sz w:val="22"/>
                <w:szCs w:val="22"/>
              </w:rPr>
            </w:pPr>
            <w:r>
              <w:rPr>
                <w:rFonts w:ascii="Arial" w:hAnsi="Arial" w:cs="Arial"/>
                <w:b/>
                <w:sz w:val="22"/>
                <w:szCs w:val="22"/>
              </w:rPr>
              <w:t xml:space="preserve">Zamówienie publiczne </w:t>
            </w:r>
            <w:r w:rsidR="007C68A9" w:rsidRPr="008C3ED0">
              <w:rPr>
                <w:rFonts w:ascii="Arial" w:hAnsi="Arial" w:cs="Arial"/>
                <w:b/>
                <w:sz w:val="22"/>
                <w:szCs w:val="22"/>
              </w:rPr>
              <w:t>(B.3)</w:t>
            </w:r>
          </w:p>
        </w:tc>
      </w:tr>
    </w:tbl>
    <w:p w:rsidR="007C68A9" w:rsidRDefault="007C68A9" w:rsidP="00E51BA9">
      <w:pPr>
        <w:spacing w:line="276" w:lineRule="auto"/>
        <w:jc w:val="both"/>
        <w:rPr>
          <w:rFonts w:ascii="Arial" w:hAnsi="Arial" w:cs="Arial"/>
          <w:b/>
          <w:sz w:val="22"/>
          <w:szCs w:val="22"/>
        </w:rPr>
      </w:pPr>
    </w:p>
    <w:p w:rsidR="007644D0" w:rsidRPr="00E930DB" w:rsidRDefault="007644D0" w:rsidP="007644D0">
      <w:pPr>
        <w:spacing w:after="60" w:line="276" w:lineRule="auto"/>
        <w:jc w:val="both"/>
        <w:rPr>
          <w:rFonts w:ascii="Arial" w:hAnsi="Arial" w:cs="Arial"/>
        </w:rPr>
      </w:pPr>
      <w:r w:rsidRPr="00E930DB">
        <w:rPr>
          <w:rFonts w:ascii="Arial" w:hAnsi="Arial" w:cs="Arial"/>
        </w:rPr>
        <w:t>Należy wpisać nazwy zadań zrealizowanych, realizowanych lub planowanych</w:t>
      </w:r>
      <w:r>
        <w:rPr>
          <w:rFonts w:ascii="Arial" w:hAnsi="Arial" w:cs="Arial"/>
        </w:rPr>
        <w:t xml:space="preserve"> do realizacji</w:t>
      </w:r>
      <w:r w:rsidRPr="00E930DB">
        <w:rPr>
          <w:rFonts w:ascii="Arial" w:hAnsi="Arial" w:cs="Arial"/>
        </w:rPr>
        <w:t xml:space="preserve"> w ramach projektu. </w:t>
      </w:r>
      <w:r w:rsidRPr="00732580">
        <w:rPr>
          <w:rFonts w:ascii="Arial" w:hAnsi="Arial" w:cs="Arial"/>
        </w:rPr>
        <w:t>Każde zadanie odpowiada jednemu zamówieniu publicznemu</w:t>
      </w:r>
      <w:r>
        <w:rPr>
          <w:rFonts w:ascii="Arial" w:hAnsi="Arial" w:cs="Arial"/>
        </w:rPr>
        <w:t xml:space="preserve"> udzielonemu zgodnie z Pzp lub zgodnie z </w:t>
      </w:r>
      <w:r w:rsidRPr="00655BB1">
        <w:rPr>
          <w:rFonts w:ascii="Arial" w:hAnsi="Arial" w:cs="Arial"/>
          <w:i/>
        </w:rPr>
        <w:t>Wytycznymi w zakresie kwalifikowalności</w:t>
      </w:r>
      <w:r>
        <w:rPr>
          <w:rFonts w:ascii="Arial" w:hAnsi="Arial" w:cs="Arial"/>
        </w:rPr>
        <w:t xml:space="preserve"> </w:t>
      </w:r>
      <w:r w:rsidRPr="00E930DB">
        <w:rPr>
          <w:rFonts w:ascii="Arial" w:hAnsi="Arial" w:cs="Arial"/>
        </w:rPr>
        <w:t xml:space="preserve">(w polu </w:t>
      </w:r>
      <w:r w:rsidRPr="00304D52">
        <w:rPr>
          <w:rFonts w:ascii="Arial" w:hAnsi="Arial" w:cs="Arial"/>
        </w:rPr>
        <w:t>„nazwa zadania…”</w:t>
      </w:r>
      <w:r w:rsidRPr="00E930DB">
        <w:rPr>
          <w:rFonts w:ascii="Arial" w:hAnsi="Arial" w:cs="Arial"/>
        </w:rPr>
        <w:t xml:space="preserve"> obowiązuje limit maksymalnie 80 znaków – uwzględniając spacje).</w:t>
      </w:r>
    </w:p>
    <w:p w:rsidR="006A1581" w:rsidRPr="00E930DB" w:rsidRDefault="006A1581" w:rsidP="000F3805">
      <w:pPr>
        <w:jc w:val="both"/>
        <w:rPr>
          <w:rFonts w:ascii="Arial" w:hAnsi="Arial" w:cs="Arial"/>
        </w:rPr>
      </w:pPr>
      <w:r w:rsidRPr="00E930DB">
        <w:rPr>
          <w:rFonts w:ascii="Arial" w:hAnsi="Arial" w:cs="Arial"/>
        </w:rPr>
        <w:t xml:space="preserve">W </w:t>
      </w:r>
      <w:r w:rsidR="009D1DC5">
        <w:rPr>
          <w:rFonts w:ascii="Arial" w:hAnsi="Arial" w:cs="Arial"/>
        </w:rPr>
        <w:t xml:space="preserve">tabeli </w:t>
      </w:r>
      <w:r w:rsidRPr="00E930DB">
        <w:rPr>
          <w:rFonts w:ascii="Arial" w:hAnsi="Arial" w:cs="Arial"/>
        </w:rPr>
        <w:t>B.2 należy uwzględnić wszystkie zadania projektu</w:t>
      </w:r>
      <w:r w:rsidR="00D73DC3">
        <w:rPr>
          <w:rFonts w:ascii="Arial" w:hAnsi="Arial" w:cs="Arial"/>
        </w:rPr>
        <w:t>,</w:t>
      </w:r>
      <w:r w:rsidRPr="00E930DB">
        <w:rPr>
          <w:rFonts w:ascii="Arial" w:hAnsi="Arial" w:cs="Arial"/>
        </w:rPr>
        <w:t xml:space="preserve"> ponieważ są one później automatycznie zaczytywane do </w:t>
      </w:r>
      <w:r w:rsidR="00C73815">
        <w:rPr>
          <w:rFonts w:ascii="Arial" w:hAnsi="Arial" w:cs="Arial"/>
        </w:rPr>
        <w:t xml:space="preserve">tabeli wydatków </w:t>
      </w:r>
      <w:r w:rsidR="00265547">
        <w:rPr>
          <w:rFonts w:ascii="Arial" w:hAnsi="Arial" w:cs="Arial"/>
        </w:rPr>
        <w:t xml:space="preserve">w </w:t>
      </w:r>
      <w:r w:rsidR="00C73815">
        <w:rPr>
          <w:rFonts w:ascii="Arial" w:hAnsi="Arial" w:cs="Arial"/>
        </w:rPr>
        <w:t>punkcie</w:t>
      </w:r>
      <w:r w:rsidRPr="00E930DB">
        <w:rPr>
          <w:rFonts w:ascii="Arial" w:hAnsi="Arial" w:cs="Arial"/>
        </w:rPr>
        <w:t xml:space="preserve"> D.3.</w:t>
      </w:r>
      <w:r w:rsidR="003E5EC2" w:rsidRPr="00E930DB">
        <w:rPr>
          <w:rFonts w:ascii="Arial" w:hAnsi="Arial" w:cs="Arial"/>
        </w:rPr>
        <w:t xml:space="preserve"> </w:t>
      </w:r>
      <w:r w:rsidRPr="00E930DB">
        <w:rPr>
          <w:rFonts w:ascii="Arial" w:hAnsi="Arial" w:cs="Arial"/>
        </w:rPr>
        <w:t xml:space="preserve">W </w:t>
      </w:r>
      <w:r w:rsidR="00C73815">
        <w:rPr>
          <w:rFonts w:ascii="Arial" w:hAnsi="Arial" w:cs="Arial"/>
        </w:rPr>
        <w:t>tabeli D.3 nie ma</w:t>
      </w:r>
      <w:r w:rsidRPr="00E930DB">
        <w:rPr>
          <w:rFonts w:ascii="Arial" w:hAnsi="Arial" w:cs="Arial"/>
        </w:rPr>
        <w:t xml:space="preserve"> możliwości </w:t>
      </w:r>
      <w:r w:rsidR="00C73815">
        <w:rPr>
          <w:rFonts w:ascii="Arial" w:hAnsi="Arial" w:cs="Arial"/>
        </w:rPr>
        <w:t>„</w:t>
      </w:r>
      <w:r w:rsidRPr="00E930DB">
        <w:rPr>
          <w:rFonts w:ascii="Arial" w:hAnsi="Arial" w:cs="Arial"/>
        </w:rPr>
        <w:t>ręc</w:t>
      </w:r>
      <w:r w:rsidR="00CB6E01" w:rsidRPr="00E930DB">
        <w:rPr>
          <w:rFonts w:ascii="Arial" w:hAnsi="Arial" w:cs="Arial"/>
        </w:rPr>
        <w:t>znego</w:t>
      </w:r>
      <w:r w:rsidR="00C73815">
        <w:rPr>
          <w:rFonts w:ascii="Arial" w:hAnsi="Arial" w:cs="Arial"/>
        </w:rPr>
        <w:t>”</w:t>
      </w:r>
      <w:r w:rsidR="00CB6E01" w:rsidRPr="00E930DB">
        <w:rPr>
          <w:rFonts w:ascii="Arial" w:hAnsi="Arial" w:cs="Arial"/>
        </w:rPr>
        <w:t xml:space="preserve"> dopisania kolejnych zadań w projekcie.</w:t>
      </w:r>
    </w:p>
    <w:p w:rsidR="00D05CAB" w:rsidRDefault="00D05CAB" w:rsidP="00E51BA9">
      <w:pPr>
        <w:spacing w:line="276" w:lineRule="auto"/>
        <w:jc w:val="both"/>
        <w:rPr>
          <w:rFonts w:ascii="Arial" w:hAnsi="Arial" w:cs="Arial"/>
        </w:rPr>
      </w:pPr>
    </w:p>
    <w:p w:rsidR="007644D0" w:rsidRDefault="007644D0" w:rsidP="007644D0">
      <w:pPr>
        <w:spacing w:after="120" w:line="276" w:lineRule="auto"/>
        <w:jc w:val="both"/>
        <w:rPr>
          <w:rFonts w:ascii="Arial" w:hAnsi="Arial" w:cs="Arial"/>
        </w:rPr>
      </w:pPr>
      <w:r>
        <w:rPr>
          <w:rFonts w:ascii="Arial" w:hAnsi="Arial" w:cs="Arial"/>
        </w:rPr>
        <w:t xml:space="preserve">Każde zadanie musi zostać uzupełnione o ogólny opis działań planowanych do realizacji w ramach tego zadania. Dodatkowo w tym polu należy wpisać planowany czas realizacji (kwartał i rok) oraz nazwę podmiotu/ów działania realizujących dane zadanie. </w:t>
      </w:r>
      <w:r w:rsidRPr="00732580">
        <w:rPr>
          <w:rFonts w:ascii="Arial" w:hAnsi="Arial" w:cs="Arial"/>
        </w:rPr>
        <w:t>Czas rea</w:t>
      </w:r>
      <w:r>
        <w:rPr>
          <w:rFonts w:ascii="Arial" w:hAnsi="Arial" w:cs="Arial"/>
        </w:rPr>
        <w:t>lizacji powinien być spójny ze s</w:t>
      </w:r>
      <w:r w:rsidRPr="00732580">
        <w:rPr>
          <w:rFonts w:ascii="Arial" w:hAnsi="Arial" w:cs="Arial"/>
        </w:rPr>
        <w:t xml:space="preserve">tudium </w:t>
      </w:r>
      <w:r>
        <w:rPr>
          <w:rFonts w:ascii="Arial" w:hAnsi="Arial" w:cs="Arial"/>
        </w:rPr>
        <w:t>w</w:t>
      </w:r>
      <w:r w:rsidRPr="00732580">
        <w:rPr>
          <w:rFonts w:ascii="Arial" w:hAnsi="Arial" w:cs="Arial"/>
        </w:rPr>
        <w:t xml:space="preserve">ykonalności z punktem dot. </w:t>
      </w:r>
      <w:r w:rsidRPr="00732580">
        <w:rPr>
          <w:rFonts w:ascii="Arial" w:hAnsi="Arial" w:cs="Arial"/>
          <w:i/>
        </w:rPr>
        <w:t>Harmonogramu realizacji</w:t>
      </w:r>
      <w:r w:rsidRPr="00732580">
        <w:rPr>
          <w:rFonts w:ascii="Arial" w:hAnsi="Arial" w:cs="Arial"/>
        </w:rPr>
        <w:t>.</w:t>
      </w:r>
      <w:r>
        <w:rPr>
          <w:rFonts w:cs="Arial"/>
        </w:rPr>
        <w:t xml:space="preserve"> </w:t>
      </w:r>
      <w:r>
        <w:rPr>
          <w:rFonts w:ascii="Arial" w:hAnsi="Arial" w:cs="Arial"/>
        </w:rPr>
        <w:t>Następnie należy wybrać odpowiednie opcje dla pozostałych pozycji dotyczących sposobu rozliczenia danego zadania.</w:t>
      </w:r>
    </w:p>
    <w:p w:rsidR="00907B16" w:rsidRPr="00E930DB" w:rsidRDefault="00907B16" w:rsidP="00E51BA9">
      <w:pPr>
        <w:spacing w:line="276" w:lineRule="auto"/>
        <w:jc w:val="both"/>
        <w:rPr>
          <w:rFonts w:ascii="Arial" w:hAnsi="Arial" w:cs="Arial"/>
        </w:rPr>
      </w:pPr>
    </w:p>
    <w:p w:rsidR="007644D0" w:rsidRDefault="001B463A" w:rsidP="007644D0">
      <w:pPr>
        <w:spacing w:after="120" w:line="276" w:lineRule="auto"/>
        <w:jc w:val="both"/>
        <w:rPr>
          <w:rFonts w:ascii="Arial" w:hAnsi="Arial" w:cs="Arial"/>
        </w:rPr>
      </w:pPr>
      <w:r w:rsidRPr="009F270A">
        <w:rPr>
          <w:rFonts w:ascii="Arial" w:hAnsi="Arial" w:cs="Arial"/>
        </w:rPr>
        <w:t xml:space="preserve">W naborze do działania </w:t>
      </w:r>
      <w:r w:rsidR="00EB1C49">
        <w:rPr>
          <w:rFonts w:ascii="Arial" w:hAnsi="Arial" w:cs="Arial"/>
          <w:b/>
        </w:rPr>
        <w:t>5.1 Infrastruktura drogowa - projekty z zakresu dróg wojewódzkich</w:t>
      </w:r>
      <w:r w:rsidR="007644D0">
        <w:rPr>
          <w:rFonts w:ascii="Arial" w:hAnsi="Arial" w:cs="Arial"/>
          <w:b/>
        </w:rPr>
        <w:t xml:space="preserve"> </w:t>
      </w:r>
      <w:r w:rsidRPr="009F270A">
        <w:rPr>
          <w:rFonts w:ascii="Arial" w:hAnsi="Arial" w:cs="Arial"/>
        </w:rPr>
        <w:t xml:space="preserve">nie przewiduje </w:t>
      </w:r>
      <w:r w:rsidR="005C469D" w:rsidRPr="009F270A">
        <w:rPr>
          <w:rFonts w:ascii="Arial" w:hAnsi="Arial" w:cs="Arial"/>
        </w:rPr>
        <w:t xml:space="preserve">się </w:t>
      </w:r>
      <w:r w:rsidR="00EE3970" w:rsidRPr="009F270A">
        <w:rPr>
          <w:rFonts w:ascii="Arial" w:hAnsi="Arial" w:cs="Arial"/>
        </w:rPr>
        <w:t>rozliczania ryczałtowego wydatków</w:t>
      </w:r>
      <w:r w:rsidR="0094563C">
        <w:rPr>
          <w:rFonts w:ascii="Arial" w:hAnsi="Arial" w:cs="Arial"/>
        </w:rPr>
        <w:t xml:space="preserve"> (</w:t>
      </w:r>
      <w:r w:rsidR="0006633D" w:rsidRPr="0006633D">
        <w:rPr>
          <w:rFonts w:ascii="Arial" w:hAnsi="Arial" w:cs="Arial"/>
          <w:i/>
        </w:rPr>
        <w:t>W</w:t>
      </w:r>
      <w:r w:rsidR="0094563C" w:rsidRPr="000D57C0">
        <w:rPr>
          <w:rFonts w:ascii="Arial" w:hAnsi="Arial" w:cs="Arial"/>
          <w:i/>
        </w:rPr>
        <w:t>ydatki rozliczane ryczałtowo – nie</w:t>
      </w:r>
      <w:r w:rsidR="0094563C">
        <w:rPr>
          <w:rFonts w:ascii="Arial" w:hAnsi="Arial" w:cs="Arial"/>
        </w:rPr>
        <w:t>)</w:t>
      </w:r>
      <w:r w:rsidR="00C73815" w:rsidRPr="009F270A">
        <w:rPr>
          <w:rFonts w:ascii="Arial" w:hAnsi="Arial" w:cs="Arial"/>
        </w:rPr>
        <w:t>, zgodnie z</w:t>
      </w:r>
      <w:r w:rsidR="0092106B">
        <w:rPr>
          <w:rFonts w:ascii="Arial" w:hAnsi="Arial" w:cs="Arial"/>
        </w:rPr>
        <w:t> </w:t>
      </w:r>
      <w:r w:rsidR="00C73815" w:rsidRPr="009F270A">
        <w:rPr>
          <w:rFonts w:ascii="Arial" w:hAnsi="Arial" w:cs="Arial"/>
        </w:rPr>
        <w:t xml:space="preserve">punktem </w:t>
      </w:r>
      <w:r w:rsidR="009F270A" w:rsidRPr="009F270A">
        <w:rPr>
          <w:rFonts w:ascii="Arial" w:hAnsi="Arial" w:cs="Arial"/>
        </w:rPr>
        <w:t xml:space="preserve">23 </w:t>
      </w:r>
      <w:r w:rsidR="00C73815" w:rsidRPr="009F270A">
        <w:rPr>
          <w:rFonts w:ascii="Arial" w:hAnsi="Arial" w:cs="Arial"/>
        </w:rPr>
        <w:t>Szczeg</w:t>
      </w:r>
      <w:r w:rsidR="00BF0354">
        <w:rPr>
          <w:rFonts w:ascii="Arial" w:hAnsi="Arial" w:cs="Arial"/>
        </w:rPr>
        <w:t>ółowego Opisu Osi Priorytetowych RPO WP 2014-2020.</w:t>
      </w:r>
      <w:r w:rsidR="005B6CD1">
        <w:rPr>
          <w:rFonts w:ascii="Arial" w:hAnsi="Arial" w:cs="Arial"/>
        </w:rPr>
        <w:t xml:space="preserve"> Kolumna „Wydatki rzeczywiście poniesione</w:t>
      </w:r>
      <w:r w:rsidR="007867AF">
        <w:rPr>
          <w:rFonts w:ascii="Arial" w:hAnsi="Arial" w:cs="Arial"/>
        </w:rPr>
        <w:t>”</w:t>
      </w:r>
      <w:r w:rsidR="005B6CD1">
        <w:rPr>
          <w:rFonts w:ascii="Arial" w:hAnsi="Arial" w:cs="Arial"/>
        </w:rPr>
        <w:t xml:space="preserve"> dotyczy zarówno wydatków już poniesionych, jak i planowanych do poniesienia.</w:t>
      </w:r>
      <w:r w:rsidR="007644D0">
        <w:rPr>
          <w:rFonts w:ascii="Arial" w:hAnsi="Arial" w:cs="Arial"/>
        </w:rPr>
        <w:t xml:space="preserve"> </w:t>
      </w:r>
      <w:r w:rsidR="007644D0" w:rsidRPr="00612452">
        <w:rPr>
          <w:rFonts w:ascii="Arial" w:hAnsi="Arial" w:cs="Arial"/>
        </w:rPr>
        <w:t>Dlatego dla każdej kategorii zadań należy określić sposób rozliczenia poprzez zaznaczenie „tak” w kolumnie „</w:t>
      </w:r>
      <w:r w:rsidR="007644D0" w:rsidRPr="003970D4">
        <w:rPr>
          <w:rFonts w:ascii="Arial" w:hAnsi="Arial" w:cs="Arial"/>
          <w:i/>
        </w:rPr>
        <w:t>Wydatki rzeczywiście poniesione”.</w:t>
      </w:r>
    </w:p>
    <w:p w:rsidR="005B2891" w:rsidRDefault="005B2891" w:rsidP="005B2891">
      <w:pPr>
        <w:spacing w:line="276" w:lineRule="auto"/>
        <w:jc w:val="both"/>
        <w:rPr>
          <w:rFonts w:ascii="Arial" w:hAnsi="Arial" w:cs="Arial"/>
        </w:rPr>
      </w:pPr>
      <w:r w:rsidRPr="00BB0042">
        <w:rPr>
          <w:rFonts w:ascii="Arial" w:hAnsi="Arial" w:cs="Arial"/>
        </w:rPr>
        <w:t xml:space="preserve">Jeżeli </w:t>
      </w:r>
      <w:r>
        <w:rPr>
          <w:rFonts w:ascii="Arial" w:hAnsi="Arial" w:cs="Arial"/>
        </w:rPr>
        <w:t xml:space="preserve">w </w:t>
      </w:r>
      <w:r w:rsidRPr="00BB0042">
        <w:rPr>
          <w:rFonts w:ascii="Arial" w:hAnsi="Arial" w:cs="Arial"/>
        </w:rPr>
        <w:t>projek</w:t>
      </w:r>
      <w:r>
        <w:rPr>
          <w:rFonts w:ascii="Arial" w:hAnsi="Arial" w:cs="Arial"/>
        </w:rPr>
        <w:t>cie</w:t>
      </w:r>
      <w:r w:rsidRPr="00BB0042">
        <w:rPr>
          <w:rFonts w:ascii="Arial" w:hAnsi="Arial" w:cs="Arial"/>
        </w:rPr>
        <w:t xml:space="preserve"> przewid</w:t>
      </w:r>
      <w:r>
        <w:rPr>
          <w:rFonts w:ascii="Arial" w:hAnsi="Arial" w:cs="Arial"/>
        </w:rPr>
        <w:t>ziane</w:t>
      </w:r>
      <w:r w:rsidRPr="00BB0042">
        <w:rPr>
          <w:rFonts w:ascii="Arial" w:hAnsi="Arial" w:cs="Arial"/>
        </w:rPr>
        <w:t xml:space="preserve"> </w:t>
      </w:r>
      <w:r>
        <w:rPr>
          <w:rFonts w:ascii="Arial" w:hAnsi="Arial" w:cs="Arial"/>
        </w:rPr>
        <w:t xml:space="preserve">są </w:t>
      </w:r>
      <w:r w:rsidRPr="00BB0042">
        <w:rPr>
          <w:rFonts w:ascii="Arial" w:hAnsi="Arial" w:cs="Arial"/>
        </w:rPr>
        <w:t xml:space="preserve">wydatki </w:t>
      </w:r>
      <w:r>
        <w:rPr>
          <w:rFonts w:ascii="Arial" w:hAnsi="Arial" w:cs="Arial"/>
        </w:rPr>
        <w:t xml:space="preserve">pośrednie </w:t>
      </w:r>
      <w:r w:rsidRPr="00BB0042">
        <w:rPr>
          <w:rFonts w:ascii="Arial" w:hAnsi="Arial" w:cs="Arial"/>
        </w:rPr>
        <w:t xml:space="preserve">należy uzupełnić wszystkie niezbędne kolumny: </w:t>
      </w:r>
      <w:r w:rsidRPr="000D57C0">
        <w:rPr>
          <w:rFonts w:ascii="Arial" w:hAnsi="Arial" w:cs="Arial"/>
          <w:i/>
        </w:rPr>
        <w:t>nazwa zadania, opis działań planowanych do realizacji</w:t>
      </w:r>
      <w:r w:rsidRPr="00BB0042">
        <w:rPr>
          <w:rFonts w:ascii="Arial" w:hAnsi="Arial" w:cs="Arial"/>
        </w:rPr>
        <w:t xml:space="preserve"> oraz określić</w:t>
      </w:r>
      <w:r>
        <w:rPr>
          <w:rFonts w:ascii="Arial" w:hAnsi="Arial" w:cs="Arial"/>
        </w:rPr>
        <w:t xml:space="preserve"> sposób rozliczenia poprzez zaznaczenie</w:t>
      </w:r>
      <w:r w:rsidRPr="00BB0042">
        <w:rPr>
          <w:rFonts w:ascii="Arial" w:hAnsi="Arial" w:cs="Arial"/>
        </w:rPr>
        <w:t xml:space="preserve"> </w:t>
      </w:r>
      <w:r w:rsidRPr="000D57C0">
        <w:rPr>
          <w:rFonts w:ascii="Arial" w:hAnsi="Arial" w:cs="Arial"/>
          <w:i/>
        </w:rPr>
        <w:t>„tak”</w:t>
      </w:r>
      <w:r>
        <w:rPr>
          <w:rFonts w:ascii="Arial" w:hAnsi="Arial" w:cs="Arial"/>
        </w:rPr>
        <w:t xml:space="preserve"> w kolumnie </w:t>
      </w:r>
      <w:r w:rsidRPr="000D57C0">
        <w:rPr>
          <w:rFonts w:ascii="Arial" w:hAnsi="Arial" w:cs="Arial"/>
          <w:i/>
        </w:rPr>
        <w:t>„Wydatki rzeczywiście poniesione”</w:t>
      </w:r>
      <w:r>
        <w:rPr>
          <w:rFonts w:ascii="Arial" w:hAnsi="Arial" w:cs="Arial"/>
        </w:rPr>
        <w:t>.</w:t>
      </w:r>
      <w:r w:rsidRPr="00BB0042">
        <w:rPr>
          <w:rFonts w:ascii="Arial" w:hAnsi="Arial" w:cs="Arial"/>
        </w:rPr>
        <w:t xml:space="preserve"> </w:t>
      </w:r>
    </w:p>
    <w:p w:rsidR="007644D0" w:rsidRDefault="007644D0" w:rsidP="007644D0">
      <w:pPr>
        <w:spacing w:before="120" w:after="120" w:line="276" w:lineRule="auto"/>
        <w:jc w:val="both"/>
        <w:rPr>
          <w:rFonts w:ascii="Arial" w:hAnsi="Arial" w:cs="Arial"/>
          <w:i/>
        </w:rPr>
      </w:pPr>
      <w:r w:rsidRPr="00796B58">
        <w:rPr>
          <w:rFonts w:ascii="Arial" w:hAnsi="Arial" w:cs="Arial"/>
        </w:rPr>
        <w:t xml:space="preserve">Wydatki pośrednie zdefiniowane zostały w rozdziale 7.5 </w:t>
      </w:r>
      <w:r w:rsidRPr="00796B58">
        <w:rPr>
          <w:rFonts w:ascii="Arial" w:hAnsi="Arial" w:cs="Arial"/>
          <w:i/>
        </w:rPr>
        <w:t>Wytycznych w zakresie kwalifikowalności.</w:t>
      </w:r>
    </w:p>
    <w:p w:rsidR="007644D0" w:rsidRPr="00544F19" w:rsidRDefault="007644D0" w:rsidP="007644D0">
      <w:pPr>
        <w:spacing w:line="276" w:lineRule="auto"/>
        <w:jc w:val="both"/>
        <w:rPr>
          <w:rFonts w:ascii="Arial" w:hAnsi="Arial" w:cs="Arial"/>
          <w:b/>
        </w:rPr>
      </w:pPr>
      <w:r w:rsidRPr="00544F19">
        <w:rPr>
          <w:rFonts w:ascii="Arial" w:hAnsi="Arial" w:cs="Arial"/>
          <w:b/>
        </w:rPr>
        <w:t>Uwaga!</w:t>
      </w:r>
    </w:p>
    <w:p w:rsidR="007644D0" w:rsidRPr="003970D4" w:rsidRDefault="007644D0" w:rsidP="007644D0">
      <w:pPr>
        <w:spacing w:line="276" w:lineRule="auto"/>
        <w:jc w:val="both"/>
        <w:rPr>
          <w:rFonts w:ascii="Arial" w:hAnsi="Arial" w:cs="Arial"/>
        </w:rPr>
      </w:pPr>
      <w:r w:rsidRPr="003970D4">
        <w:rPr>
          <w:rFonts w:ascii="Arial" w:hAnsi="Arial" w:cs="Arial"/>
        </w:rPr>
        <w:t xml:space="preserve">W ramach </w:t>
      </w:r>
      <w:r>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naboru).</w:t>
      </w:r>
    </w:p>
    <w:p w:rsidR="007644D0" w:rsidRDefault="007644D0" w:rsidP="007644D0">
      <w:pPr>
        <w:spacing w:line="276" w:lineRule="auto"/>
        <w:rPr>
          <w:rFonts w:ascii="Arial" w:hAnsi="Arial" w:cs="Arial"/>
        </w:rPr>
      </w:pPr>
    </w:p>
    <w:p w:rsidR="00EE3970" w:rsidRPr="00CC3509" w:rsidRDefault="00C73815" w:rsidP="00E51BA9">
      <w:pPr>
        <w:spacing w:line="276" w:lineRule="auto"/>
        <w:rPr>
          <w:rFonts w:ascii="Arial" w:hAnsi="Arial" w:cs="Arial"/>
          <w:b/>
        </w:rPr>
      </w:pPr>
      <w:r w:rsidRPr="00CC3509">
        <w:rPr>
          <w:rFonts w:ascii="Arial" w:hAnsi="Arial" w:cs="Arial"/>
          <w:b/>
        </w:rPr>
        <w:t>Uwaga!</w:t>
      </w:r>
    </w:p>
    <w:p w:rsidR="00C73815" w:rsidRDefault="00C73815" w:rsidP="00E51BA9">
      <w:pPr>
        <w:spacing w:line="276" w:lineRule="auto"/>
        <w:rPr>
          <w:rFonts w:ascii="Arial" w:hAnsi="Arial" w:cs="Arial"/>
        </w:rPr>
      </w:pPr>
      <w:r>
        <w:rPr>
          <w:rFonts w:ascii="Arial" w:hAnsi="Arial" w:cs="Arial"/>
        </w:rPr>
        <w:t xml:space="preserve">W przypadku realizacji kilku zadań, które stanowić będą wydatki pośrednie w projekcie, należy wpisać je w </w:t>
      </w:r>
      <w:r w:rsidRPr="00382981">
        <w:rPr>
          <w:rFonts w:ascii="Arial" w:hAnsi="Arial"/>
        </w:rPr>
        <w:t>jednym wierszu</w:t>
      </w:r>
      <w:r w:rsidRPr="00C73815">
        <w:rPr>
          <w:rFonts w:ascii="Arial" w:hAnsi="Arial" w:cs="Arial"/>
        </w:rPr>
        <w:t>, gdyż nie ma możliwości dodawania pozycji</w:t>
      </w:r>
      <w:r w:rsidR="00CD12C7">
        <w:rPr>
          <w:rFonts w:ascii="Arial" w:hAnsi="Arial" w:cs="Arial"/>
        </w:rPr>
        <w:t>.</w:t>
      </w:r>
    </w:p>
    <w:p w:rsidR="00CD12C7" w:rsidRDefault="00CD12C7" w:rsidP="00E51BA9">
      <w:pPr>
        <w:spacing w:line="276" w:lineRule="auto"/>
        <w:rPr>
          <w:rFonts w:ascii="Arial" w:hAnsi="Arial" w:cs="Arial"/>
        </w:rPr>
      </w:pPr>
    </w:p>
    <w:p w:rsidR="008D7E47" w:rsidRDefault="007426A6" w:rsidP="009A513D">
      <w:pPr>
        <w:spacing w:line="276" w:lineRule="auto"/>
        <w:rPr>
          <w:rFonts w:ascii="Arial" w:hAnsi="Arial" w:cs="Arial"/>
        </w:rPr>
      </w:pPr>
      <w:r>
        <w:rPr>
          <w:rFonts w:cs="Arial"/>
          <w:noProof/>
        </w:rPr>
        <mc:AlternateContent>
          <mc:Choice Requires="wps">
            <w:drawing>
              <wp:inline distT="0" distB="0" distL="0" distR="0" wp14:anchorId="7B03F165" wp14:editId="61509F8F">
                <wp:extent cx="5839460" cy="1952625"/>
                <wp:effectExtent l="0" t="0" r="46990" b="66675"/>
                <wp:docPr id="24"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19526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D26E8" w:rsidRPr="00EC7235" w:rsidRDefault="006D26E8" w:rsidP="0077498C">
                            <w:pPr>
                              <w:spacing w:line="276" w:lineRule="auto"/>
                              <w:jc w:val="both"/>
                              <w:rPr>
                                <w:rFonts w:ascii="Arial" w:hAnsi="Arial" w:cs="Arial"/>
                                <w:b/>
                                <w:i/>
                              </w:rPr>
                            </w:pPr>
                            <w:r>
                              <w:rPr>
                                <w:rFonts w:ascii="Arial" w:hAnsi="Arial" w:cs="Arial"/>
                                <w:b/>
                                <w:i/>
                              </w:rPr>
                              <w:t>Przykład</w:t>
                            </w:r>
                          </w:p>
                          <w:p w:rsidR="006D26E8" w:rsidRPr="00EC7235" w:rsidRDefault="006D26E8" w:rsidP="0077498C">
                            <w:pPr>
                              <w:spacing w:line="276" w:lineRule="auto"/>
                              <w:jc w:val="both"/>
                              <w:rPr>
                                <w:rFonts w:ascii="Arial" w:hAnsi="Arial" w:cs="Arial"/>
                                <w:i/>
                              </w:rPr>
                            </w:pPr>
                            <w:r w:rsidRPr="00EC7235">
                              <w:rPr>
                                <w:rFonts w:ascii="Arial" w:hAnsi="Arial" w:cs="Arial"/>
                                <w:i/>
                              </w:rPr>
                              <w:t xml:space="preserve">Projekt polega na </w:t>
                            </w:r>
                            <w:r>
                              <w:rPr>
                                <w:rFonts w:ascii="Arial" w:hAnsi="Arial" w:cs="Arial"/>
                                <w:i/>
                              </w:rPr>
                              <w:t xml:space="preserve">przebudowie drogi wojewódzkiej NR 111 w miejscowości X. W </w:t>
                            </w:r>
                            <w:r w:rsidRPr="00EC7235">
                              <w:rPr>
                                <w:rFonts w:ascii="Arial" w:hAnsi="Arial" w:cs="Arial"/>
                                <w:i/>
                              </w:rPr>
                              <w:t>ramach poszczególnych</w:t>
                            </w:r>
                            <w:r>
                              <w:rPr>
                                <w:rFonts w:ascii="Arial" w:hAnsi="Arial" w:cs="Arial"/>
                                <w:i/>
                              </w:rPr>
                              <w:t xml:space="preserve"> </w:t>
                            </w:r>
                            <w:r w:rsidRPr="00EC7235">
                              <w:rPr>
                                <w:rFonts w:ascii="Arial" w:hAnsi="Arial" w:cs="Arial"/>
                                <w:i/>
                              </w:rPr>
                              <w:t>zadań Wnioskodawca może zdefiniować np.:</w:t>
                            </w:r>
                          </w:p>
                          <w:p w:rsidR="006D26E8" w:rsidRDefault="006D26E8" w:rsidP="0077498C">
                            <w:pPr>
                              <w:pStyle w:val="Akapitzlist"/>
                              <w:numPr>
                                <w:ilvl w:val="0"/>
                                <w:numId w:val="11"/>
                              </w:numPr>
                              <w:spacing w:line="276" w:lineRule="auto"/>
                              <w:jc w:val="both"/>
                              <w:rPr>
                                <w:rFonts w:ascii="Arial" w:hAnsi="Arial" w:cs="Arial"/>
                                <w:i/>
                              </w:rPr>
                            </w:pPr>
                            <w:r>
                              <w:rPr>
                                <w:rFonts w:ascii="Arial" w:hAnsi="Arial" w:cs="Arial"/>
                                <w:i/>
                              </w:rPr>
                              <w:t>Wykonanie dokumentacji technicznej,</w:t>
                            </w:r>
                          </w:p>
                          <w:p w:rsidR="006D26E8" w:rsidRPr="00EC7235" w:rsidRDefault="006D26E8" w:rsidP="0077498C">
                            <w:pPr>
                              <w:pStyle w:val="Akapitzlist"/>
                              <w:numPr>
                                <w:ilvl w:val="0"/>
                                <w:numId w:val="11"/>
                              </w:numPr>
                              <w:spacing w:line="276" w:lineRule="auto"/>
                              <w:jc w:val="both"/>
                              <w:rPr>
                                <w:rFonts w:ascii="Arial" w:hAnsi="Arial" w:cs="Arial"/>
                                <w:i/>
                              </w:rPr>
                            </w:pPr>
                            <w:r>
                              <w:rPr>
                                <w:rFonts w:ascii="Arial" w:hAnsi="Arial" w:cs="Arial"/>
                                <w:i/>
                              </w:rPr>
                              <w:t>Opracowanie s</w:t>
                            </w:r>
                            <w:r w:rsidRPr="00EC7235">
                              <w:rPr>
                                <w:rFonts w:ascii="Arial" w:hAnsi="Arial" w:cs="Arial"/>
                                <w:i/>
                              </w:rPr>
                              <w:t>tudium wykonal</w:t>
                            </w:r>
                            <w:r>
                              <w:rPr>
                                <w:rFonts w:ascii="Arial" w:hAnsi="Arial" w:cs="Arial"/>
                                <w:i/>
                              </w:rPr>
                              <w:t>ności</w:t>
                            </w:r>
                            <w:r w:rsidRPr="00EC7235">
                              <w:rPr>
                                <w:rFonts w:ascii="Arial" w:hAnsi="Arial" w:cs="Arial"/>
                                <w:i/>
                              </w:rPr>
                              <w:t>,</w:t>
                            </w:r>
                          </w:p>
                          <w:p w:rsidR="006D26E8" w:rsidRDefault="006D26E8" w:rsidP="0077498C">
                            <w:pPr>
                              <w:pStyle w:val="Akapitzlist"/>
                              <w:numPr>
                                <w:ilvl w:val="0"/>
                                <w:numId w:val="11"/>
                              </w:numPr>
                              <w:spacing w:line="276" w:lineRule="auto"/>
                              <w:jc w:val="both"/>
                              <w:rPr>
                                <w:rFonts w:ascii="Arial" w:hAnsi="Arial" w:cs="Arial"/>
                                <w:i/>
                              </w:rPr>
                            </w:pPr>
                            <w:r>
                              <w:rPr>
                                <w:rFonts w:ascii="Arial" w:hAnsi="Arial" w:cs="Arial"/>
                                <w:i/>
                              </w:rPr>
                              <w:t>Przebudowa drogi wojewódzkiej,</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Pełnienie funkcji inspektora nadzoru,</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Zakup nieruchomości,</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Promocja projektu</w:t>
                            </w:r>
                          </w:p>
                          <w:p w:rsidR="006D26E8" w:rsidRDefault="006D26E8" w:rsidP="0077498C">
                            <w:pPr>
                              <w:pStyle w:val="Akapitzlist"/>
                              <w:spacing w:line="276" w:lineRule="auto"/>
                              <w:ind w:left="284"/>
                              <w:jc w:val="both"/>
                              <w:rPr>
                                <w:rFonts w:ascii="Arial" w:hAnsi="Arial" w:cs="Arial"/>
                                <w:i/>
                              </w:rPr>
                            </w:pPr>
                            <w:r>
                              <w:rPr>
                                <w:rFonts w:ascii="Arial" w:hAnsi="Arial" w:cs="Arial"/>
                                <w:i/>
                              </w:rPr>
                              <w:t>oraz zarządzanie projektem jako wydatki pośrednie.</w:t>
                            </w:r>
                          </w:p>
                          <w:p w:rsidR="006D26E8" w:rsidRPr="00D26A76" w:rsidRDefault="006D26E8" w:rsidP="008D7E47"/>
                        </w:txbxContent>
                      </wps:txbx>
                      <wps:bodyPr rot="0" vert="horz" wrap="square" lIns="91440" tIns="45720" rIns="91440" bIns="45720" anchor="t" anchorCtr="0" upright="1">
                        <a:noAutofit/>
                      </wps:bodyPr>
                    </wps:wsp>
                  </a:graphicData>
                </a:graphic>
              </wp:inline>
            </w:drawing>
          </mc:Choice>
          <mc:Fallback>
            <w:pict>
              <v:roundrect w14:anchorId="7B03F165" id="AutoShape 367" o:spid="_x0000_s1026" style="width:459.8pt;height:15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" strokecolor="#92cddc" strokeweight="1pt">
                <v:fill color2="#b6dde8" focus="100%" type="gradient"/>
                <v:shadow on="t" color="#205867" opacity=".5" offset="1pt"/>
                <v:textbox>
                  <w:txbxContent>
                    <w:p w:rsidR="006D26E8" w:rsidRPr="00EC7235" w:rsidRDefault="006D26E8" w:rsidP="0077498C">
                      <w:pPr>
                        <w:spacing w:line="276" w:lineRule="auto"/>
                        <w:jc w:val="both"/>
                        <w:rPr>
                          <w:rFonts w:ascii="Arial" w:hAnsi="Arial" w:cs="Arial"/>
                          <w:b/>
                          <w:i/>
                        </w:rPr>
                      </w:pPr>
                      <w:r>
                        <w:rPr>
                          <w:rFonts w:ascii="Arial" w:hAnsi="Arial" w:cs="Arial"/>
                          <w:b/>
                          <w:i/>
                        </w:rPr>
                        <w:t>Przykład</w:t>
                      </w:r>
                    </w:p>
                    <w:p w:rsidR="006D26E8" w:rsidRPr="00EC7235" w:rsidRDefault="006D26E8" w:rsidP="0077498C">
                      <w:pPr>
                        <w:spacing w:line="276" w:lineRule="auto"/>
                        <w:jc w:val="both"/>
                        <w:rPr>
                          <w:rFonts w:ascii="Arial" w:hAnsi="Arial" w:cs="Arial"/>
                          <w:i/>
                        </w:rPr>
                      </w:pPr>
                      <w:r w:rsidRPr="00EC7235">
                        <w:rPr>
                          <w:rFonts w:ascii="Arial" w:hAnsi="Arial" w:cs="Arial"/>
                          <w:i/>
                        </w:rPr>
                        <w:t xml:space="preserve">Projekt polega na </w:t>
                      </w:r>
                      <w:r>
                        <w:rPr>
                          <w:rFonts w:ascii="Arial" w:hAnsi="Arial" w:cs="Arial"/>
                          <w:i/>
                        </w:rPr>
                        <w:t xml:space="preserve">przebudowie drogi wojewódzkiej NR 111 w miejscowości X. W </w:t>
                      </w:r>
                      <w:r w:rsidRPr="00EC7235">
                        <w:rPr>
                          <w:rFonts w:ascii="Arial" w:hAnsi="Arial" w:cs="Arial"/>
                          <w:i/>
                        </w:rPr>
                        <w:t>ramach poszczególnych</w:t>
                      </w:r>
                      <w:r>
                        <w:rPr>
                          <w:rFonts w:ascii="Arial" w:hAnsi="Arial" w:cs="Arial"/>
                          <w:i/>
                        </w:rPr>
                        <w:t xml:space="preserve"> </w:t>
                      </w:r>
                      <w:r w:rsidRPr="00EC7235">
                        <w:rPr>
                          <w:rFonts w:ascii="Arial" w:hAnsi="Arial" w:cs="Arial"/>
                          <w:i/>
                        </w:rPr>
                        <w:t>zadań Wnioskodawca może zdefiniować np.:</w:t>
                      </w:r>
                    </w:p>
                    <w:p w:rsidR="006D26E8" w:rsidRDefault="006D26E8" w:rsidP="0077498C">
                      <w:pPr>
                        <w:pStyle w:val="Akapitzlist"/>
                        <w:numPr>
                          <w:ilvl w:val="0"/>
                          <w:numId w:val="11"/>
                        </w:numPr>
                        <w:spacing w:line="276" w:lineRule="auto"/>
                        <w:jc w:val="both"/>
                        <w:rPr>
                          <w:rFonts w:ascii="Arial" w:hAnsi="Arial" w:cs="Arial"/>
                          <w:i/>
                        </w:rPr>
                      </w:pPr>
                      <w:r>
                        <w:rPr>
                          <w:rFonts w:ascii="Arial" w:hAnsi="Arial" w:cs="Arial"/>
                          <w:i/>
                        </w:rPr>
                        <w:t>Wykonanie dokumentacji technicznej,</w:t>
                      </w:r>
                    </w:p>
                    <w:p w:rsidR="006D26E8" w:rsidRPr="00EC7235" w:rsidRDefault="006D26E8" w:rsidP="0077498C">
                      <w:pPr>
                        <w:pStyle w:val="Akapitzlist"/>
                        <w:numPr>
                          <w:ilvl w:val="0"/>
                          <w:numId w:val="11"/>
                        </w:numPr>
                        <w:spacing w:line="276" w:lineRule="auto"/>
                        <w:jc w:val="both"/>
                        <w:rPr>
                          <w:rFonts w:ascii="Arial" w:hAnsi="Arial" w:cs="Arial"/>
                          <w:i/>
                        </w:rPr>
                      </w:pPr>
                      <w:r>
                        <w:rPr>
                          <w:rFonts w:ascii="Arial" w:hAnsi="Arial" w:cs="Arial"/>
                          <w:i/>
                        </w:rPr>
                        <w:t>Opracowanie s</w:t>
                      </w:r>
                      <w:r w:rsidRPr="00EC7235">
                        <w:rPr>
                          <w:rFonts w:ascii="Arial" w:hAnsi="Arial" w:cs="Arial"/>
                          <w:i/>
                        </w:rPr>
                        <w:t>tudium wykonal</w:t>
                      </w:r>
                      <w:r>
                        <w:rPr>
                          <w:rFonts w:ascii="Arial" w:hAnsi="Arial" w:cs="Arial"/>
                          <w:i/>
                        </w:rPr>
                        <w:t>ności</w:t>
                      </w:r>
                      <w:r w:rsidRPr="00EC7235">
                        <w:rPr>
                          <w:rFonts w:ascii="Arial" w:hAnsi="Arial" w:cs="Arial"/>
                          <w:i/>
                        </w:rPr>
                        <w:t>,</w:t>
                      </w:r>
                    </w:p>
                    <w:p w:rsidR="006D26E8" w:rsidRDefault="006D26E8" w:rsidP="0077498C">
                      <w:pPr>
                        <w:pStyle w:val="Akapitzlist"/>
                        <w:numPr>
                          <w:ilvl w:val="0"/>
                          <w:numId w:val="11"/>
                        </w:numPr>
                        <w:spacing w:line="276" w:lineRule="auto"/>
                        <w:jc w:val="both"/>
                        <w:rPr>
                          <w:rFonts w:ascii="Arial" w:hAnsi="Arial" w:cs="Arial"/>
                          <w:i/>
                        </w:rPr>
                      </w:pPr>
                      <w:r>
                        <w:rPr>
                          <w:rFonts w:ascii="Arial" w:hAnsi="Arial" w:cs="Arial"/>
                          <w:i/>
                        </w:rPr>
                        <w:t>Przebudowa drogi wojewódzkiej,</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Pełnienie funkcji inspektora nadzoru,</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Zakup nieruchomości,</w:t>
                      </w:r>
                    </w:p>
                    <w:p w:rsidR="006D26E8" w:rsidRDefault="006D26E8" w:rsidP="0077498C">
                      <w:pPr>
                        <w:pStyle w:val="Akapitzlist"/>
                        <w:numPr>
                          <w:ilvl w:val="0"/>
                          <w:numId w:val="11"/>
                        </w:numPr>
                        <w:spacing w:line="276" w:lineRule="auto"/>
                        <w:ind w:left="709"/>
                        <w:jc w:val="both"/>
                        <w:rPr>
                          <w:rFonts w:ascii="Arial" w:hAnsi="Arial" w:cs="Arial"/>
                          <w:i/>
                        </w:rPr>
                      </w:pPr>
                      <w:r>
                        <w:rPr>
                          <w:rFonts w:ascii="Arial" w:hAnsi="Arial" w:cs="Arial"/>
                          <w:i/>
                        </w:rPr>
                        <w:t>Promocja projektu</w:t>
                      </w:r>
                    </w:p>
                    <w:p w:rsidR="006D26E8" w:rsidRDefault="006D26E8" w:rsidP="0077498C">
                      <w:pPr>
                        <w:pStyle w:val="Akapitzlist"/>
                        <w:spacing w:line="276" w:lineRule="auto"/>
                        <w:ind w:left="284"/>
                        <w:jc w:val="both"/>
                        <w:rPr>
                          <w:rFonts w:ascii="Arial" w:hAnsi="Arial" w:cs="Arial"/>
                          <w:i/>
                        </w:rPr>
                      </w:pPr>
                      <w:r>
                        <w:rPr>
                          <w:rFonts w:ascii="Arial" w:hAnsi="Arial" w:cs="Arial"/>
                          <w:i/>
                        </w:rPr>
                        <w:t>oraz zarządzanie projektem jako wydatki pośrednie.</w:t>
                      </w:r>
                    </w:p>
                    <w:p w:rsidR="006D26E8" w:rsidRPr="00D26A76" w:rsidRDefault="006D26E8" w:rsidP="008D7E47"/>
                  </w:txbxContent>
                </v:textbox>
                <w10:anchorlock/>
              </v:roundrect>
            </w:pict>
          </mc:Fallback>
        </mc:AlternateContent>
      </w:r>
    </w:p>
    <w:p w:rsidR="0092106B" w:rsidRDefault="0092106B" w:rsidP="00B73B82">
      <w:pPr>
        <w:pStyle w:val="Akapitzlist"/>
        <w:spacing w:line="276" w:lineRule="auto"/>
        <w:ind w:hanging="720"/>
        <w:jc w:val="both"/>
        <w:rPr>
          <w:rFonts w:ascii="Arial" w:hAnsi="Arial" w:cs="Arial"/>
          <w:i/>
          <w:u w:val="single"/>
        </w:rPr>
      </w:pPr>
    </w:p>
    <w:p w:rsidR="000E46B8" w:rsidRDefault="000E46B8" w:rsidP="00B73B82">
      <w:pPr>
        <w:pStyle w:val="Akapitzlist"/>
        <w:spacing w:line="276" w:lineRule="auto"/>
        <w:ind w:hanging="720"/>
        <w:jc w:val="both"/>
        <w:rPr>
          <w:rFonts w:ascii="Arial" w:hAnsi="Arial" w:cs="Arial"/>
          <w:i/>
          <w:u w:val="single"/>
        </w:rPr>
      </w:pPr>
      <w:r w:rsidRPr="00E930DB">
        <w:rPr>
          <w:rFonts w:ascii="Arial" w:hAnsi="Arial" w:cs="Arial"/>
          <w:i/>
          <w:u w:val="single"/>
        </w:rPr>
        <w:t>Każde z wyżej wymienionych zadań będzie realizowane w ramach odrębnego zamówienia.</w:t>
      </w:r>
    </w:p>
    <w:p w:rsidR="0077498C" w:rsidRDefault="0077498C" w:rsidP="00B73B82">
      <w:pPr>
        <w:pStyle w:val="Akapitzlist"/>
        <w:spacing w:line="276" w:lineRule="auto"/>
        <w:ind w:hanging="720"/>
        <w:jc w:val="both"/>
        <w:rPr>
          <w:rFonts w:ascii="Arial" w:hAnsi="Arial" w:cs="Arial"/>
          <w:i/>
          <w:u w:val="single"/>
        </w:rPr>
      </w:pPr>
    </w:p>
    <w:p w:rsidR="0077498C" w:rsidRDefault="0077498C" w:rsidP="00B73B82">
      <w:pPr>
        <w:pStyle w:val="Akapitzlist"/>
        <w:spacing w:line="276" w:lineRule="auto"/>
        <w:ind w:hanging="720"/>
        <w:jc w:val="both"/>
        <w:rPr>
          <w:rFonts w:ascii="Arial" w:hAnsi="Arial" w:cs="Arial"/>
          <w:i/>
          <w:u w:val="single"/>
        </w:rPr>
      </w:pPr>
      <w:r>
        <w:rPr>
          <w:rFonts w:ascii="Arial" w:hAnsi="Arial" w:cs="Arial"/>
          <w:noProof/>
        </w:rPr>
        <w:drawing>
          <wp:inline distT="0" distB="0" distL="0" distR="0" wp14:anchorId="22F12F37" wp14:editId="19AD16D1">
            <wp:extent cx="5760720" cy="2261392"/>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261392"/>
                    </a:xfrm>
                    <a:prstGeom prst="rect">
                      <a:avLst/>
                    </a:prstGeom>
                    <a:noFill/>
                    <a:ln>
                      <a:noFill/>
                    </a:ln>
                  </pic:spPr>
                </pic:pic>
              </a:graphicData>
            </a:graphic>
          </wp:inline>
        </w:drawing>
      </w:r>
    </w:p>
    <w:p w:rsidR="00B973D7" w:rsidRDefault="00B973D7" w:rsidP="00B73B82">
      <w:pPr>
        <w:pStyle w:val="Akapitzlist"/>
        <w:spacing w:line="276" w:lineRule="auto"/>
        <w:ind w:hanging="720"/>
        <w:jc w:val="both"/>
        <w:rPr>
          <w:rFonts w:ascii="Arial" w:hAnsi="Arial" w:cs="Arial"/>
          <w:i/>
          <w:u w:val="single"/>
        </w:rPr>
      </w:pPr>
    </w:p>
    <w:p w:rsidR="00530A2D" w:rsidRDefault="000F4B4B" w:rsidP="00530A2D">
      <w:pPr>
        <w:pStyle w:val="Nagwek3"/>
        <w:rPr>
          <w:rFonts w:ascii="Arial" w:hAnsi="Arial" w:cs="Arial"/>
          <w:color w:val="auto"/>
          <w:sz w:val="22"/>
          <w:szCs w:val="22"/>
        </w:rPr>
      </w:pPr>
      <w:bookmarkStart w:id="66" w:name="_Toc439669790"/>
      <w:bookmarkStart w:id="67" w:name="_Toc491336944"/>
      <w:r w:rsidRPr="00530A2D">
        <w:rPr>
          <w:rFonts w:ascii="Arial" w:hAnsi="Arial" w:cs="Arial"/>
          <w:color w:val="auto"/>
          <w:sz w:val="22"/>
          <w:szCs w:val="22"/>
        </w:rPr>
        <w:t>B.2.1 Zadania partnerów</w:t>
      </w:r>
      <w:bookmarkEnd w:id="66"/>
      <w:bookmarkEnd w:id="67"/>
      <w:r w:rsidRPr="00530A2D">
        <w:rPr>
          <w:rFonts w:ascii="Arial" w:hAnsi="Arial" w:cs="Arial"/>
          <w:color w:val="auto"/>
          <w:sz w:val="22"/>
          <w:szCs w:val="22"/>
        </w:rPr>
        <w:t xml:space="preserve"> </w:t>
      </w:r>
    </w:p>
    <w:p w:rsidR="00EB0E3A" w:rsidRPr="00382981" w:rsidRDefault="00EB0E3A" w:rsidP="00382981"/>
    <w:p w:rsidR="000F4B4B" w:rsidRPr="002153E5" w:rsidRDefault="00530A2D" w:rsidP="00530A2D">
      <w:pPr>
        <w:spacing w:line="276" w:lineRule="auto"/>
        <w:jc w:val="both"/>
        <w:rPr>
          <w:rFonts w:ascii="Arial" w:hAnsi="Arial" w:cs="Arial"/>
          <w:szCs w:val="22"/>
        </w:rPr>
      </w:pPr>
      <w:r w:rsidRPr="002153E5">
        <w:rPr>
          <w:rFonts w:ascii="Arial" w:hAnsi="Arial" w:cs="Arial"/>
          <w:szCs w:val="22"/>
        </w:rPr>
        <w:t>W</w:t>
      </w:r>
      <w:r w:rsidR="000F4B4B" w:rsidRPr="002153E5">
        <w:rPr>
          <w:rFonts w:ascii="Arial" w:hAnsi="Arial" w:cs="Arial"/>
          <w:szCs w:val="22"/>
        </w:rPr>
        <w:t xml:space="preserve"> tej pozycji należy przyporządkować odpowiednie zadania </w:t>
      </w:r>
      <w:r w:rsidR="002153E5" w:rsidRPr="002153E5">
        <w:rPr>
          <w:rFonts w:ascii="Arial" w:hAnsi="Arial" w:cs="Arial"/>
          <w:szCs w:val="22"/>
        </w:rPr>
        <w:t xml:space="preserve">z tabeli B.2 </w:t>
      </w:r>
      <w:r w:rsidR="000F4B4B" w:rsidRPr="002153E5">
        <w:rPr>
          <w:rFonts w:ascii="Arial" w:hAnsi="Arial" w:cs="Arial"/>
          <w:szCs w:val="22"/>
        </w:rPr>
        <w:t>dla partnerów z tabeli</w:t>
      </w:r>
      <w:r w:rsidR="002153E5" w:rsidRPr="002153E5">
        <w:rPr>
          <w:rFonts w:ascii="Arial" w:hAnsi="Arial" w:cs="Arial"/>
          <w:szCs w:val="22"/>
        </w:rPr>
        <w:t>, którzy będą je realizować</w:t>
      </w:r>
      <w:r w:rsidR="002551E4" w:rsidRPr="002153E5">
        <w:rPr>
          <w:rFonts w:ascii="Arial" w:hAnsi="Arial" w:cs="Arial"/>
          <w:szCs w:val="22"/>
        </w:rPr>
        <w:t>.</w:t>
      </w:r>
      <w:r w:rsidR="00C63CF3">
        <w:rPr>
          <w:rFonts w:ascii="Arial" w:hAnsi="Arial" w:cs="Arial"/>
          <w:szCs w:val="22"/>
        </w:rPr>
        <w:t xml:space="preserve"> Pole dotyczy projektów realizowanych w partnerstwie.</w:t>
      </w:r>
    </w:p>
    <w:p w:rsidR="000F4B4B" w:rsidRPr="000E46B8" w:rsidRDefault="000F4B4B" w:rsidP="00E51BA9">
      <w:pPr>
        <w:spacing w:line="276" w:lineRule="auto"/>
        <w:ind w:hanging="142"/>
        <w:jc w:val="both"/>
        <w:rPr>
          <w:rFonts w:ascii="Arial" w:hAnsi="Arial" w:cs="Arial"/>
          <w:sz w:val="22"/>
          <w:szCs w:val="22"/>
        </w:rPr>
      </w:pPr>
    </w:p>
    <w:p w:rsidR="00EE3970" w:rsidRPr="00C14F42" w:rsidRDefault="00EE3970" w:rsidP="00C14F42">
      <w:pPr>
        <w:pStyle w:val="Nagwek2"/>
        <w:rPr>
          <w:rFonts w:ascii="Arial" w:eastAsia="Calibri" w:hAnsi="Arial" w:cs="Arial"/>
          <w:color w:val="auto"/>
          <w:sz w:val="24"/>
          <w:szCs w:val="24"/>
          <w:lang w:eastAsia="en-US"/>
        </w:rPr>
      </w:pPr>
      <w:bookmarkStart w:id="68" w:name="_Toc439669791"/>
      <w:bookmarkStart w:id="69" w:name="_Toc491336945"/>
      <w:r w:rsidRPr="0044793C">
        <w:rPr>
          <w:rFonts w:ascii="Arial" w:eastAsia="Calibri" w:hAnsi="Arial" w:cs="Arial"/>
          <w:color w:val="auto"/>
          <w:sz w:val="24"/>
          <w:szCs w:val="24"/>
          <w:lang w:eastAsia="en-US"/>
        </w:rPr>
        <w:t xml:space="preserve">B.3. Zamówienia publiczne/Wytyczne dla podmiotów </w:t>
      </w:r>
      <w:r w:rsidR="00D73D43" w:rsidRPr="0044793C">
        <w:rPr>
          <w:rFonts w:ascii="Arial" w:eastAsia="Calibri" w:hAnsi="Arial" w:cs="Arial"/>
          <w:color w:val="auto"/>
          <w:sz w:val="24"/>
          <w:szCs w:val="24"/>
          <w:lang w:eastAsia="en-US"/>
        </w:rPr>
        <w:t xml:space="preserve">niezobowiązanych </w:t>
      </w:r>
      <w:r w:rsidR="00B03B4F" w:rsidRPr="0044793C">
        <w:rPr>
          <w:rFonts w:ascii="Arial" w:eastAsia="Calibri" w:hAnsi="Arial" w:cs="Arial"/>
          <w:color w:val="auto"/>
          <w:sz w:val="24"/>
          <w:szCs w:val="24"/>
          <w:lang w:eastAsia="en-US"/>
        </w:rPr>
        <w:br/>
      </w:r>
      <w:r w:rsidR="00D73D43" w:rsidRPr="0044793C">
        <w:rPr>
          <w:rFonts w:ascii="Arial" w:eastAsia="Calibri" w:hAnsi="Arial" w:cs="Arial"/>
          <w:color w:val="auto"/>
          <w:sz w:val="24"/>
          <w:szCs w:val="24"/>
          <w:lang w:eastAsia="en-US"/>
        </w:rPr>
        <w:t>do stosowania P</w:t>
      </w:r>
      <w:r w:rsidRPr="0044793C">
        <w:rPr>
          <w:rFonts w:ascii="Arial" w:eastAsia="Calibri" w:hAnsi="Arial" w:cs="Arial"/>
          <w:color w:val="auto"/>
          <w:sz w:val="24"/>
          <w:szCs w:val="24"/>
          <w:lang w:eastAsia="en-US"/>
        </w:rPr>
        <w:t>zp</w:t>
      </w:r>
      <w:bookmarkEnd w:id="68"/>
      <w:bookmarkEnd w:id="69"/>
    </w:p>
    <w:p w:rsidR="00B36CF0" w:rsidRPr="00D05CAB" w:rsidRDefault="00B36CF0" w:rsidP="00E51BA9">
      <w:pPr>
        <w:spacing w:line="276" w:lineRule="auto"/>
        <w:ind w:left="357" w:hanging="499"/>
        <w:rPr>
          <w:rFonts w:ascii="Arial" w:eastAsia="Calibri" w:hAnsi="Arial" w:cs="Arial"/>
          <w:b/>
          <w:sz w:val="24"/>
          <w:szCs w:val="24"/>
          <w:lang w:eastAsia="en-US"/>
        </w:rPr>
      </w:pPr>
    </w:p>
    <w:p w:rsidR="0044793C" w:rsidRDefault="0044793C" w:rsidP="0044793C">
      <w:pPr>
        <w:spacing w:after="120" w:line="276" w:lineRule="auto"/>
        <w:jc w:val="both"/>
        <w:rPr>
          <w:rFonts w:ascii="Arial" w:hAnsi="Arial" w:cs="Arial"/>
        </w:rPr>
      </w:pPr>
      <w:r w:rsidRPr="00612452">
        <w:rPr>
          <w:rFonts w:ascii="Arial" w:hAnsi="Arial" w:cs="Arial"/>
        </w:rPr>
        <w:t xml:space="preserve">Pole wypełnia się automatycznie na podstawie danych z pola B.2 po włączeniu opcji </w:t>
      </w:r>
      <w:r w:rsidRPr="00612452">
        <w:rPr>
          <w:rFonts w:ascii="Arial" w:hAnsi="Arial" w:cs="Arial"/>
          <w:i/>
        </w:rPr>
        <w:t>„Odśwież tabelę B.2.”.</w:t>
      </w:r>
      <w:r w:rsidRPr="00612452">
        <w:rPr>
          <w:rFonts w:ascii="Arial" w:hAnsi="Arial" w:cs="Arial"/>
        </w:rPr>
        <w:t xml:space="preserve"> Należy wypełnić kolumnę </w:t>
      </w:r>
      <w:r w:rsidRPr="00612452">
        <w:rPr>
          <w:rFonts w:ascii="Arial" w:hAnsi="Arial" w:cs="Arial"/>
          <w:i/>
        </w:rPr>
        <w:t xml:space="preserve">Rodzaj procedury zamówienia publicznego </w:t>
      </w:r>
      <w:r w:rsidRPr="00612452">
        <w:rPr>
          <w:rFonts w:ascii="Arial" w:hAnsi="Arial" w:cs="Arial"/>
        </w:rPr>
        <w:t>wybierając z listy rozwijanej odpowiedni rodzaj procedury zamówienia.</w:t>
      </w:r>
      <w:r>
        <w:rPr>
          <w:rFonts w:ascii="Arial" w:hAnsi="Arial" w:cs="Arial"/>
        </w:rPr>
        <w:t xml:space="preserve"> </w:t>
      </w:r>
    </w:p>
    <w:p w:rsidR="006B3833" w:rsidRPr="00E930DB" w:rsidRDefault="008C7C8C" w:rsidP="000B2625">
      <w:pPr>
        <w:spacing w:before="120" w:line="276" w:lineRule="auto"/>
        <w:jc w:val="both"/>
        <w:rPr>
          <w:rFonts w:ascii="Arial" w:hAnsi="Arial" w:cs="Arial"/>
        </w:rPr>
      </w:pPr>
      <w:r>
        <w:rPr>
          <w:rFonts w:ascii="Arial" w:hAnsi="Arial" w:cs="Arial"/>
        </w:rPr>
        <w:t xml:space="preserve">W kolumnie </w:t>
      </w:r>
      <w:r w:rsidR="006B3833" w:rsidRPr="008C7C8C">
        <w:rPr>
          <w:rFonts w:ascii="Arial" w:hAnsi="Arial" w:cs="Arial"/>
          <w:i/>
        </w:rPr>
        <w:t>Data wszczęcia postępowania</w:t>
      </w:r>
      <w:r w:rsidR="006B3833" w:rsidRPr="00E930DB">
        <w:rPr>
          <w:rFonts w:ascii="Arial" w:hAnsi="Arial" w:cs="Arial"/>
        </w:rPr>
        <w:t xml:space="preserve"> należy wybrać datę z </w:t>
      </w:r>
      <w:r w:rsidR="00610447" w:rsidRPr="004C6746">
        <w:rPr>
          <w:rFonts w:ascii="Arial" w:hAnsi="Arial" w:cs="Arial"/>
        </w:rPr>
        <w:t>udostępnionego</w:t>
      </w:r>
      <w:r w:rsidR="006B3833" w:rsidRPr="004C6746">
        <w:rPr>
          <w:rFonts w:ascii="Arial" w:hAnsi="Arial" w:cs="Arial"/>
        </w:rPr>
        <w:t xml:space="preserve"> kalendarza</w:t>
      </w:r>
      <w:r w:rsidR="006B3833" w:rsidRPr="00E930DB">
        <w:rPr>
          <w:rFonts w:ascii="Arial" w:hAnsi="Arial" w:cs="Arial"/>
        </w:rPr>
        <w:t>.</w:t>
      </w:r>
      <w:r w:rsidR="00D05CAB" w:rsidRPr="00E930DB">
        <w:rPr>
          <w:rFonts w:ascii="Arial" w:hAnsi="Arial" w:cs="Arial"/>
        </w:rPr>
        <w:t xml:space="preserve"> Jest to </w:t>
      </w:r>
      <w:r w:rsidR="007609ED">
        <w:rPr>
          <w:rFonts w:ascii="Arial" w:hAnsi="Arial" w:cs="Arial"/>
        </w:rPr>
        <w:t>data planowanego lub dokonanego</w:t>
      </w:r>
      <w:r w:rsidR="00D05CAB" w:rsidRPr="00E930DB">
        <w:rPr>
          <w:rFonts w:ascii="Arial" w:hAnsi="Arial" w:cs="Arial"/>
        </w:rPr>
        <w:t xml:space="preserve"> ogłoszenia/</w:t>
      </w:r>
      <w:r w:rsidR="00CB6E01" w:rsidRPr="00E930DB">
        <w:rPr>
          <w:rFonts w:ascii="Arial" w:hAnsi="Arial" w:cs="Arial"/>
        </w:rPr>
        <w:t xml:space="preserve">upublicznienia informacji </w:t>
      </w:r>
      <w:r w:rsidR="00D05CAB" w:rsidRPr="00E930DB">
        <w:rPr>
          <w:rFonts w:ascii="Arial" w:hAnsi="Arial" w:cs="Arial"/>
        </w:rPr>
        <w:t>o zamówieniu.</w:t>
      </w:r>
    </w:p>
    <w:p w:rsidR="00EE3970" w:rsidRDefault="00E96851" w:rsidP="000B2625">
      <w:pPr>
        <w:spacing w:before="120" w:line="276" w:lineRule="auto"/>
        <w:jc w:val="both"/>
        <w:rPr>
          <w:rFonts w:ascii="Arial" w:hAnsi="Arial" w:cs="Arial"/>
        </w:rPr>
      </w:pPr>
      <w:r w:rsidRPr="000B2625">
        <w:rPr>
          <w:rFonts w:ascii="Arial" w:hAnsi="Arial" w:cs="Arial"/>
          <w:u w:val="single"/>
        </w:rPr>
        <w:t>Jeżeli w ramach wydatków pośrednich w p. B.2 przewidziano 2 lub więcej zadań, które zlecane będą w</w:t>
      </w:r>
      <w:r w:rsidR="000C248E" w:rsidRPr="000B2625">
        <w:rPr>
          <w:rFonts w:ascii="Arial" w:hAnsi="Arial" w:cs="Arial"/>
          <w:u w:val="single"/>
        </w:rPr>
        <w:t> </w:t>
      </w:r>
      <w:r w:rsidRPr="000B2625">
        <w:rPr>
          <w:rFonts w:ascii="Arial" w:hAnsi="Arial" w:cs="Arial"/>
          <w:u w:val="single"/>
        </w:rPr>
        <w:t>różnych trybach w p. B.3 należy wybrać rodzaj procedury dla zadania o największej wartości netto.</w:t>
      </w:r>
      <w:r>
        <w:rPr>
          <w:rFonts w:ascii="Arial" w:hAnsi="Arial" w:cs="Arial"/>
        </w:rPr>
        <w:t xml:space="preserve"> Natomiast pozostałe należy opisać w studium wykonalności.</w:t>
      </w:r>
    </w:p>
    <w:p w:rsidR="00041D24" w:rsidRPr="00041D24" w:rsidRDefault="00041D24" w:rsidP="00041D24">
      <w:pPr>
        <w:spacing w:before="120"/>
        <w:jc w:val="both"/>
        <w:rPr>
          <w:rFonts w:ascii="Arial" w:hAnsi="Arial" w:cs="Arial"/>
          <w:sz w:val="22"/>
          <w:szCs w:val="22"/>
        </w:rPr>
      </w:pPr>
      <w:r w:rsidRPr="00041D24">
        <w:rPr>
          <w:rFonts w:ascii="Arial" w:hAnsi="Arial" w:cs="Arial"/>
          <w:sz w:val="22"/>
          <w:szCs w:val="22"/>
        </w:rPr>
        <w:t>Jeżeli wnioskodawca zamierza realizować zamówienie zgodnie z</w:t>
      </w:r>
      <w:r w:rsidRPr="00041D24">
        <w:rPr>
          <w:rFonts w:ascii="Arial" w:hAnsi="Arial" w:cs="Arial"/>
          <w:i/>
          <w:iCs/>
          <w:sz w:val="22"/>
          <w:szCs w:val="22"/>
        </w:rPr>
        <w:t xml:space="preserve"> Wytycznymi</w:t>
      </w:r>
      <w:r w:rsidRPr="00041D24">
        <w:rPr>
          <w:rFonts w:ascii="Arial" w:hAnsi="Arial" w:cs="Arial"/>
          <w:sz w:val="22"/>
          <w:szCs w:val="22"/>
        </w:rPr>
        <w:t xml:space="preserve"> </w:t>
      </w:r>
      <w:r w:rsidRPr="00041D24">
        <w:rPr>
          <w:rFonts w:ascii="Arial" w:hAnsi="Arial" w:cs="Arial"/>
          <w:i/>
          <w:iCs/>
          <w:sz w:val="22"/>
          <w:szCs w:val="22"/>
        </w:rPr>
        <w:t xml:space="preserve">w zakresie kwalifikowalności wydatków w ramach Europejskiego Funduszu Rozwoju Regionalnego, Europejskiego Funduszu Społecznego oraz Funduszu Spójności na lata 2014-2020, </w:t>
      </w:r>
      <w:r w:rsidRPr="00041D24">
        <w:rPr>
          <w:rFonts w:ascii="Arial" w:hAnsi="Arial" w:cs="Arial"/>
          <w:sz w:val="22"/>
          <w:szCs w:val="22"/>
        </w:rPr>
        <w:t xml:space="preserve">należy zapoznać się z dokumentem pn. </w:t>
      </w:r>
      <w:r w:rsidRPr="00041D24">
        <w:rPr>
          <w:rFonts w:ascii="Arial" w:hAnsi="Arial" w:cs="Arial"/>
          <w:i/>
          <w:iCs/>
          <w:sz w:val="22"/>
          <w:szCs w:val="22"/>
        </w:rPr>
        <w:t xml:space="preserve">Zamówienia udzielane w ramach Projektów. Podręcznik wnioskodawcy i beneficjenta programów polityki spójności 2014-2020. </w:t>
      </w:r>
      <w:r w:rsidRPr="00041D24">
        <w:rPr>
          <w:rFonts w:ascii="Arial" w:hAnsi="Arial" w:cs="Arial"/>
          <w:sz w:val="22"/>
          <w:szCs w:val="22"/>
        </w:rPr>
        <w:t xml:space="preserve">Dokument dostępny jest na stronie internetowej </w:t>
      </w:r>
      <w:r w:rsidR="00855774">
        <w:rPr>
          <w:rFonts w:ascii="Arial" w:hAnsi="Arial" w:cs="Arial"/>
          <w:sz w:val="22"/>
          <w:szCs w:val="22"/>
        </w:rPr>
        <w:t>RPO WP 2014-2020</w:t>
      </w:r>
      <w:bookmarkStart w:id="70" w:name="_GoBack"/>
      <w:bookmarkEnd w:id="70"/>
      <w:r w:rsidRPr="00041D24">
        <w:rPr>
          <w:rFonts w:ascii="Arial" w:hAnsi="Arial" w:cs="Arial"/>
          <w:sz w:val="22"/>
          <w:szCs w:val="22"/>
        </w:rPr>
        <w:t xml:space="preserve"> pod adresem: </w:t>
      </w:r>
      <w:hyperlink r:id="rId32" w:history="1">
        <w:r w:rsidRPr="00041D24">
          <w:rPr>
            <w:rStyle w:val="Hipercze"/>
            <w:rFonts w:ascii="Arial" w:hAnsi="Arial" w:cs="Arial"/>
            <w:sz w:val="22"/>
            <w:szCs w:val="22"/>
          </w:rPr>
          <w:t>http://www.rpo.podkarpackie.pl/images/dok/2018/pliki/Zam%C3%B3wienia_udzielane_w_ramach_projekt%C3%B3w.pdf</w:t>
        </w:r>
      </w:hyperlink>
      <w:r w:rsidRPr="00041D24">
        <w:rPr>
          <w:rFonts w:ascii="Arial" w:hAnsi="Arial" w:cs="Arial"/>
          <w:sz w:val="22"/>
          <w:szCs w:val="22"/>
        </w:rPr>
        <w:t xml:space="preserve">. </w:t>
      </w:r>
    </w:p>
    <w:p w:rsidR="00041D24" w:rsidRDefault="00041D24" w:rsidP="00041D24">
      <w:pPr>
        <w:jc w:val="both"/>
        <w:rPr>
          <w:rFonts w:ascii="Calibri" w:hAnsi="Calibri"/>
        </w:rPr>
      </w:pPr>
    </w:p>
    <w:p w:rsidR="00EE3970" w:rsidRPr="00C14F42" w:rsidRDefault="00EE3970" w:rsidP="00C14F42">
      <w:pPr>
        <w:pStyle w:val="Nagwek2"/>
        <w:rPr>
          <w:rFonts w:ascii="Arial" w:eastAsia="Calibri" w:hAnsi="Arial" w:cs="Arial"/>
          <w:color w:val="auto"/>
          <w:sz w:val="24"/>
          <w:szCs w:val="24"/>
          <w:lang w:eastAsia="en-US"/>
        </w:rPr>
      </w:pPr>
      <w:bookmarkStart w:id="71" w:name="_Toc439669792"/>
      <w:bookmarkStart w:id="72" w:name="_Toc491336946"/>
      <w:r w:rsidRPr="00C14F42">
        <w:rPr>
          <w:rFonts w:ascii="Arial" w:eastAsia="Calibri" w:hAnsi="Arial" w:cs="Arial"/>
          <w:color w:val="auto"/>
          <w:sz w:val="24"/>
          <w:szCs w:val="24"/>
          <w:lang w:eastAsia="en-US"/>
        </w:rPr>
        <w:t>C.1. Harmonogram realizacji projektu</w:t>
      </w:r>
      <w:bookmarkEnd w:id="71"/>
      <w:bookmarkEnd w:id="72"/>
    </w:p>
    <w:p w:rsidR="00B36CF0" w:rsidRPr="00D05CAB" w:rsidRDefault="00B36CF0" w:rsidP="00E51BA9">
      <w:pPr>
        <w:spacing w:line="276" w:lineRule="auto"/>
        <w:ind w:left="357" w:hanging="499"/>
        <w:rPr>
          <w:rFonts w:ascii="Arial" w:eastAsia="Calibri" w:hAnsi="Arial" w:cs="Arial"/>
          <w:b/>
          <w:sz w:val="24"/>
          <w:szCs w:val="24"/>
          <w:lang w:eastAsia="en-US"/>
        </w:rPr>
      </w:pPr>
    </w:p>
    <w:p w:rsidR="00EE3970" w:rsidRPr="00E930DB" w:rsidRDefault="00EE3970" w:rsidP="00E51BA9">
      <w:pPr>
        <w:spacing w:line="276" w:lineRule="auto"/>
        <w:rPr>
          <w:rFonts w:ascii="Arial" w:hAnsi="Arial" w:cs="Arial"/>
        </w:rPr>
      </w:pPr>
      <w:r w:rsidRPr="00E930DB">
        <w:rPr>
          <w:rFonts w:ascii="Arial" w:hAnsi="Arial" w:cs="Arial"/>
        </w:rPr>
        <w:t>Należy uzupełnić</w:t>
      </w:r>
      <w:r w:rsidR="008C7C8C">
        <w:rPr>
          <w:rFonts w:ascii="Arial" w:hAnsi="Arial" w:cs="Arial"/>
        </w:rPr>
        <w:t xml:space="preserve"> wartością wybieraną z kalendarza</w:t>
      </w:r>
      <w:r w:rsidRPr="00E930DB">
        <w:rPr>
          <w:rFonts w:ascii="Arial" w:hAnsi="Arial" w:cs="Arial"/>
        </w:rPr>
        <w:t>:</w:t>
      </w:r>
    </w:p>
    <w:p w:rsidR="00D6383E" w:rsidRPr="00D6383E" w:rsidRDefault="000D57C0" w:rsidP="00F231DA">
      <w:pPr>
        <w:pStyle w:val="Default"/>
        <w:numPr>
          <w:ilvl w:val="0"/>
          <w:numId w:val="12"/>
        </w:numPr>
        <w:spacing w:line="276" w:lineRule="auto"/>
        <w:ind w:left="284" w:hanging="284"/>
        <w:jc w:val="both"/>
        <w:rPr>
          <w:rFonts w:ascii="Arial" w:hAnsi="Arial" w:cs="Arial"/>
          <w:color w:val="auto"/>
          <w:sz w:val="20"/>
          <w:szCs w:val="20"/>
        </w:rPr>
      </w:pPr>
      <w:r>
        <w:rPr>
          <w:rFonts w:ascii="Arial" w:hAnsi="Arial" w:cs="Arial"/>
          <w:sz w:val="20"/>
          <w:szCs w:val="20"/>
        </w:rPr>
        <w:t>P</w:t>
      </w:r>
      <w:r w:rsidR="00EE3970" w:rsidRPr="00E930DB">
        <w:rPr>
          <w:rFonts w:ascii="Arial" w:hAnsi="Arial" w:cs="Arial"/>
          <w:sz w:val="20"/>
          <w:szCs w:val="20"/>
        </w:rPr>
        <w:t xml:space="preserve">lanowaną datę rozpoczęcia realizacji projektu </w:t>
      </w:r>
      <w:r w:rsidR="008315D8" w:rsidRPr="00E930DB">
        <w:rPr>
          <w:rFonts w:ascii="Arial" w:hAnsi="Arial" w:cs="Arial"/>
          <w:sz w:val="20"/>
          <w:szCs w:val="20"/>
        </w:rPr>
        <w:t>- należy przez to rozumieć</w:t>
      </w:r>
      <w:r w:rsidR="00D6383E">
        <w:rPr>
          <w:rFonts w:ascii="Arial" w:hAnsi="Arial" w:cs="Arial"/>
          <w:sz w:val="20"/>
          <w:szCs w:val="20"/>
        </w:rPr>
        <w:t>:</w:t>
      </w:r>
    </w:p>
    <w:p w:rsidR="00D6383E" w:rsidRPr="008C7C8C" w:rsidRDefault="00D6383E" w:rsidP="00F231DA">
      <w:pPr>
        <w:pStyle w:val="Default"/>
        <w:numPr>
          <w:ilvl w:val="0"/>
          <w:numId w:val="24"/>
        </w:numPr>
        <w:spacing w:line="276" w:lineRule="auto"/>
        <w:jc w:val="both"/>
        <w:rPr>
          <w:rFonts w:ascii="Arial" w:hAnsi="Arial" w:cs="Arial"/>
          <w:sz w:val="20"/>
          <w:szCs w:val="20"/>
        </w:rPr>
      </w:pPr>
      <w:r w:rsidRPr="008C7C8C">
        <w:rPr>
          <w:rFonts w:ascii="Arial" w:hAnsi="Arial" w:cs="Arial"/>
          <w:sz w:val="20"/>
          <w:szCs w:val="20"/>
        </w:rPr>
        <w:t>datę poniesienia pierwszego wydatku w projekcie</w:t>
      </w:r>
      <w:r w:rsidR="008315D8" w:rsidRPr="008C7C8C">
        <w:rPr>
          <w:rFonts w:ascii="Arial" w:hAnsi="Arial" w:cs="Arial"/>
          <w:sz w:val="20"/>
          <w:szCs w:val="20"/>
        </w:rPr>
        <w:t xml:space="preserve"> </w:t>
      </w:r>
      <w:r w:rsidR="008C7C8C" w:rsidRPr="008C7C8C">
        <w:rPr>
          <w:rFonts w:ascii="Arial" w:hAnsi="Arial" w:cs="Arial"/>
          <w:sz w:val="20"/>
          <w:szCs w:val="20"/>
        </w:rPr>
        <w:t>(</w:t>
      </w:r>
      <w:r w:rsidR="0085608C">
        <w:rPr>
          <w:rFonts w:ascii="Arial" w:hAnsi="Arial" w:cs="Arial"/>
          <w:sz w:val="20"/>
          <w:szCs w:val="20"/>
        </w:rPr>
        <w:t>w</w:t>
      </w:r>
      <w:r w:rsidR="008C7C8C" w:rsidRPr="008C7C8C">
        <w:rPr>
          <w:rFonts w:ascii="Arial" w:hAnsi="Arial" w:cs="Arial"/>
          <w:sz w:val="20"/>
          <w:szCs w:val="20"/>
        </w:rPr>
        <w:t xml:space="preserve"> przypadku, gdy w projekcie zostały jako pierwsze poniesione wydatki związane </w:t>
      </w:r>
      <w:r w:rsidR="003A57B1">
        <w:rPr>
          <w:rFonts w:ascii="Arial" w:hAnsi="Arial" w:cs="Arial"/>
          <w:sz w:val="20"/>
          <w:szCs w:val="20"/>
        </w:rPr>
        <w:t xml:space="preserve">z </w:t>
      </w:r>
      <w:r w:rsidR="008C7C8C" w:rsidRPr="008C7C8C">
        <w:rPr>
          <w:rFonts w:ascii="Arial" w:hAnsi="Arial" w:cs="Arial"/>
          <w:sz w:val="20"/>
          <w:szCs w:val="20"/>
        </w:rPr>
        <w:t xml:space="preserve">przygotowaniem projektu </w:t>
      </w:r>
      <w:r w:rsidR="008C7C8C">
        <w:rPr>
          <w:rFonts w:ascii="Arial" w:hAnsi="Arial" w:cs="Arial"/>
          <w:sz w:val="20"/>
          <w:szCs w:val="20"/>
        </w:rPr>
        <w:t>(</w:t>
      </w:r>
      <w:r w:rsidR="008C7C8C" w:rsidRPr="008C7C8C">
        <w:rPr>
          <w:rFonts w:ascii="Arial" w:hAnsi="Arial" w:cs="Arial"/>
          <w:sz w:val="20"/>
          <w:szCs w:val="20"/>
        </w:rPr>
        <w:t>np. dokumentacja te</w:t>
      </w:r>
      <w:r w:rsidR="00766EED">
        <w:rPr>
          <w:rFonts w:ascii="Arial" w:hAnsi="Arial" w:cs="Arial"/>
          <w:sz w:val="20"/>
          <w:szCs w:val="20"/>
        </w:rPr>
        <w:t xml:space="preserve">chniczna, studium wykonalności </w:t>
      </w:r>
      <w:r w:rsidR="008C7C8C" w:rsidRPr="008C7C8C">
        <w:rPr>
          <w:rFonts w:ascii="Arial" w:hAnsi="Arial" w:cs="Arial"/>
          <w:sz w:val="20"/>
          <w:szCs w:val="20"/>
        </w:rPr>
        <w:t>itp.</w:t>
      </w:r>
      <w:r w:rsidR="008C7C8C">
        <w:rPr>
          <w:rFonts w:ascii="Arial" w:hAnsi="Arial" w:cs="Arial"/>
          <w:sz w:val="20"/>
          <w:szCs w:val="20"/>
        </w:rPr>
        <w:t>)</w:t>
      </w:r>
      <w:r w:rsidR="008C7C8C" w:rsidRPr="008C7C8C">
        <w:rPr>
          <w:rFonts w:ascii="Arial" w:hAnsi="Arial" w:cs="Arial"/>
          <w:sz w:val="20"/>
          <w:szCs w:val="20"/>
        </w:rPr>
        <w:t>, wówczas za datę rozpoczęcia realizacji projektu należy przyjąć datę zapłaty za ten wydatek</w:t>
      </w:r>
      <w:r w:rsidR="007E668B">
        <w:rPr>
          <w:rFonts w:ascii="Arial" w:hAnsi="Arial" w:cs="Arial"/>
          <w:sz w:val="20"/>
          <w:szCs w:val="20"/>
        </w:rPr>
        <w:t>)</w:t>
      </w:r>
    </w:p>
    <w:p w:rsidR="00D6383E" w:rsidRPr="002452BE" w:rsidRDefault="00D6383E" w:rsidP="008C7C8C">
      <w:pPr>
        <w:pStyle w:val="Default"/>
        <w:spacing w:line="276" w:lineRule="auto"/>
        <w:ind w:left="720"/>
        <w:jc w:val="both"/>
        <w:rPr>
          <w:rFonts w:ascii="Arial" w:hAnsi="Arial" w:cs="Arial"/>
          <w:color w:val="auto"/>
          <w:sz w:val="20"/>
          <w:szCs w:val="20"/>
        </w:rPr>
      </w:pPr>
      <w:r w:rsidRPr="002452BE">
        <w:rPr>
          <w:rFonts w:ascii="Arial" w:hAnsi="Arial" w:cs="Arial"/>
          <w:color w:val="auto"/>
          <w:sz w:val="20"/>
          <w:szCs w:val="20"/>
        </w:rPr>
        <w:t>lub</w:t>
      </w:r>
    </w:p>
    <w:p w:rsidR="009F270A" w:rsidRDefault="008315D8" w:rsidP="00F231DA">
      <w:pPr>
        <w:pStyle w:val="Default"/>
        <w:numPr>
          <w:ilvl w:val="0"/>
          <w:numId w:val="24"/>
        </w:numPr>
        <w:spacing w:line="276" w:lineRule="auto"/>
        <w:jc w:val="both"/>
        <w:rPr>
          <w:rFonts w:ascii="Arial" w:hAnsi="Arial" w:cs="Arial"/>
          <w:iCs/>
          <w:color w:val="auto"/>
          <w:sz w:val="20"/>
          <w:szCs w:val="20"/>
        </w:rPr>
      </w:pPr>
      <w:r w:rsidRPr="002452BE">
        <w:rPr>
          <w:rFonts w:ascii="Arial" w:hAnsi="Arial" w:cs="Arial"/>
          <w:color w:val="auto"/>
          <w:sz w:val="20"/>
          <w:szCs w:val="20"/>
        </w:rPr>
        <w:t>rozpoczęcie robót budowlanych związanych z inwestycją lub pierwsze prawnie wiążące zobowiązanie do zamówienia urządzeń lub inne zobowiązanie, które sprawia, że inwestycja staje się nieodwracalna</w:t>
      </w:r>
      <w:r w:rsidR="007E668B">
        <w:rPr>
          <w:rFonts w:ascii="Arial" w:hAnsi="Arial" w:cs="Arial"/>
          <w:iCs/>
          <w:color w:val="auto"/>
          <w:sz w:val="20"/>
          <w:szCs w:val="20"/>
        </w:rPr>
        <w:t>, tj.:</w:t>
      </w:r>
    </w:p>
    <w:p w:rsidR="00D57DDB" w:rsidRDefault="008C7C8C" w:rsidP="00D57DDB">
      <w:pPr>
        <w:pStyle w:val="Default"/>
        <w:numPr>
          <w:ilvl w:val="0"/>
          <w:numId w:val="25"/>
        </w:numPr>
        <w:spacing w:line="276" w:lineRule="auto"/>
        <w:ind w:left="1134"/>
        <w:jc w:val="both"/>
        <w:rPr>
          <w:rFonts w:ascii="Arial" w:hAnsi="Arial" w:cs="Arial"/>
          <w:iCs/>
          <w:color w:val="auto"/>
          <w:sz w:val="20"/>
          <w:szCs w:val="20"/>
        </w:rPr>
      </w:pPr>
      <w:r w:rsidRPr="008C7C8C">
        <w:rPr>
          <w:rFonts w:ascii="Arial" w:hAnsi="Arial" w:cs="Arial"/>
          <w:iCs/>
          <w:color w:val="auto"/>
          <w:sz w:val="20"/>
          <w:szCs w:val="20"/>
        </w:rPr>
        <w:t>w przypadku robót budowlanych – pierwszą datę wpisu do dziennika budowy,</w:t>
      </w:r>
    </w:p>
    <w:p w:rsidR="00D57DDB" w:rsidRPr="00D57DDB" w:rsidRDefault="008C7C8C" w:rsidP="004F643B">
      <w:pPr>
        <w:pStyle w:val="Default"/>
        <w:numPr>
          <w:ilvl w:val="0"/>
          <w:numId w:val="25"/>
        </w:numPr>
        <w:spacing w:line="276" w:lineRule="auto"/>
        <w:ind w:left="1134"/>
        <w:jc w:val="both"/>
        <w:rPr>
          <w:rFonts w:ascii="Arial" w:hAnsi="Arial" w:cs="Arial"/>
          <w:color w:val="auto"/>
          <w:sz w:val="20"/>
          <w:szCs w:val="20"/>
        </w:rPr>
      </w:pPr>
      <w:r w:rsidRPr="00D57DDB">
        <w:rPr>
          <w:rFonts w:ascii="Arial" w:hAnsi="Arial" w:cs="Arial"/>
          <w:iCs/>
          <w:color w:val="auto"/>
          <w:sz w:val="20"/>
          <w:szCs w:val="20"/>
        </w:rPr>
        <w:t xml:space="preserve">w przypadku dostawy </w:t>
      </w:r>
      <w:r w:rsidR="00D57DDB" w:rsidRPr="00D57DDB">
        <w:rPr>
          <w:rFonts w:ascii="Arial" w:hAnsi="Arial" w:cs="Arial"/>
          <w:iCs/>
          <w:color w:val="auto"/>
          <w:sz w:val="20"/>
          <w:szCs w:val="20"/>
        </w:rPr>
        <w:t>środków trwałych i wartości niematerialnych i prawnych</w:t>
      </w:r>
      <w:r w:rsidR="00D57DDB">
        <w:rPr>
          <w:rFonts w:ascii="Arial" w:hAnsi="Arial" w:cs="Arial"/>
          <w:iCs/>
          <w:color w:val="auto"/>
          <w:sz w:val="20"/>
          <w:szCs w:val="20"/>
        </w:rPr>
        <w:t xml:space="preserve"> </w:t>
      </w:r>
      <w:r w:rsidRPr="00D57DDB">
        <w:rPr>
          <w:rFonts w:ascii="Arial" w:hAnsi="Arial" w:cs="Arial"/>
          <w:iCs/>
          <w:color w:val="auto"/>
          <w:sz w:val="20"/>
          <w:szCs w:val="20"/>
        </w:rPr>
        <w:t>–</w:t>
      </w:r>
      <w:r w:rsidR="00D57DDB">
        <w:rPr>
          <w:rFonts w:ascii="Arial" w:hAnsi="Arial" w:cs="Arial"/>
          <w:iCs/>
          <w:color w:val="auto"/>
          <w:sz w:val="20"/>
          <w:szCs w:val="20"/>
        </w:rPr>
        <w:t xml:space="preserve"> datę zawarcia umowy z dostawcą</w:t>
      </w:r>
      <w:r w:rsidR="007E668B">
        <w:rPr>
          <w:rFonts w:ascii="Arial" w:hAnsi="Arial" w:cs="Arial"/>
          <w:iCs/>
          <w:color w:val="auto"/>
          <w:sz w:val="20"/>
          <w:szCs w:val="20"/>
        </w:rPr>
        <w:t>,</w:t>
      </w:r>
    </w:p>
    <w:p w:rsidR="004F643B" w:rsidRPr="000B2625" w:rsidRDefault="002452BE" w:rsidP="007E668B">
      <w:pPr>
        <w:pStyle w:val="Default"/>
        <w:spacing w:line="276" w:lineRule="auto"/>
        <w:ind w:left="284"/>
        <w:jc w:val="both"/>
        <w:rPr>
          <w:rFonts w:ascii="Arial" w:hAnsi="Arial" w:cs="Arial"/>
          <w:color w:val="auto"/>
          <w:sz w:val="20"/>
          <w:szCs w:val="20"/>
          <w:u w:val="single"/>
        </w:rPr>
      </w:pPr>
      <w:r w:rsidRPr="000B2625">
        <w:rPr>
          <w:rFonts w:ascii="Arial" w:hAnsi="Arial" w:cs="Arial"/>
          <w:sz w:val="20"/>
          <w:szCs w:val="20"/>
          <w:u w:val="single"/>
        </w:rPr>
        <w:t>zależnie od tego, co nastąpi najpierw</w:t>
      </w:r>
      <w:r w:rsidR="004F643B" w:rsidRPr="000B2625">
        <w:rPr>
          <w:rFonts w:ascii="Arial" w:hAnsi="Arial" w:cs="Arial"/>
          <w:sz w:val="20"/>
          <w:szCs w:val="20"/>
          <w:u w:val="single"/>
        </w:rPr>
        <w:t>.</w:t>
      </w:r>
    </w:p>
    <w:p w:rsidR="004F643B" w:rsidRPr="000B2625" w:rsidRDefault="004F643B" w:rsidP="004F643B">
      <w:pPr>
        <w:pStyle w:val="Default"/>
        <w:spacing w:line="276" w:lineRule="auto"/>
        <w:jc w:val="both"/>
        <w:rPr>
          <w:rFonts w:ascii="Arial" w:hAnsi="Arial" w:cs="Arial"/>
          <w:sz w:val="20"/>
          <w:szCs w:val="20"/>
          <w:u w:val="single"/>
        </w:rPr>
      </w:pPr>
      <w:r>
        <w:rPr>
          <w:rFonts w:ascii="Arial" w:hAnsi="Arial" w:cs="Arial"/>
          <w:sz w:val="20"/>
          <w:szCs w:val="20"/>
        </w:rPr>
        <w:t xml:space="preserve">Data wprowadzona w polu </w:t>
      </w:r>
      <w:r w:rsidRPr="000B2625">
        <w:rPr>
          <w:rFonts w:ascii="Arial" w:hAnsi="Arial" w:cs="Arial"/>
          <w:sz w:val="20"/>
          <w:szCs w:val="20"/>
          <w:u w:val="single"/>
        </w:rPr>
        <w:t>nie może być wcześniejsza niż 2014-01-01 i późniejsza niż 2023-12-31.</w:t>
      </w:r>
    </w:p>
    <w:p w:rsidR="004F643B" w:rsidRDefault="004F643B" w:rsidP="004F643B">
      <w:pPr>
        <w:pStyle w:val="Default"/>
        <w:spacing w:line="276" w:lineRule="auto"/>
        <w:jc w:val="both"/>
        <w:rPr>
          <w:rFonts w:ascii="Arial" w:hAnsi="Arial" w:cs="Arial"/>
          <w:sz w:val="20"/>
          <w:szCs w:val="20"/>
        </w:rPr>
      </w:pPr>
    </w:p>
    <w:p w:rsidR="008450E9" w:rsidRDefault="00D73DC3" w:rsidP="00F231DA">
      <w:pPr>
        <w:pStyle w:val="Default"/>
        <w:numPr>
          <w:ilvl w:val="0"/>
          <w:numId w:val="12"/>
        </w:numPr>
        <w:spacing w:line="276" w:lineRule="auto"/>
        <w:jc w:val="both"/>
        <w:rPr>
          <w:rFonts w:ascii="Arial" w:hAnsi="Arial" w:cs="Arial"/>
          <w:sz w:val="20"/>
          <w:szCs w:val="20"/>
        </w:rPr>
      </w:pPr>
      <w:r>
        <w:rPr>
          <w:rFonts w:ascii="Arial" w:hAnsi="Arial" w:cs="Arial"/>
          <w:color w:val="auto"/>
          <w:sz w:val="20"/>
          <w:szCs w:val="20"/>
        </w:rPr>
        <w:t>P</w:t>
      </w:r>
      <w:r w:rsidR="00230AC2">
        <w:rPr>
          <w:rFonts w:ascii="Arial" w:hAnsi="Arial" w:cs="Arial"/>
          <w:color w:val="auto"/>
          <w:sz w:val="20"/>
          <w:szCs w:val="20"/>
        </w:rPr>
        <w:t>lanowan</w:t>
      </w:r>
      <w:r w:rsidR="000F66A7">
        <w:rPr>
          <w:rFonts w:ascii="Arial" w:hAnsi="Arial" w:cs="Arial"/>
          <w:color w:val="auto"/>
          <w:sz w:val="20"/>
          <w:szCs w:val="20"/>
        </w:rPr>
        <w:t>ą</w:t>
      </w:r>
      <w:r w:rsidR="00EE3970" w:rsidRPr="00E930DB">
        <w:rPr>
          <w:rFonts w:ascii="Arial" w:hAnsi="Arial" w:cs="Arial"/>
          <w:color w:val="auto"/>
          <w:sz w:val="20"/>
          <w:szCs w:val="20"/>
        </w:rPr>
        <w:t xml:space="preserve"> dat</w:t>
      </w:r>
      <w:r w:rsidR="000F66A7">
        <w:rPr>
          <w:rFonts w:ascii="Arial" w:hAnsi="Arial" w:cs="Arial"/>
          <w:color w:val="auto"/>
          <w:sz w:val="20"/>
          <w:szCs w:val="20"/>
        </w:rPr>
        <w:t>ę</w:t>
      </w:r>
      <w:r w:rsidR="00EE3970" w:rsidRPr="00E930DB">
        <w:rPr>
          <w:rFonts w:ascii="Arial" w:hAnsi="Arial" w:cs="Arial"/>
          <w:color w:val="auto"/>
          <w:sz w:val="20"/>
          <w:szCs w:val="20"/>
        </w:rPr>
        <w:t xml:space="preserve"> zakończenia realizacji projektu, tj. dat</w:t>
      </w:r>
      <w:r w:rsidR="003A57B1">
        <w:rPr>
          <w:rFonts w:ascii="Arial" w:hAnsi="Arial" w:cs="Arial"/>
          <w:color w:val="auto"/>
          <w:sz w:val="20"/>
          <w:szCs w:val="20"/>
        </w:rPr>
        <w:t>ę</w:t>
      </w:r>
      <w:r w:rsidR="00EE3970" w:rsidRPr="00E930DB">
        <w:rPr>
          <w:rFonts w:ascii="Arial" w:hAnsi="Arial" w:cs="Arial"/>
          <w:color w:val="auto"/>
          <w:sz w:val="20"/>
          <w:szCs w:val="20"/>
        </w:rPr>
        <w:t xml:space="preserve"> złożenia wniosku o płatność końcową do Instytucji Zarządzającej </w:t>
      </w:r>
      <w:r w:rsidR="00230AC2">
        <w:rPr>
          <w:rFonts w:ascii="Arial" w:hAnsi="Arial" w:cs="Arial"/>
          <w:color w:val="auto"/>
          <w:sz w:val="20"/>
          <w:szCs w:val="20"/>
        </w:rPr>
        <w:t>RPO WP 2014-2020</w:t>
      </w:r>
      <w:r w:rsidR="00EE3970" w:rsidRPr="00E930DB">
        <w:rPr>
          <w:rFonts w:ascii="Arial" w:hAnsi="Arial" w:cs="Arial"/>
          <w:color w:val="auto"/>
          <w:sz w:val="20"/>
          <w:szCs w:val="20"/>
        </w:rPr>
        <w:t>.</w:t>
      </w:r>
    </w:p>
    <w:p w:rsidR="008450E9" w:rsidRPr="008450E9" w:rsidRDefault="00230AC2" w:rsidP="008450E9">
      <w:pPr>
        <w:pStyle w:val="Default"/>
        <w:spacing w:line="276" w:lineRule="auto"/>
        <w:jc w:val="both"/>
        <w:rPr>
          <w:rFonts w:ascii="Arial" w:hAnsi="Arial" w:cs="Arial"/>
          <w:sz w:val="20"/>
          <w:szCs w:val="20"/>
        </w:rPr>
      </w:pPr>
      <w:r>
        <w:rPr>
          <w:rFonts w:ascii="Arial" w:hAnsi="Arial" w:cs="Arial"/>
          <w:sz w:val="20"/>
          <w:szCs w:val="20"/>
        </w:rPr>
        <w:t xml:space="preserve">Data wprowadzona w polu </w:t>
      </w:r>
      <w:r w:rsidRPr="000B2625">
        <w:rPr>
          <w:rFonts w:ascii="Arial" w:hAnsi="Arial" w:cs="Arial"/>
          <w:sz w:val="20"/>
          <w:szCs w:val="20"/>
          <w:u w:val="single"/>
        </w:rPr>
        <w:t>nie może być późniejsza niż 2023-12-31.</w:t>
      </w:r>
    </w:p>
    <w:p w:rsidR="0087417D" w:rsidRPr="00E930DB" w:rsidRDefault="0087417D" w:rsidP="00E51BA9">
      <w:pPr>
        <w:pStyle w:val="Default"/>
        <w:spacing w:line="276" w:lineRule="auto"/>
        <w:jc w:val="both"/>
        <w:rPr>
          <w:rFonts w:ascii="Arial" w:hAnsi="Arial" w:cs="Arial"/>
          <w:color w:val="auto"/>
          <w:sz w:val="20"/>
          <w:szCs w:val="20"/>
        </w:rPr>
      </w:pPr>
    </w:p>
    <w:p w:rsidR="0087417D" w:rsidRPr="00E930DB" w:rsidRDefault="0087417D" w:rsidP="00E51BA9">
      <w:pPr>
        <w:pStyle w:val="Default"/>
        <w:spacing w:line="276" w:lineRule="auto"/>
        <w:jc w:val="both"/>
        <w:rPr>
          <w:rFonts w:ascii="Arial" w:hAnsi="Arial" w:cs="Arial"/>
          <w:color w:val="auto"/>
          <w:sz w:val="20"/>
          <w:szCs w:val="20"/>
          <w:u w:val="single"/>
        </w:rPr>
      </w:pPr>
      <w:r w:rsidRPr="00E930DB">
        <w:rPr>
          <w:rFonts w:ascii="Arial" w:hAnsi="Arial" w:cs="Arial"/>
          <w:color w:val="auto"/>
          <w:sz w:val="20"/>
          <w:szCs w:val="20"/>
          <w:u w:val="single"/>
        </w:rPr>
        <w:t>Podczas ustalania harmonogramu realizacji projektu należy uwzględnić:</w:t>
      </w:r>
    </w:p>
    <w:p w:rsidR="0087417D" w:rsidRPr="00E930DB" w:rsidRDefault="0087417D" w:rsidP="00F231DA">
      <w:pPr>
        <w:pStyle w:val="Default"/>
        <w:numPr>
          <w:ilvl w:val="0"/>
          <w:numId w:val="26"/>
        </w:numPr>
        <w:spacing w:line="276" w:lineRule="auto"/>
        <w:jc w:val="both"/>
        <w:rPr>
          <w:rFonts w:ascii="Arial" w:hAnsi="Arial" w:cs="Arial"/>
          <w:color w:val="auto"/>
          <w:sz w:val="20"/>
          <w:szCs w:val="20"/>
        </w:rPr>
      </w:pPr>
      <w:r w:rsidRPr="00E930DB">
        <w:rPr>
          <w:rFonts w:ascii="Arial" w:hAnsi="Arial" w:cs="Arial"/>
          <w:color w:val="auto"/>
          <w:sz w:val="20"/>
          <w:szCs w:val="20"/>
        </w:rPr>
        <w:t>terminy przewid</w:t>
      </w:r>
      <w:r w:rsidR="00766EED">
        <w:rPr>
          <w:rFonts w:ascii="Arial" w:hAnsi="Arial" w:cs="Arial"/>
          <w:color w:val="auto"/>
          <w:sz w:val="20"/>
          <w:szCs w:val="20"/>
        </w:rPr>
        <w:t>ywanego rozstrzygnięcia naboru</w:t>
      </w:r>
      <w:r w:rsidRPr="00E930DB">
        <w:rPr>
          <w:rFonts w:ascii="Arial" w:hAnsi="Arial" w:cs="Arial"/>
          <w:color w:val="auto"/>
          <w:sz w:val="20"/>
          <w:szCs w:val="20"/>
        </w:rPr>
        <w:t>,</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czas niezbędny do wyboru wykonawców robót/dostaw/usług,</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terminy realizacji rzeczowej inwestycji,</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wymagania związane z kontrolą jakości, odbiorami oraz rozliczeniami finansowymi</w:t>
      </w:r>
      <w:r w:rsidR="00B92702" w:rsidRPr="00923862">
        <w:rPr>
          <w:rFonts w:ascii="Arial" w:hAnsi="Arial" w:cs="Arial"/>
          <w:color w:val="auto"/>
          <w:sz w:val="20"/>
          <w:szCs w:val="20"/>
        </w:rPr>
        <w:t>,</w:t>
      </w:r>
    </w:p>
    <w:p w:rsidR="00EE3970" w:rsidRPr="00923862" w:rsidRDefault="00DE279E"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końcowy termin r</w:t>
      </w:r>
      <w:r w:rsidR="00D73DC3">
        <w:rPr>
          <w:rFonts w:ascii="Arial" w:hAnsi="Arial" w:cs="Arial"/>
          <w:color w:val="auto"/>
          <w:sz w:val="20"/>
          <w:szCs w:val="20"/>
        </w:rPr>
        <w:t>ealizacji projektu określony w R</w:t>
      </w:r>
      <w:r w:rsidR="00766EED">
        <w:rPr>
          <w:rFonts w:ascii="Arial" w:hAnsi="Arial" w:cs="Arial"/>
          <w:color w:val="auto"/>
          <w:sz w:val="20"/>
          <w:szCs w:val="20"/>
        </w:rPr>
        <w:t>egulaminie naboru</w:t>
      </w:r>
      <w:r w:rsidRPr="00923862">
        <w:rPr>
          <w:rFonts w:ascii="Arial" w:hAnsi="Arial" w:cs="Arial"/>
          <w:color w:val="auto"/>
          <w:sz w:val="20"/>
          <w:szCs w:val="20"/>
        </w:rPr>
        <w:t>.</w:t>
      </w:r>
    </w:p>
    <w:p w:rsidR="00DE279E" w:rsidRDefault="00DE279E" w:rsidP="00E51BA9">
      <w:pPr>
        <w:pStyle w:val="Default"/>
        <w:spacing w:line="276" w:lineRule="auto"/>
        <w:jc w:val="both"/>
        <w:rPr>
          <w:rFonts w:ascii="Arial" w:hAnsi="Arial" w:cs="Arial"/>
          <w:sz w:val="22"/>
          <w:szCs w:val="22"/>
        </w:rPr>
      </w:pPr>
    </w:p>
    <w:p w:rsidR="00507C14" w:rsidRDefault="007426A6" w:rsidP="002452BE">
      <w:pPr>
        <w:pStyle w:val="Default"/>
        <w:spacing w:line="276" w:lineRule="auto"/>
        <w:jc w:val="both"/>
        <w:rPr>
          <w:rFonts w:ascii="Arial" w:hAnsi="Arial" w:cs="Arial"/>
          <w:sz w:val="22"/>
          <w:szCs w:val="22"/>
        </w:rPr>
      </w:pPr>
      <w:r>
        <w:rPr>
          <w:rFonts w:cs="Arial"/>
          <w:noProof/>
        </w:rPr>
        <mc:AlternateContent>
          <mc:Choice Requires="wps">
            <w:drawing>
              <wp:inline distT="0" distB="0" distL="0" distR="0" wp14:anchorId="365D47A7" wp14:editId="3392A37E">
                <wp:extent cx="5760720" cy="1323975"/>
                <wp:effectExtent l="0" t="0" r="30480" b="66675"/>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3239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D26E8" w:rsidRPr="00B8135C" w:rsidRDefault="006D26E8" w:rsidP="00507C14">
                            <w:pPr>
                              <w:pStyle w:val="Default"/>
                              <w:spacing w:line="276" w:lineRule="auto"/>
                              <w:jc w:val="both"/>
                              <w:rPr>
                                <w:rFonts w:ascii="Arial" w:hAnsi="Arial" w:cs="Arial"/>
                                <w:b/>
                                <w:i/>
                                <w:sz w:val="20"/>
                                <w:szCs w:val="20"/>
                              </w:rPr>
                            </w:pPr>
                            <w:r w:rsidRPr="00B8135C">
                              <w:rPr>
                                <w:rFonts w:ascii="Arial" w:hAnsi="Arial" w:cs="Arial"/>
                                <w:b/>
                                <w:i/>
                                <w:sz w:val="20"/>
                                <w:szCs w:val="20"/>
                              </w:rPr>
                              <w:t>Przykład:</w:t>
                            </w:r>
                          </w:p>
                          <w:p w:rsidR="006D26E8" w:rsidRPr="00B8135C" w:rsidRDefault="006D26E8" w:rsidP="00507C14">
                            <w:pPr>
                              <w:pStyle w:val="Default"/>
                              <w:spacing w:line="276" w:lineRule="auto"/>
                              <w:jc w:val="both"/>
                              <w:rPr>
                                <w:rFonts w:ascii="Arial" w:hAnsi="Arial" w:cs="Arial"/>
                                <w:i/>
                                <w:sz w:val="20"/>
                                <w:szCs w:val="20"/>
                              </w:rPr>
                            </w:pPr>
                            <w:r w:rsidRPr="00B8135C">
                              <w:rPr>
                                <w:rFonts w:ascii="Arial" w:hAnsi="Arial" w:cs="Arial"/>
                                <w:i/>
                                <w:sz w:val="20"/>
                                <w:szCs w:val="20"/>
                              </w:rPr>
                              <w:t xml:space="preserve">Wnioskodawca </w:t>
                            </w:r>
                            <w:r>
                              <w:rPr>
                                <w:rFonts w:ascii="Arial" w:hAnsi="Arial" w:cs="Arial"/>
                                <w:i/>
                                <w:sz w:val="20"/>
                                <w:szCs w:val="20"/>
                              </w:rPr>
                              <w:t>zawarł</w:t>
                            </w:r>
                            <w:r w:rsidRPr="00B8135C">
                              <w:rPr>
                                <w:rFonts w:ascii="Arial" w:hAnsi="Arial" w:cs="Arial"/>
                                <w:i/>
                                <w:sz w:val="20"/>
                                <w:szCs w:val="20"/>
                              </w:rPr>
                              <w:t xml:space="preserve"> umowę na </w:t>
                            </w:r>
                            <w:r>
                              <w:rPr>
                                <w:rFonts w:ascii="Arial" w:hAnsi="Arial" w:cs="Arial"/>
                                <w:i/>
                                <w:sz w:val="20"/>
                                <w:szCs w:val="20"/>
                              </w:rPr>
                              <w:t>roboty budowlane</w:t>
                            </w:r>
                            <w:r w:rsidRPr="00B8135C">
                              <w:rPr>
                                <w:rFonts w:ascii="Arial" w:hAnsi="Arial" w:cs="Arial"/>
                                <w:i/>
                                <w:sz w:val="20"/>
                                <w:szCs w:val="20"/>
                              </w:rPr>
                              <w:t xml:space="preserve"> 15 kwietnia 201</w:t>
                            </w:r>
                            <w:r>
                              <w:rPr>
                                <w:rFonts w:ascii="Arial" w:hAnsi="Arial" w:cs="Arial"/>
                                <w:i/>
                                <w:sz w:val="20"/>
                                <w:szCs w:val="20"/>
                              </w:rPr>
                              <w:t>7</w:t>
                            </w:r>
                            <w:r w:rsidRPr="00B8135C">
                              <w:rPr>
                                <w:rFonts w:ascii="Arial" w:hAnsi="Arial" w:cs="Arial"/>
                                <w:i/>
                                <w:sz w:val="20"/>
                                <w:szCs w:val="20"/>
                              </w:rPr>
                              <w:t xml:space="preserve"> r.</w:t>
                            </w:r>
                            <w:r>
                              <w:rPr>
                                <w:rFonts w:ascii="Arial" w:hAnsi="Arial" w:cs="Arial"/>
                                <w:i/>
                                <w:sz w:val="20"/>
                                <w:szCs w:val="20"/>
                              </w:rPr>
                              <w:t xml:space="preserve"> </w:t>
                            </w:r>
                            <w:r w:rsidRPr="00B8135C">
                              <w:rPr>
                                <w:rFonts w:ascii="Arial" w:hAnsi="Arial" w:cs="Arial"/>
                                <w:i/>
                                <w:sz w:val="20"/>
                                <w:szCs w:val="20"/>
                              </w:rPr>
                              <w:t>Natomiast 1 października 201</w:t>
                            </w:r>
                            <w:r>
                              <w:rPr>
                                <w:rFonts w:ascii="Arial" w:hAnsi="Arial" w:cs="Arial"/>
                                <w:i/>
                                <w:sz w:val="20"/>
                                <w:szCs w:val="20"/>
                              </w:rPr>
                              <w:t>6</w:t>
                            </w:r>
                            <w:r w:rsidRPr="00B8135C">
                              <w:rPr>
                                <w:rFonts w:ascii="Arial" w:hAnsi="Arial" w:cs="Arial"/>
                                <w:i/>
                                <w:sz w:val="20"/>
                                <w:szCs w:val="20"/>
                              </w:rPr>
                              <w:t xml:space="preserve"> r. dokonał płatności za studium wykonalności. Planowaną datą złożenia wniosku o płatność końcową jest 31 grudnia 201</w:t>
                            </w:r>
                            <w:r>
                              <w:rPr>
                                <w:rFonts w:ascii="Arial" w:hAnsi="Arial" w:cs="Arial"/>
                                <w:i/>
                                <w:sz w:val="20"/>
                                <w:szCs w:val="20"/>
                              </w:rPr>
                              <w:t>8</w:t>
                            </w:r>
                            <w:r w:rsidRPr="00B8135C">
                              <w:rPr>
                                <w:rFonts w:ascii="Arial" w:hAnsi="Arial" w:cs="Arial"/>
                                <w:i/>
                                <w:sz w:val="20"/>
                                <w:szCs w:val="20"/>
                              </w:rPr>
                              <w:t xml:space="preserve"> r. W takim przypadku:</w:t>
                            </w:r>
                          </w:p>
                          <w:p w:rsidR="006D26E8" w:rsidRPr="00B8135C" w:rsidRDefault="006D26E8" w:rsidP="00F231DA">
                            <w:pPr>
                              <w:pStyle w:val="Default"/>
                              <w:numPr>
                                <w:ilvl w:val="0"/>
                                <w:numId w:val="27"/>
                              </w:numPr>
                              <w:spacing w:line="276" w:lineRule="auto"/>
                              <w:jc w:val="both"/>
                              <w:rPr>
                                <w:rFonts w:ascii="Arial" w:hAnsi="Arial" w:cs="Arial"/>
                                <w:i/>
                                <w:sz w:val="20"/>
                                <w:szCs w:val="20"/>
                              </w:rPr>
                            </w:pPr>
                            <w:r w:rsidRPr="00B8135C">
                              <w:rPr>
                                <w:rFonts w:ascii="Arial" w:hAnsi="Arial" w:cs="Arial"/>
                                <w:i/>
                                <w:sz w:val="20"/>
                                <w:szCs w:val="20"/>
                              </w:rPr>
                              <w:t>planowana data rozpoczęcia realizacji projektu to 1 października 201</w:t>
                            </w:r>
                            <w:r>
                              <w:rPr>
                                <w:rFonts w:ascii="Arial" w:hAnsi="Arial" w:cs="Arial"/>
                                <w:i/>
                                <w:sz w:val="20"/>
                                <w:szCs w:val="20"/>
                              </w:rPr>
                              <w:t>6</w:t>
                            </w:r>
                            <w:r w:rsidRPr="00B8135C">
                              <w:rPr>
                                <w:rFonts w:ascii="Arial" w:hAnsi="Arial" w:cs="Arial"/>
                                <w:i/>
                                <w:sz w:val="20"/>
                                <w:szCs w:val="20"/>
                              </w:rPr>
                              <w:t xml:space="preserve"> r. </w:t>
                            </w:r>
                          </w:p>
                          <w:p w:rsidR="006D26E8" w:rsidRPr="00B8135C" w:rsidRDefault="006D26E8" w:rsidP="00F231DA">
                            <w:pPr>
                              <w:pStyle w:val="Default"/>
                              <w:numPr>
                                <w:ilvl w:val="0"/>
                                <w:numId w:val="27"/>
                              </w:numPr>
                              <w:spacing w:line="276" w:lineRule="auto"/>
                              <w:jc w:val="both"/>
                              <w:rPr>
                                <w:rFonts w:ascii="Arial" w:hAnsi="Arial" w:cs="Arial"/>
                                <w:i/>
                                <w:sz w:val="20"/>
                                <w:szCs w:val="20"/>
                              </w:rPr>
                            </w:pPr>
                            <w:r w:rsidRPr="00B8135C">
                              <w:rPr>
                                <w:rFonts w:ascii="Arial" w:hAnsi="Arial" w:cs="Arial"/>
                                <w:i/>
                                <w:color w:val="auto"/>
                                <w:sz w:val="20"/>
                                <w:szCs w:val="20"/>
                              </w:rPr>
                              <w:t>planowana data zakończenia realizacji projektu to 31 grudnia 201</w:t>
                            </w:r>
                            <w:r>
                              <w:rPr>
                                <w:rFonts w:ascii="Arial" w:hAnsi="Arial" w:cs="Arial"/>
                                <w:i/>
                                <w:color w:val="auto"/>
                                <w:sz w:val="20"/>
                                <w:szCs w:val="20"/>
                              </w:rPr>
                              <w:t>8</w:t>
                            </w:r>
                            <w:r w:rsidRPr="00B8135C">
                              <w:rPr>
                                <w:rFonts w:ascii="Arial" w:hAnsi="Arial" w:cs="Arial"/>
                                <w:i/>
                                <w:color w:val="auto"/>
                                <w:sz w:val="20"/>
                                <w:szCs w:val="20"/>
                              </w:rPr>
                              <w:t xml:space="preserve"> r. </w:t>
                            </w:r>
                          </w:p>
                          <w:p w:rsidR="006D26E8" w:rsidRPr="00D26A76" w:rsidRDefault="006D26E8" w:rsidP="00507C14"/>
                        </w:txbxContent>
                      </wps:txbx>
                      <wps:bodyPr rot="0" vert="horz" wrap="square" lIns="91440" tIns="45720" rIns="91440" bIns="45720" anchor="t" anchorCtr="0" upright="1">
                        <a:noAutofit/>
                      </wps:bodyPr>
                    </wps:wsp>
                  </a:graphicData>
                </a:graphic>
              </wp:inline>
            </w:drawing>
          </mc:Choice>
          <mc:Fallback>
            <w:pict>
              <v:roundrect w14:anchorId="365D47A7" id="AutoShape 2" o:spid="_x0000_s1027" style="width:453.6pt;height:10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" strokecolor="#92cddc" strokeweight="1pt">
                <v:fill color2="#b6dde8" focus="100%" type="gradient"/>
                <v:shadow on="t" color="#205867" opacity=".5" offset="1pt"/>
                <v:textbox>
                  <w:txbxContent>
                    <w:p w:rsidR="006D26E8" w:rsidRPr="00B8135C" w:rsidRDefault="006D26E8" w:rsidP="00507C14">
                      <w:pPr>
                        <w:pStyle w:val="Default"/>
                        <w:spacing w:line="276" w:lineRule="auto"/>
                        <w:jc w:val="both"/>
                        <w:rPr>
                          <w:rFonts w:ascii="Arial" w:hAnsi="Arial" w:cs="Arial"/>
                          <w:b/>
                          <w:i/>
                          <w:sz w:val="20"/>
                          <w:szCs w:val="20"/>
                        </w:rPr>
                      </w:pPr>
                      <w:r w:rsidRPr="00B8135C">
                        <w:rPr>
                          <w:rFonts w:ascii="Arial" w:hAnsi="Arial" w:cs="Arial"/>
                          <w:b/>
                          <w:i/>
                          <w:sz w:val="20"/>
                          <w:szCs w:val="20"/>
                        </w:rPr>
                        <w:t>Przykład:</w:t>
                      </w:r>
                    </w:p>
                    <w:p w:rsidR="006D26E8" w:rsidRPr="00B8135C" w:rsidRDefault="006D26E8" w:rsidP="00507C14">
                      <w:pPr>
                        <w:pStyle w:val="Default"/>
                        <w:spacing w:line="276" w:lineRule="auto"/>
                        <w:jc w:val="both"/>
                        <w:rPr>
                          <w:rFonts w:ascii="Arial" w:hAnsi="Arial" w:cs="Arial"/>
                          <w:i/>
                          <w:sz w:val="20"/>
                          <w:szCs w:val="20"/>
                        </w:rPr>
                      </w:pPr>
                      <w:r w:rsidRPr="00B8135C">
                        <w:rPr>
                          <w:rFonts w:ascii="Arial" w:hAnsi="Arial" w:cs="Arial"/>
                          <w:i/>
                          <w:sz w:val="20"/>
                          <w:szCs w:val="20"/>
                        </w:rPr>
                        <w:t xml:space="preserve">Wnioskodawca </w:t>
                      </w:r>
                      <w:r>
                        <w:rPr>
                          <w:rFonts w:ascii="Arial" w:hAnsi="Arial" w:cs="Arial"/>
                          <w:i/>
                          <w:sz w:val="20"/>
                          <w:szCs w:val="20"/>
                        </w:rPr>
                        <w:t>zawarł</w:t>
                      </w:r>
                      <w:r w:rsidRPr="00B8135C">
                        <w:rPr>
                          <w:rFonts w:ascii="Arial" w:hAnsi="Arial" w:cs="Arial"/>
                          <w:i/>
                          <w:sz w:val="20"/>
                          <w:szCs w:val="20"/>
                        </w:rPr>
                        <w:t xml:space="preserve"> umowę na </w:t>
                      </w:r>
                      <w:r>
                        <w:rPr>
                          <w:rFonts w:ascii="Arial" w:hAnsi="Arial" w:cs="Arial"/>
                          <w:i/>
                          <w:sz w:val="20"/>
                          <w:szCs w:val="20"/>
                        </w:rPr>
                        <w:t>roboty budowlane</w:t>
                      </w:r>
                      <w:r w:rsidRPr="00B8135C">
                        <w:rPr>
                          <w:rFonts w:ascii="Arial" w:hAnsi="Arial" w:cs="Arial"/>
                          <w:i/>
                          <w:sz w:val="20"/>
                          <w:szCs w:val="20"/>
                        </w:rPr>
                        <w:t xml:space="preserve"> 15 kwietnia 201</w:t>
                      </w:r>
                      <w:r>
                        <w:rPr>
                          <w:rFonts w:ascii="Arial" w:hAnsi="Arial" w:cs="Arial"/>
                          <w:i/>
                          <w:sz w:val="20"/>
                          <w:szCs w:val="20"/>
                        </w:rPr>
                        <w:t>7</w:t>
                      </w:r>
                      <w:r w:rsidRPr="00B8135C">
                        <w:rPr>
                          <w:rFonts w:ascii="Arial" w:hAnsi="Arial" w:cs="Arial"/>
                          <w:i/>
                          <w:sz w:val="20"/>
                          <w:szCs w:val="20"/>
                        </w:rPr>
                        <w:t xml:space="preserve"> r.</w:t>
                      </w:r>
                      <w:r>
                        <w:rPr>
                          <w:rFonts w:ascii="Arial" w:hAnsi="Arial" w:cs="Arial"/>
                          <w:i/>
                          <w:sz w:val="20"/>
                          <w:szCs w:val="20"/>
                        </w:rPr>
                        <w:t xml:space="preserve"> </w:t>
                      </w:r>
                      <w:r w:rsidRPr="00B8135C">
                        <w:rPr>
                          <w:rFonts w:ascii="Arial" w:hAnsi="Arial" w:cs="Arial"/>
                          <w:i/>
                          <w:sz w:val="20"/>
                          <w:szCs w:val="20"/>
                        </w:rPr>
                        <w:t>Natomiast 1 października 201</w:t>
                      </w:r>
                      <w:r>
                        <w:rPr>
                          <w:rFonts w:ascii="Arial" w:hAnsi="Arial" w:cs="Arial"/>
                          <w:i/>
                          <w:sz w:val="20"/>
                          <w:szCs w:val="20"/>
                        </w:rPr>
                        <w:t>6</w:t>
                      </w:r>
                      <w:r w:rsidRPr="00B8135C">
                        <w:rPr>
                          <w:rFonts w:ascii="Arial" w:hAnsi="Arial" w:cs="Arial"/>
                          <w:i/>
                          <w:sz w:val="20"/>
                          <w:szCs w:val="20"/>
                        </w:rPr>
                        <w:t xml:space="preserve"> r. dokonał płatności za studium wykonalności. Planowaną datą złożenia wniosku o płatność końcową jest 31 grudnia 201</w:t>
                      </w:r>
                      <w:r>
                        <w:rPr>
                          <w:rFonts w:ascii="Arial" w:hAnsi="Arial" w:cs="Arial"/>
                          <w:i/>
                          <w:sz w:val="20"/>
                          <w:szCs w:val="20"/>
                        </w:rPr>
                        <w:t>8</w:t>
                      </w:r>
                      <w:r w:rsidRPr="00B8135C">
                        <w:rPr>
                          <w:rFonts w:ascii="Arial" w:hAnsi="Arial" w:cs="Arial"/>
                          <w:i/>
                          <w:sz w:val="20"/>
                          <w:szCs w:val="20"/>
                        </w:rPr>
                        <w:t xml:space="preserve"> r. W takim przypadku:</w:t>
                      </w:r>
                    </w:p>
                    <w:p w:rsidR="006D26E8" w:rsidRPr="00B8135C" w:rsidRDefault="006D26E8" w:rsidP="00F231DA">
                      <w:pPr>
                        <w:pStyle w:val="Default"/>
                        <w:numPr>
                          <w:ilvl w:val="0"/>
                          <w:numId w:val="27"/>
                        </w:numPr>
                        <w:spacing w:line="276" w:lineRule="auto"/>
                        <w:jc w:val="both"/>
                        <w:rPr>
                          <w:rFonts w:ascii="Arial" w:hAnsi="Arial" w:cs="Arial"/>
                          <w:i/>
                          <w:sz w:val="20"/>
                          <w:szCs w:val="20"/>
                        </w:rPr>
                      </w:pPr>
                      <w:r w:rsidRPr="00B8135C">
                        <w:rPr>
                          <w:rFonts w:ascii="Arial" w:hAnsi="Arial" w:cs="Arial"/>
                          <w:i/>
                          <w:sz w:val="20"/>
                          <w:szCs w:val="20"/>
                        </w:rPr>
                        <w:t>planowana data rozpoczęcia realizacji projektu to 1 października 201</w:t>
                      </w:r>
                      <w:r>
                        <w:rPr>
                          <w:rFonts w:ascii="Arial" w:hAnsi="Arial" w:cs="Arial"/>
                          <w:i/>
                          <w:sz w:val="20"/>
                          <w:szCs w:val="20"/>
                        </w:rPr>
                        <w:t>6</w:t>
                      </w:r>
                      <w:r w:rsidRPr="00B8135C">
                        <w:rPr>
                          <w:rFonts w:ascii="Arial" w:hAnsi="Arial" w:cs="Arial"/>
                          <w:i/>
                          <w:sz w:val="20"/>
                          <w:szCs w:val="20"/>
                        </w:rPr>
                        <w:t xml:space="preserve"> r. </w:t>
                      </w:r>
                    </w:p>
                    <w:p w:rsidR="006D26E8" w:rsidRPr="00B8135C" w:rsidRDefault="006D26E8" w:rsidP="00F231DA">
                      <w:pPr>
                        <w:pStyle w:val="Default"/>
                        <w:numPr>
                          <w:ilvl w:val="0"/>
                          <w:numId w:val="27"/>
                        </w:numPr>
                        <w:spacing w:line="276" w:lineRule="auto"/>
                        <w:jc w:val="both"/>
                        <w:rPr>
                          <w:rFonts w:ascii="Arial" w:hAnsi="Arial" w:cs="Arial"/>
                          <w:i/>
                          <w:sz w:val="20"/>
                          <w:szCs w:val="20"/>
                        </w:rPr>
                      </w:pPr>
                      <w:r w:rsidRPr="00B8135C">
                        <w:rPr>
                          <w:rFonts w:ascii="Arial" w:hAnsi="Arial" w:cs="Arial"/>
                          <w:i/>
                          <w:color w:val="auto"/>
                          <w:sz w:val="20"/>
                          <w:szCs w:val="20"/>
                        </w:rPr>
                        <w:t>planowana data zakończenia realizacji projektu to 31 grudnia 201</w:t>
                      </w:r>
                      <w:r>
                        <w:rPr>
                          <w:rFonts w:ascii="Arial" w:hAnsi="Arial" w:cs="Arial"/>
                          <w:i/>
                          <w:color w:val="auto"/>
                          <w:sz w:val="20"/>
                          <w:szCs w:val="20"/>
                        </w:rPr>
                        <w:t>8</w:t>
                      </w:r>
                      <w:r w:rsidRPr="00B8135C">
                        <w:rPr>
                          <w:rFonts w:ascii="Arial" w:hAnsi="Arial" w:cs="Arial"/>
                          <w:i/>
                          <w:color w:val="auto"/>
                          <w:sz w:val="20"/>
                          <w:szCs w:val="20"/>
                        </w:rPr>
                        <w:t xml:space="preserve"> r. </w:t>
                      </w:r>
                    </w:p>
                    <w:p w:rsidR="006D26E8" w:rsidRPr="00D26A76" w:rsidRDefault="006D26E8" w:rsidP="00507C14"/>
                  </w:txbxContent>
                </v:textbox>
                <w10:anchorlock/>
              </v:roundrect>
            </w:pict>
          </mc:Fallback>
        </mc:AlternateContent>
      </w:r>
    </w:p>
    <w:p w:rsidR="0092106B" w:rsidRDefault="0092106B" w:rsidP="003D32F5">
      <w:pPr>
        <w:pStyle w:val="Nagwek2"/>
        <w:spacing w:before="0"/>
        <w:rPr>
          <w:rFonts w:ascii="Arial" w:eastAsia="Calibri" w:hAnsi="Arial" w:cs="Arial"/>
          <w:color w:val="auto"/>
          <w:sz w:val="24"/>
          <w:szCs w:val="24"/>
          <w:lang w:eastAsia="en-US"/>
        </w:rPr>
      </w:pPr>
      <w:bookmarkStart w:id="73" w:name="_Toc439669793"/>
    </w:p>
    <w:p w:rsidR="00EE3970" w:rsidRPr="004778EA" w:rsidRDefault="00EE3970" w:rsidP="004778EA">
      <w:pPr>
        <w:pStyle w:val="Nagwek2"/>
        <w:rPr>
          <w:rFonts w:ascii="Arial" w:eastAsia="Calibri" w:hAnsi="Arial" w:cs="Arial"/>
          <w:color w:val="auto"/>
          <w:sz w:val="24"/>
          <w:szCs w:val="24"/>
          <w:lang w:eastAsia="en-US"/>
        </w:rPr>
      </w:pPr>
      <w:bookmarkStart w:id="74" w:name="_Toc491336947"/>
      <w:r w:rsidRPr="004778EA">
        <w:rPr>
          <w:rFonts w:ascii="Arial" w:eastAsia="Calibri" w:hAnsi="Arial" w:cs="Arial"/>
          <w:color w:val="auto"/>
          <w:sz w:val="24"/>
          <w:szCs w:val="24"/>
          <w:lang w:eastAsia="en-US"/>
        </w:rPr>
        <w:t>C.2. Wskaźniki produkt</w:t>
      </w:r>
      <w:r w:rsidR="0047263A">
        <w:rPr>
          <w:rFonts w:ascii="Arial" w:eastAsia="Calibri" w:hAnsi="Arial" w:cs="Arial"/>
          <w:color w:val="auto"/>
          <w:sz w:val="24"/>
          <w:szCs w:val="24"/>
          <w:lang w:eastAsia="en-US"/>
        </w:rPr>
        <w:t>u</w:t>
      </w:r>
      <w:r w:rsidRPr="004778EA">
        <w:rPr>
          <w:rFonts w:ascii="Arial" w:eastAsia="Calibri" w:hAnsi="Arial" w:cs="Arial"/>
          <w:color w:val="auto"/>
          <w:sz w:val="24"/>
          <w:szCs w:val="24"/>
          <w:lang w:eastAsia="en-US"/>
        </w:rPr>
        <w:t xml:space="preserve"> projektu</w:t>
      </w:r>
      <w:bookmarkEnd w:id="73"/>
      <w:bookmarkEnd w:id="74"/>
      <w:r w:rsidRPr="004778EA">
        <w:rPr>
          <w:rFonts w:ascii="Arial" w:eastAsia="Calibri" w:hAnsi="Arial" w:cs="Arial"/>
          <w:color w:val="auto"/>
          <w:sz w:val="24"/>
          <w:szCs w:val="24"/>
          <w:lang w:eastAsia="en-US"/>
        </w:rPr>
        <w:t xml:space="preserve"> </w:t>
      </w:r>
    </w:p>
    <w:p w:rsidR="00B36CF0" w:rsidRPr="00B36CF0" w:rsidRDefault="00B36CF0" w:rsidP="00E51BA9">
      <w:pPr>
        <w:spacing w:line="276" w:lineRule="auto"/>
        <w:ind w:left="357" w:hanging="499"/>
        <w:rPr>
          <w:rFonts w:ascii="Arial" w:eastAsia="Calibri" w:hAnsi="Arial" w:cs="Arial"/>
          <w:b/>
          <w:sz w:val="24"/>
          <w:szCs w:val="24"/>
          <w:lang w:eastAsia="en-US"/>
        </w:rPr>
      </w:pPr>
    </w:p>
    <w:p w:rsidR="00B36CF0" w:rsidRPr="00E930DB" w:rsidRDefault="00B36CF0" w:rsidP="00E51BA9">
      <w:pPr>
        <w:spacing w:line="276" w:lineRule="auto"/>
        <w:jc w:val="both"/>
        <w:rPr>
          <w:rFonts w:ascii="Arial" w:eastAsia="Calibri" w:hAnsi="Arial" w:cs="Arial"/>
          <w:lang w:eastAsia="en-US"/>
        </w:rPr>
      </w:pPr>
      <w:r w:rsidRPr="00E930DB">
        <w:rPr>
          <w:rFonts w:ascii="Arial" w:eastAsia="Calibri" w:hAnsi="Arial" w:cs="Arial"/>
          <w:lang w:eastAsia="en-US"/>
        </w:rPr>
        <w:t>Pole wypełnia Wnioskodawca.</w:t>
      </w:r>
    </w:p>
    <w:p w:rsidR="00B36CF0" w:rsidRPr="009E2D7B" w:rsidRDefault="00B36CF0" w:rsidP="00E51BA9">
      <w:pPr>
        <w:spacing w:line="276" w:lineRule="auto"/>
        <w:jc w:val="both"/>
        <w:rPr>
          <w:rFonts w:ascii="Arial" w:eastAsia="Calibri" w:hAnsi="Arial" w:cs="Arial"/>
          <w:i/>
          <w:lang w:eastAsia="en-US"/>
        </w:rPr>
      </w:pPr>
      <w:r w:rsidRPr="00E930DB">
        <w:rPr>
          <w:rFonts w:ascii="Arial" w:eastAsia="Calibri" w:hAnsi="Arial" w:cs="Arial"/>
          <w:lang w:eastAsia="en-US"/>
        </w:rPr>
        <w:t xml:space="preserve">Przed wypełnieniem części C.2. należy zapoznać się z </w:t>
      </w:r>
      <w:r w:rsidR="00D73DC3">
        <w:rPr>
          <w:rFonts w:ascii="Arial" w:eastAsia="Calibri" w:hAnsi="Arial" w:cs="Arial"/>
          <w:lang w:eastAsia="en-US"/>
        </w:rPr>
        <w:t>z</w:t>
      </w:r>
      <w:r w:rsidR="009C2972" w:rsidRPr="00E51BA9">
        <w:rPr>
          <w:rFonts w:ascii="Arial" w:eastAsia="Calibri" w:hAnsi="Arial" w:cs="Arial"/>
          <w:lang w:eastAsia="en-US"/>
        </w:rPr>
        <w:t>ałącznikiem nr 6</w:t>
      </w:r>
      <w:r w:rsidR="00766EED">
        <w:rPr>
          <w:rFonts w:ascii="Arial" w:eastAsia="Calibri" w:hAnsi="Arial" w:cs="Arial"/>
          <w:lang w:eastAsia="en-US"/>
        </w:rPr>
        <w:t xml:space="preserve"> do Regulaminu naboru</w:t>
      </w:r>
      <w:r w:rsidRPr="00E930DB">
        <w:rPr>
          <w:rFonts w:ascii="Arial" w:eastAsia="Calibri" w:hAnsi="Arial" w:cs="Arial"/>
          <w:lang w:eastAsia="en-US"/>
        </w:rPr>
        <w:t xml:space="preserve"> - </w:t>
      </w:r>
      <w:r w:rsidRPr="00041D67">
        <w:rPr>
          <w:rFonts w:ascii="Arial" w:eastAsia="Calibri" w:hAnsi="Arial" w:cs="Arial"/>
          <w:b/>
          <w:i/>
          <w:lang w:eastAsia="en-US"/>
        </w:rPr>
        <w:t>Lista wsk</w:t>
      </w:r>
      <w:r w:rsidR="00766EED" w:rsidRPr="00041D67">
        <w:rPr>
          <w:rFonts w:ascii="Arial" w:eastAsia="Calibri" w:hAnsi="Arial" w:cs="Arial"/>
          <w:b/>
          <w:i/>
          <w:lang w:eastAsia="en-US"/>
        </w:rPr>
        <w:t>aźników na poziomie projektu dla</w:t>
      </w:r>
      <w:r w:rsidRPr="00041D67">
        <w:rPr>
          <w:rFonts w:ascii="Arial" w:eastAsia="Calibri" w:hAnsi="Arial" w:cs="Arial"/>
          <w:b/>
          <w:i/>
          <w:lang w:eastAsia="en-US"/>
        </w:rPr>
        <w:t xml:space="preserve"> </w:t>
      </w:r>
      <w:r w:rsidR="00D64B26" w:rsidRPr="00041D67">
        <w:rPr>
          <w:rFonts w:ascii="Arial" w:eastAsia="Calibri" w:hAnsi="Arial" w:cs="Arial"/>
          <w:b/>
          <w:i/>
          <w:lang w:eastAsia="en-US"/>
        </w:rPr>
        <w:t>d</w:t>
      </w:r>
      <w:r w:rsidRPr="00041D67">
        <w:rPr>
          <w:rFonts w:ascii="Arial" w:eastAsia="Calibri" w:hAnsi="Arial" w:cs="Arial"/>
          <w:b/>
          <w:i/>
          <w:lang w:eastAsia="en-US"/>
        </w:rPr>
        <w:t xml:space="preserve">ziałania </w:t>
      </w:r>
      <w:r w:rsidR="00EB1C49">
        <w:rPr>
          <w:rFonts w:ascii="Arial" w:hAnsi="Arial" w:cs="Arial"/>
          <w:b/>
          <w:i/>
        </w:rPr>
        <w:t>5.1 Infrastruktura drogowa - projekty z zakresu dróg wojewódzkich</w:t>
      </w:r>
      <w:r w:rsidR="00C50942">
        <w:rPr>
          <w:rFonts w:ascii="Arial" w:hAnsi="Arial" w:cs="Arial"/>
          <w:b/>
          <w:i/>
        </w:rPr>
        <w:t xml:space="preserve"> </w:t>
      </w:r>
      <w:r w:rsidRPr="00041D67">
        <w:rPr>
          <w:rFonts w:ascii="Arial" w:eastAsia="Calibri" w:hAnsi="Arial" w:cs="Arial"/>
          <w:b/>
          <w:i/>
          <w:lang w:eastAsia="en-US"/>
        </w:rPr>
        <w:t>Regionalnego Programu Operacyjnego Województwa Podkarpackiego na lata 2014-2020.</w:t>
      </w:r>
      <w:r w:rsidRPr="009E2D7B">
        <w:rPr>
          <w:rFonts w:ascii="Arial" w:eastAsia="Calibri" w:hAnsi="Arial" w:cs="Arial"/>
          <w:i/>
          <w:lang w:eastAsia="en-US"/>
        </w:rPr>
        <w:t xml:space="preserve"> </w:t>
      </w:r>
    </w:p>
    <w:p w:rsidR="00EE3970" w:rsidRPr="00E930DB" w:rsidRDefault="00EE3970" w:rsidP="00E51BA9">
      <w:pPr>
        <w:spacing w:line="276" w:lineRule="auto"/>
        <w:jc w:val="both"/>
        <w:rPr>
          <w:rFonts w:ascii="Arial" w:eastAsia="Calibri" w:hAnsi="Arial" w:cs="Arial"/>
          <w:lang w:eastAsia="en-US"/>
        </w:rPr>
      </w:pPr>
      <w:r w:rsidRPr="00E930DB">
        <w:rPr>
          <w:rFonts w:ascii="Arial" w:eastAsia="Calibri" w:hAnsi="Arial" w:cs="Arial"/>
          <w:b/>
          <w:lang w:eastAsia="en-US"/>
        </w:rPr>
        <w:t>Wskaźnik produktu to bezpośredni, materialny efekt realizacji przedsięwzięcia mierzony konkretnymi wielkościami (np.</w:t>
      </w:r>
      <w:r w:rsidR="00D73DC3">
        <w:rPr>
          <w:rFonts w:ascii="Arial" w:eastAsia="Calibri" w:hAnsi="Arial" w:cs="Arial"/>
          <w:b/>
          <w:lang w:eastAsia="en-US"/>
        </w:rPr>
        <w:t xml:space="preserve"> </w:t>
      </w:r>
      <w:r w:rsidR="00804F6F">
        <w:rPr>
          <w:rFonts w:ascii="Arial" w:eastAsia="Calibri" w:hAnsi="Arial" w:cs="Arial"/>
          <w:b/>
          <w:lang w:eastAsia="en-US"/>
        </w:rPr>
        <w:t>szt</w:t>
      </w:r>
      <w:r w:rsidR="004C477B">
        <w:rPr>
          <w:rFonts w:ascii="Arial" w:eastAsia="Calibri" w:hAnsi="Arial" w:cs="Arial"/>
          <w:b/>
          <w:lang w:eastAsia="en-US"/>
        </w:rPr>
        <w:t>uki</w:t>
      </w:r>
      <w:r w:rsidR="00AA7019">
        <w:rPr>
          <w:rFonts w:ascii="Arial" w:eastAsia="Calibri" w:hAnsi="Arial" w:cs="Arial"/>
          <w:b/>
          <w:lang w:eastAsia="en-US"/>
        </w:rPr>
        <w:t xml:space="preserve">, </w:t>
      </w:r>
      <w:r w:rsidR="004C477B">
        <w:rPr>
          <w:rFonts w:ascii="Arial" w:eastAsia="Calibri" w:hAnsi="Arial" w:cs="Arial"/>
          <w:b/>
          <w:lang w:eastAsia="en-US"/>
        </w:rPr>
        <w:t>kilo</w:t>
      </w:r>
      <w:r w:rsidR="00AA7019">
        <w:rPr>
          <w:rFonts w:ascii="Arial" w:eastAsia="Calibri" w:hAnsi="Arial" w:cs="Arial"/>
          <w:b/>
          <w:lang w:eastAsia="en-US"/>
        </w:rPr>
        <w:t>metry kwadratowe</w:t>
      </w:r>
      <w:r w:rsidR="004C477B">
        <w:rPr>
          <w:rFonts w:ascii="Arial" w:eastAsia="Calibri" w:hAnsi="Arial" w:cs="Arial"/>
          <w:b/>
          <w:lang w:eastAsia="en-US"/>
        </w:rPr>
        <w:t xml:space="preserve">, </w:t>
      </w:r>
      <w:r w:rsidR="000B2625">
        <w:rPr>
          <w:rFonts w:ascii="Arial" w:eastAsia="Calibri" w:hAnsi="Arial" w:cs="Arial"/>
          <w:b/>
          <w:lang w:eastAsia="en-US"/>
        </w:rPr>
        <w:t>hektary</w:t>
      </w:r>
      <w:r w:rsidRPr="00E930DB">
        <w:rPr>
          <w:rFonts w:ascii="Arial" w:eastAsia="Calibri" w:hAnsi="Arial" w:cs="Arial"/>
          <w:b/>
          <w:lang w:eastAsia="en-US"/>
        </w:rPr>
        <w:t>).</w:t>
      </w:r>
      <w:r w:rsidRPr="00E930DB">
        <w:rPr>
          <w:rFonts w:ascii="Arial" w:eastAsia="Calibri" w:hAnsi="Arial" w:cs="Arial"/>
          <w:lang w:eastAsia="en-US"/>
        </w:rPr>
        <w:t xml:space="preserve"> Powiązany jest bezpośrednio z wydatkami ponoszonymi w projekcie. Przy doborze wskaźników należy kierować się koniecznością szczegółowego zobrazowania zakresu projektu.</w:t>
      </w:r>
    </w:p>
    <w:p w:rsidR="00EE3970" w:rsidRDefault="00EE3970" w:rsidP="000B2625">
      <w:pPr>
        <w:spacing w:before="120" w:line="276" w:lineRule="auto"/>
        <w:jc w:val="both"/>
        <w:rPr>
          <w:rFonts w:ascii="Arial" w:eastAsia="Calibri" w:hAnsi="Arial" w:cs="Arial"/>
          <w:lang w:eastAsia="en-US"/>
        </w:rPr>
      </w:pPr>
      <w:r w:rsidRPr="00E930DB">
        <w:rPr>
          <w:rFonts w:ascii="Arial" w:eastAsia="Calibri" w:hAnsi="Arial" w:cs="Arial"/>
          <w:lang w:eastAsia="en-US"/>
        </w:rPr>
        <w:t>We wskaźnikach produktu powinny zostać ujęte tylko</w:t>
      </w:r>
      <w:r w:rsidR="0087417D" w:rsidRPr="00E930DB">
        <w:rPr>
          <w:rFonts w:ascii="Arial" w:eastAsia="Calibri" w:hAnsi="Arial" w:cs="Arial"/>
          <w:lang w:eastAsia="en-US"/>
        </w:rPr>
        <w:t xml:space="preserve"> elementy sfinansowane planowanymi </w:t>
      </w:r>
      <w:r w:rsidR="00B03B4F">
        <w:rPr>
          <w:rFonts w:ascii="Arial" w:eastAsia="Calibri" w:hAnsi="Arial" w:cs="Arial"/>
          <w:lang w:eastAsia="en-US"/>
        </w:rPr>
        <w:br/>
      </w:r>
      <w:r w:rsidR="0087417D" w:rsidRPr="00E930DB">
        <w:rPr>
          <w:rFonts w:ascii="Arial" w:eastAsia="Calibri" w:hAnsi="Arial" w:cs="Arial"/>
          <w:lang w:eastAsia="en-US"/>
        </w:rPr>
        <w:t>do poniesienia wydatkami kwalifikowanymi.</w:t>
      </w:r>
    </w:p>
    <w:p w:rsidR="004F7D1F" w:rsidRDefault="008B5772" w:rsidP="000B2625">
      <w:pPr>
        <w:spacing w:before="120" w:line="276" w:lineRule="auto"/>
        <w:jc w:val="both"/>
        <w:rPr>
          <w:rFonts w:ascii="Arial" w:eastAsia="Calibri" w:hAnsi="Arial" w:cs="Arial"/>
          <w:lang w:eastAsia="en-US"/>
        </w:rPr>
      </w:pPr>
      <w:r>
        <w:rPr>
          <w:rFonts w:ascii="Arial" w:eastAsia="Calibri" w:hAnsi="Arial" w:cs="Arial"/>
          <w:lang w:eastAsia="en-US"/>
        </w:rPr>
        <w:t xml:space="preserve">Lista zawiera nazwę, definicję oraz jednostkę miary danego wskaźnika. </w:t>
      </w:r>
    </w:p>
    <w:p w:rsidR="00EE3970" w:rsidRPr="00E930DB" w:rsidRDefault="00EE3970" w:rsidP="000B2625">
      <w:pPr>
        <w:spacing w:before="120" w:line="276" w:lineRule="auto"/>
        <w:jc w:val="both"/>
        <w:rPr>
          <w:rFonts w:ascii="Arial" w:hAnsi="Arial" w:cs="Arial"/>
          <w:b/>
          <w:color w:val="000000"/>
        </w:rPr>
      </w:pPr>
      <w:r w:rsidRPr="00E930DB">
        <w:rPr>
          <w:rFonts w:ascii="Arial" w:hAnsi="Arial" w:cs="Arial"/>
          <w:bCs/>
          <w:color w:val="000000"/>
        </w:rPr>
        <w:t xml:space="preserve">Wskaźniki produktu podzielone zostały na trzy grupy: </w:t>
      </w:r>
      <w:r w:rsidRPr="00E930DB">
        <w:rPr>
          <w:rFonts w:ascii="Arial" w:hAnsi="Arial" w:cs="Arial"/>
          <w:b/>
          <w:bCs/>
          <w:color w:val="000000"/>
        </w:rPr>
        <w:t>Wskaźniki kluczowe, Wskaźniki specyficzne dla programu i Wskaźniki specyficzne dla projektu.</w:t>
      </w:r>
    </w:p>
    <w:p w:rsidR="00F71551" w:rsidRPr="00E930DB" w:rsidRDefault="00C371A2" w:rsidP="00F71551">
      <w:pPr>
        <w:spacing w:line="276" w:lineRule="auto"/>
        <w:jc w:val="both"/>
        <w:rPr>
          <w:rFonts w:ascii="Arial" w:hAnsi="Arial" w:cs="Arial"/>
        </w:rPr>
      </w:pPr>
      <w:r w:rsidRPr="00E930DB">
        <w:rPr>
          <w:rFonts w:ascii="Arial" w:eastAsia="Calibri" w:hAnsi="Arial" w:cs="Arial"/>
          <w:lang w:eastAsia="en-US"/>
        </w:rPr>
        <w:t xml:space="preserve">W pierwszej kolejności </w:t>
      </w:r>
      <w:r w:rsidR="00EE3970" w:rsidRPr="00E930DB">
        <w:rPr>
          <w:rFonts w:ascii="Arial" w:eastAsia="Calibri" w:hAnsi="Arial" w:cs="Arial"/>
          <w:lang w:eastAsia="en-US"/>
        </w:rPr>
        <w:t xml:space="preserve">Wnioskodawca </w:t>
      </w:r>
      <w:r w:rsidRPr="00E930DB">
        <w:rPr>
          <w:rFonts w:ascii="Arial" w:eastAsia="Calibri" w:hAnsi="Arial" w:cs="Arial"/>
          <w:lang w:eastAsia="en-US"/>
        </w:rPr>
        <w:t>powinien wybrać</w:t>
      </w:r>
      <w:r w:rsidR="00EE3970" w:rsidRPr="00E930DB">
        <w:rPr>
          <w:rFonts w:ascii="Arial" w:eastAsia="Calibri" w:hAnsi="Arial" w:cs="Arial"/>
          <w:lang w:eastAsia="en-US"/>
        </w:rPr>
        <w:t xml:space="preserve"> z listy rozwijanej wszystkie adekwatne dla daneg</w:t>
      </w:r>
      <w:r w:rsidR="00F71551">
        <w:rPr>
          <w:rFonts w:ascii="Arial" w:eastAsia="Calibri" w:hAnsi="Arial" w:cs="Arial"/>
          <w:lang w:eastAsia="en-US"/>
        </w:rPr>
        <w:t>o projektu wskaźniki kluczowe, a następnie</w:t>
      </w:r>
      <w:r w:rsidR="00F602E8" w:rsidRPr="00E930DB">
        <w:rPr>
          <w:rFonts w:ascii="Arial" w:eastAsia="Calibri" w:hAnsi="Arial" w:cs="Arial"/>
          <w:lang w:eastAsia="en-US"/>
        </w:rPr>
        <w:t xml:space="preserve"> specyficzne dla </w:t>
      </w:r>
      <w:r w:rsidR="004F7D1F">
        <w:rPr>
          <w:rFonts w:ascii="Arial" w:eastAsia="Calibri" w:hAnsi="Arial" w:cs="Arial"/>
          <w:lang w:eastAsia="en-US"/>
        </w:rPr>
        <w:t>programu</w:t>
      </w:r>
      <w:r w:rsidR="00EE3970" w:rsidRPr="00E930DB">
        <w:rPr>
          <w:rFonts w:ascii="Arial" w:hAnsi="Arial" w:cs="Arial"/>
        </w:rPr>
        <w:t>.</w:t>
      </w:r>
      <w:r w:rsidR="00F71551">
        <w:rPr>
          <w:rFonts w:ascii="Arial" w:hAnsi="Arial" w:cs="Arial"/>
        </w:rPr>
        <w:t xml:space="preserve"> </w:t>
      </w:r>
    </w:p>
    <w:p w:rsidR="003B10AE" w:rsidRPr="00E930DB" w:rsidRDefault="00EE3970" w:rsidP="00E51BA9">
      <w:pPr>
        <w:spacing w:line="276" w:lineRule="auto"/>
        <w:jc w:val="both"/>
        <w:rPr>
          <w:rFonts w:ascii="Arial" w:hAnsi="Arial" w:cs="Arial"/>
        </w:rPr>
      </w:pPr>
      <w:r w:rsidRPr="00E930DB">
        <w:rPr>
          <w:rFonts w:ascii="Arial" w:hAnsi="Arial" w:cs="Arial"/>
        </w:rPr>
        <w:t>W przypadku, gdy ze względu na specyficzny charakt</w:t>
      </w:r>
      <w:r w:rsidR="00F71551">
        <w:rPr>
          <w:rFonts w:ascii="Arial" w:hAnsi="Arial" w:cs="Arial"/>
        </w:rPr>
        <w:t xml:space="preserve">er projektu Wnioskodawca uzna, </w:t>
      </w:r>
      <w:r w:rsidRPr="00E930DB">
        <w:rPr>
          <w:rFonts w:ascii="Arial" w:hAnsi="Arial" w:cs="Arial"/>
        </w:rPr>
        <w:t xml:space="preserve">że możliwe do wyboru wskaźniki kluczowe/specyficzne dla programu nie odzwierciedlają w pełni przedmiotu projektu, </w:t>
      </w:r>
      <w:r w:rsidRPr="00E930DB">
        <w:rPr>
          <w:rFonts w:ascii="Arial" w:hAnsi="Arial" w:cs="Arial"/>
          <w:u w:val="single"/>
        </w:rPr>
        <w:t>może dodać wskaźnik produktu specyficzny dla projektu.</w:t>
      </w:r>
      <w:r w:rsidRPr="00E930DB">
        <w:rPr>
          <w:rFonts w:ascii="Arial" w:hAnsi="Arial" w:cs="Arial"/>
        </w:rPr>
        <w:t xml:space="preserve"> </w:t>
      </w:r>
    </w:p>
    <w:p w:rsidR="00EE3970" w:rsidRPr="00E930DB" w:rsidRDefault="00EE3970" w:rsidP="00E51BA9">
      <w:pPr>
        <w:spacing w:line="276" w:lineRule="auto"/>
        <w:jc w:val="both"/>
        <w:rPr>
          <w:rFonts w:ascii="Arial" w:hAnsi="Arial" w:cs="Arial"/>
        </w:rPr>
      </w:pPr>
      <w:r w:rsidRPr="00E930DB">
        <w:rPr>
          <w:rFonts w:ascii="Arial" w:hAnsi="Arial" w:cs="Arial"/>
        </w:rPr>
        <w:t xml:space="preserve">Zasadność użycia w projekcie wskaźnika specyficznego będzie badana na etapie oceny formalnej </w:t>
      </w:r>
      <w:r w:rsidR="00E753D5">
        <w:rPr>
          <w:rFonts w:ascii="Arial" w:hAnsi="Arial" w:cs="Arial"/>
        </w:rPr>
        <w:br/>
      </w:r>
      <w:r w:rsidRPr="00E930DB">
        <w:rPr>
          <w:rFonts w:ascii="Arial" w:hAnsi="Arial" w:cs="Arial"/>
        </w:rPr>
        <w:t>i merytorycznej. Po zaakceptowaniu wskaźnika specyficznego dla projektu będzie on</w:t>
      </w:r>
      <w:r w:rsidR="00DE279E" w:rsidRPr="00E930DB">
        <w:rPr>
          <w:rFonts w:ascii="Arial" w:hAnsi="Arial" w:cs="Arial"/>
        </w:rPr>
        <w:t>,</w:t>
      </w:r>
      <w:r w:rsidR="000D587D">
        <w:rPr>
          <w:rFonts w:ascii="Arial" w:hAnsi="Arial" w:cs="Arial"/>
        </w:rPr>
        <w:t xml:space="preserve"> podobnie jak </w:t>
      </w:r>
      <w:r w:rsidRPr="00E930DB">
        <w:rPr>
          <w:rFonts w:ascii="Arial" w:hAnsi="Arial" w:cs="Arial"/>
        </w:rPr>
        <w:t>ww. rodzaje wskaźników</w:t>
      </w:r>
      <w:r w:rsidR="00DE279E" w:rsidRPr="00E930DB">
        <w:rPr>
          <w:rFonts w:ascii="Arial" w:hAnsi="Arial" w:cs="Arial"/>
        </w:rPr>
        <w:t>,</w:t>
      </w:r>
      <w:r w:rsidRPr="00E930DB">
        <w:rPr>
          <w:rFonts w:ascii="Arial" w:hAnsi="Arial" w:cs="Arial"/>
        </w:rPr>
        <w:t xml:space="preserve"> podlegał monitorowaniu.</w:t>
      </w:r>
    </w:p>
    <w:p w:rsidR="00EE3970" w:rsidRPr="00E930DB" w:rsidRDefault="00EE3970" w:rsidP="000B2625">
      <w:pPr>
        <w:spacing w:before="120" w:line="276" w:lineRule="auto"/>
        <w:jc w:val="both"/>
        <w:rPr>
          <w:rFonts w:ascii="Arial" w:eastAsia="Calibri" w:hAnsi="Arial" w:cs="Arial"/>
          <w:lang w:eastAsia="en-US"/>
        </w:rPr>
      </w:pPr>
      <w:r w:rsidRPr="00E930DB">
        <w:rPr>
          <w:rFonts w:ascii="Arial" w:eastAsia="Calibri" w:hAnsi="Arial" w:cs="Arial"/>
          <w:b/>
          <w:lang w:eastAsia="en-US"/>
        </w:rPr>
        <w:t>Każdy projekt powinien mieć przynajmniej jeden wskaźnik produktu</w:t>
      </w:r>
      <w:r w:rsidR="00C371A2" w:rsidRPr="00E930DB">
        <w:rPr>
          <w:rFonts w:ascii="Arial" w:eastAsia="Calibri" w:hAnsi="Arial" w:cs="Arial"/>
          <w:b/>
          <w:lang w:eastAsia="en-US"/>
        </w:rPr>
        <w:t xml:space="preserve">. </w:t>
      </w:r>
    </w:p>
    <w:p w:rsidR="00EE3970" w:rsidRPr="00E930DB" w:rsidRDefault="00EE3970" w:rsidP="000B2625">
      <w:pPr>
        <w:spacing w:before="120" w:line="276" w:lineRule="auto"/>
        <w:jc w:val="both"/>
        <w:rPr>
          <w:rFonts w:ascii="Arial" w:eastAsia="Calibri" w:hAnsi="Arial" w:cs="Arial"/>
          <w:b/>
          <w:lang w:eastAsia="en-US"/>
        </w:rPr>
      </w:pPr>
      <w:r w:rsidRPr="00E930DB">
        <w:rPr>
          <w:rFonts w:ascii="Arial" w:eastAsia="Calibri" w:hAnsi="Arial" w:cs="Arial"/>
          <w:b/>
          <w:lang w:eastAsia="en-US"/>
        </w:rPr>
        <w:t xml:space="preserve">Przynajmniej jeden ze wskaźników (produktu lub rezultatu) </w:t>
      </w:r>
      <w:r w:rsidR="00C371A2" w:rsidRPr="00E930DB">
        <w:rPr>
          <w:rFonts w:ascii="Arial" w:eastAsia="Calibri" w:hAnsi="Arial" w:cs="Arial"/>
          <w:b/>
          <w:lang w:eastAsia="en-US"/>
        </w:rPr>
        <w:t>powinien</w:t>
      </w:r>
      <w:r w:rsidRPr="00E930DB">
        <w:rPr>
          <w:rFonts w:ascii="Arial" w:eastAsia="Calibri" w:hAnsi="Arial" w:cs="Arial"/>
          <w:b/>
          <w:lang w:eastAsia="en-US"/>
        </w:rPr>
        <w:t xml:space="preserve"> pochodzić z listy wskaźników kluczowych.</w:t>
      </w:r>
    </w:p>
    <w:p w:rsidR="00F8390D" w:rsidRDefault="005B3A5C" w:rsidP="000B2625">
      <w:pPr>
        <w:spacing w:before="120" w:line="276" w:lineRule="auto"/>
        <w:jc w:val="both"/>
        <w:rPr>
          <w:rFonts w:ascii="Arial" w:eastAsia="Calibri" w:hAnsi="Arial" w:cs="Arial"/>
          <w:lang w:eastAsia="en-US"/>
        </w:rPr>
      </w:pPr>
      <w:r w:rsidRPr="005B3A5C">
        <w:rPr>
          <w:rFonts w:ascii="Arial" w:eastAsia="Calibri" w:hAnsi="Arial" w:cs="Arial"/>
          <w:lang w:eastAsia="en-US"/>
        </w:rPr>
        <w:t xml:space="preserve">Nie ma ograniczenia co do ilości wybieranych wskaźników. </w:t>
      </w:r>
    </w:p>
    <w:p w:rsidR="000B2625" w:rsidRDefault="000B2625" w:rsidP="000B2625">
      <w:pPr>
        <w:spacing w:before="120" w:line="276" w:lineRule="auto"/>
        <w:jc w:val="both"/>
        <w:rPr>
          <w:rFonts w:ascii="Arial" w:eastAsia="Calibri" w:hAnsi="Arial" w:cs="Arial"/>
          <w:lang w:eastAsia="en-US"/>
        </w:rPr>
      </w:pPr>
      <w:r>
        <w:rPr>
          <w:rFonts w:ascii="Arial" w:eastAsia="Calibri" w:hAnsi="Arial" w:cs="Arial"/>
          <w:lang w:eastAsia="en-US"/>
        </w:rPr>
        <w:t>Dla każdego projektu należy wybrać wszystkie wskaźniki produktu właściwe dla zakresu rzeczowego projektu</w:t>
      </w:r>
      <w:r w:rsidRPr="005B3A5C">
        <w:rPr>
          <w:rFonts w:ascii="Arial" w:eastAsia="Calibri" w:hAnsi="Arial" w:cs="Arial"/>
          <w:lang w:eastAsia="en-US"/>
        </w:rPr>
        <w:t>.</w:t>
      </w:r>
      <w:r>
        <w:rPr>
          <w:rFonts w:ascii="Arial" w:eastAsia="Calibri" w:hAnsi="Arial" w:cs="Arial"/>
          <w:lang w:eastAsia="en-US"/>
        </w:rPr>
        <w:t xml:space="preserve"> Należy </w:t>
      </w:r>
      <w:r w:rsidRPr="005B3A5C">
        <w:rPr>
          <w:rFonts w:ascii="Arial" w:eastAsia="Calibri" w:hAnsi="Arial" w:cs="Arial"/>
          <w:lang w:eastAsia="en-US"/>
        </w:rPr>
        <w:t>mieć</w:t>
      </w:r>
      <w:r>
        <w:rPr>
          <w:rFonts w:ascii="Arial" w:eastAsia="Calibri" w:hAnsi="Arial" w:cs="Arial"/>
          <w:lang w:eastAsia="en-US"/>
        </w:rPr>
        <w:t xml:space="preserve"> również</w:t>
      </w:r>
      <w:r w:rsidRPr="005B3A5C">
        <w:rPr>
          <w:rFonts w:ascii="Arial" w:eastAsia="Calibri" w:hAnsi="Arial" w:cs="Arial"/>
          <w:lang w:eastAsia="en-US"/>
        </w:rPr>
        <w:t xml:space="preserve"> na uwadze, że każdy z nich musi być pr</w:t>
      </w:r>
      <w:r>
        <w:rPr>
          <w:rFonts w:ascii="Arial" w:eastAsia="Calibri" w:hAnsi="Arial" w:cs="Arial"/>
          <w:lang w:eastAsia="en-US"/>
        </w:rPr>
        <w:t>zez beneficjenta monitorowany i </w:t>
      </w:r>
      <w:r w:rsidRPr="005B3A5C">
        <w:rPr>
          <w:rFonts w:ascii="Arial" w:eastAsia="Calibri" w:hAnsi="Arial" w:cs="Arial"/>
          <w:lang w:eastAsia="en-US"/>
        </w:rPr>
        <w:t>potwierd</w:t>
      </w:r>
      <w:r>
        <w:rPr>
          <w:rFonts w:ascii="Arial" w:eastAsia="Calibri" w:hAnsi="Arial" w:cs="Arial"/>
          <w:lang w:eastAsia="en-US"/>
        </w:rPr>
        <w:t xml:space="preserve">zony stosowną, zadeklarowaną w </w:t>
      </w:r>
      <w:r w:rsidRPr="005B3A5C">
        <w:rPr>
          <w:rFonts w:ascii="Arial" w:eastAsia="Calibri" w:hAnsi="Arial" w:cs="Arial"/>
          <w:lang w:eastAsia="en-US"/>
        </w:rPr>
        <w:t>studium wykonalności dokumentacją. Osiągnięcie wskaźników powinno zostać wykazane najpóźniej we wniosku o płatność końcową.</w:t>
      </w:r>
    </w:p>
    <w:p w:rsidR="002F4F4C" w:rsidRDefault="002F4F4C" w:rsidP="004778EA">
      <w:pPr>
        <w:pStyle w:val="Nagwek2"/>
        <w:rPr>
          <w:rFonts w:ascii="Arial" w:eastAsia="Calibri" w:hAnsi="Arial" w:cs="Arial"/>
          <w:color w:val="auto"/>
          <w:sz w:val="24"/>
          <w:szCs w:val="24"/>
          <w:lang w:eastAsia="en-US"/>
        </w:rPr>
      </w:pPr>
      <w:bookmarkStart w:id="75" w:name="_Toc439669794"/>
      <w:bookmarkStart w:id="76" w:name="_Toc491336948"/>
    </w:p>
    <w:p w:rsidR="00EE3970" w:rsidRPr="004778EA" w:rsidRDefault="00EE3970" w:rsidP="004778EA">
      <w:pPr>
        <w:pStyle w:val="Nagwek2"/>
        <w:rPr>
          <w:rFonts w:ascii="Arial" w:eastAsia="Calibri" w:hAnsi="Arial" w:cs="Arial"/>
          <w:color w:val="auto"/>
          <w:sz w:val="24"/>
          <w:szCs w:val="24"/>
          <w:lang w:eastAsia="en-US"/>
        </w:rPr>
      </w:pPr>
      <w:r w:rsidRPr="004778EA">
        <w:rPr>
          <w:rFonts w:ascii="Arial" w:eastAsia="Calibri" w:hAnsi="Arial" w:cs="Arial"/>
          <w:color w:val="auto"/>
          <w:sz w:val="24"/>
          <w:szCs w:val="24"/>
          <w:lang w:eastAsia="en-US"/>
        </w:rPr>
        <w:t>C.3. Wskaźniki rezultatu projektu</w:t>
      </w:r>
      <w:bookmarkEnd w:id="75"/>
      <w:bookmarkEnd w:id="76"/>
      <w:r w:rsidRPr="004778EA">
        <w:rPr>
          <w:rFonts w:ascii="Arial" w:eastAsia="Calibri" w:hAnsi="Arial" w:cs="Arial"/>
          <w:color w:val="auto"/>
          <w:sz w:val="24"/>
          <w:szCs w:val="24"/>
          <w:lang w:eastAsia="en-US"/>
        </w:rPr>
        <w:t xml:space="preserve"> </w:t>
      </w:r>
    </w:p>
    <w:p w:rsidR="00EE3970" w:rsidRPr="00C55F93" w:rsidRDefault="00EE3970" w:rsidP="00E51BA9">
      <w:pPr>
        <w:autoSpaceDE w:val="0"/>
        <w:autoSpaceDN w:val="0"/>
        <w:adjustRightInd w:val="0"/>
        <w:spacing w:line="276" w:lineRule="auto"/>
        <w:jc w:val="both"/>
        <w:rPr>
          <w:rFonts w:ascii="Arial" w:hAnsi="Arial" w:cs="Arial"/>
          <w:bCs/>
          <w:color w:val="000000"/>
          <w:sz w:val="22"/>
          <w:szCs w:val="22"/>
        </w:rPr>
      </w:pPr>
    </w:p>
    <w:p w:rsidR="00B36CF0" w:rsidRPr="00E930DB" w:rsidRDefault="00B36CF0" w:rsidP="00E51BA9">
      <w:pPr>
        <w:spacing w:line="276" w:lineRule="auto"/>
        <w:rPr>
          <w:rFonts w:ascii="Arial" w:eastAsia="Calibri" w:hAnsi="Arial" w:cs="Arial"/>
          <w:lang w:eastAsia="en-US"/>
        </w:rPr>
      </w:pPr>
      <w:r w:rsidRPr="00E930DB">
        <w:rPr>
          <w:rFonts w:ascii="Arial" w:eastAsia="Calibri" w:hAnsi="Arial" w:cs="Arial"/>
          <w:lang w:eastAsia="en-US"/>
        </w:rPr>
        <w:t>Pole wypełnia Wnioskodawca.</w:t>
      </w:r>
    </w:p>
    <w:p w:rsidR="00B47FF3" w:rsidRPr="009E2D7B" w:rsidRDefault="00B36CF0" w:rsidP="003D1F80">
      <w:pPr>
        <w:spacing w:before="120" w:line="276" w:lineRule="auto"/>
        <w:jc w:val="both"/>
        <w:rPr>
          <w:rFonts w:ascii="Arial" w:eastAsia="Calibri" w:hAnsi="Arial" w:cs="Arial"/>
          <w:i/>
          <w:lang w:eastAsia="en-US"/>
        </w:rPr>
      </w:pPr>
      <w:r w:rsidRPr="00E930DB">
        <w:rPr>
          <w:rFonts w:ascii="Arial" w:eastAsia="Calibri" w:hAnsi="Arial" w:cs="Arial"/>
          <w:lang w:eastAsia="en-US"/>
        </w:rPr>
        <w:t>Przed wypełnieniem części C.</w:t>
      </w:r>
      <w:r w:rsidR="00C850DC" w:rsidRPr="00E930DB">
        <w:rPr>
          <w:rFonts w:ascii="Arial" w:eastAsia="Calibri" w:hAnsi="Arial" w:cs="Arial"/>
          <w:lang w:eastAsia="en-US"/>
        </w:rPr>
        <w:t>3</w:t>
      </w:r>
      <w:r w:rsidRPr="00E930DB">
        <w:rPr>
          <w:rFonts w:ascii="Arial" w:eastAsia="Calibri" w:hAnsi="Arial" w:cs="Arial"/>
          <w:lang w:eastAsia="en-US"/>
        </w:rPr>
        <w:t xml:space="preserve">. należy zapoznać się </w:t>
      </w:r>
      <w:r w:rsidRPr="00E51BA9">
        <w:rPr>
          <w:rFonts w:ascii="Arial" w:eastAsia="Calibri" w:hAnsi="Arial" w:cs="Arial"/>
          <w:lang w:eastAsia="en-US"/>
        </w:rPr>
        <w:t xml:space="preserve">z </w:t>
      </w:r>
      <w:r w:rsidR="00D73DC3">
        <w:rPr>
          <w:rFonts w:ascii="Arial" w:eastAsia="Calibri" w:hAnsi="Arial" w:cs="Arial"/>
          <w:lang w:eastAsia="en-US"/>
        </w:rPr>
        <w:t>z</w:t>
      </w:r>
      <w:r w:rsidR="009C2972" w:rsidRPr="00E51BA9">
        <w:rPr>
          <w:rFonts w:ascii="Arial" w:eastAsia="Calibri" w:hAnsi="Arial" w:cs="Arial"/>
          <w:lang w:eastAsia="en-US"/>
        </w:rPr>
        <w:t>ałącznikiem nr 6</w:t>
      </w:r>
      <w:r w:rsidR="00766EED">
        <w:rPr>
          <w:rFonts w:ascii="Arial" w:eastAsia="Calibri" w:hAnsi="Arial" w:cs="Arial"/>
          <w:lang w:eastAsia="en-US"/>
        </w:rPr>
        <w:t xml:space="preserve"> do Regulaminu naboru</w:t>
      </w:r>
      <w:r w:rsidRPr="00E930DB">
        <w:rPr>
          <w:rFonts w:ascii="Arial" w:eastAsia="Calibri" w:hAnsi="Arial" w:cs="Arial"/>
          <w:lang w:eastAsia="en-US"/>
        </w:rPr>
        <w:t xml:space="preserve"> </w:t>
      </w:r>
      <w:r w:rsidR="00B47FF3">
        <w:rPr>
          <w:rFonts w:ascii="Arial" w:eastAsia="Calibri" w:hAnsi="Arial" w:cs="Arial"/>
          <w:lang w:eastAsia="en-US"/>
        </w:rPr>
        <w:br/>
      </w:r>
      <w:r w:rsidRPr="00E930DB">
        <w:rPr>
          <w:rFonts w:ascii="Arial" w:eastAsia="Calibri" w:hAnsi="Arial" w:cs="Arial"/>
          <w:lang w:eastAsia="en-US"/>
        </w:rPr>
        <w:t xml:space="preserve">- </w:t>
      </w:r>
      <w:r w:rsidRPr="00041D67">
        <w:rPr>
          <w:rFonts w:ascii="Arial" w:eastAsia="Calibri" w:hAnsi="Arial" w:cs="Arial"/>
          <w:b/>
          <w:i/>
          <w:lang w:eastAsia="en-US"/>
        </w:rPr>
        <w:t>Lista wsk</w:t>
      </w:r>
      <w:r w:rsidR="00766EED" w:rsidRPr="00041D67">
        <w:rPr>
          <w:rFonts w:ascii="Arial" w:eastAsia="Calibri" w:hAnsi="Arial" w:cs="Arial"/>
          <w:b/>
          <w:i/>
          <w:lang w:eastAsia="en-US"/>
        </w:rPr>
        <w:t>aźników na poziomie projektu dla</w:t>
      </w:r>
      <w:r w:rsidRPr="00041D67">
        <w:rPr>
          <w:rFonts w:ascii="Arial" w:eastAsia="Calibri" w:hAnsi="Arial" w:cs="Arial"/>
          <w:b/>
          <w:i/>
          <w:lang w:eastAsia="en-US"/>
        </w:rPr>
        <w:t xml:space="preserve"> </w:t>
      </w:r>
      <w:r w:rsidR="00D64B26" w:rsidRPr="00041D67">
        <w:rPr>
          <w:rFonts w:ascii="Arial" w:eastAsia="Calibri" w:hAnsi="Arial" w:cs="Arial"/>
          <w:b/>
          <w:i/>
          <w:lang w:eastAsia="en-US"/>
        </w:rPr>
        <w:t>d</w:t>
      </w:r>
      <w:r w:rsidRPr="00041D67">
        <w:rPr>
          <w:rFonts w:ascii="Arial" w:eastAsia="Calibri" w:hAnsi="Arial" w:cs="Arial"/>
          <w:b/>
          <w:i/>
          <w:lang w:eastAsia="en-US"/>
        </w:rPr>
        <w:t xml:space="preserve">ziałania </w:t>
      </w:r>
      <w:r w:rsidR="00EB1C49">
        <w:rPr>
          <w:rFonts w:ascii="Arial" w:hAnsi="Arial" w:cs="Arial"/>
          <w:b/>
          <w:i/>
        </w:rPr>
        <w:t>5.1 Infrastruktura drogowa - projekty z</w:t>
      </w:r>
      <w:r w:rsidR="004C5CEC">
        <w:rPr>
          <w:rFonts w:ascii="Arial" w:hAnsi="Arial" w:cs="Arial"/>
          <w:b/>
          <w:i/>
        </w:rPr>
        <w:t> </w:t>
      </w:r>
      <w:r w:rsidR="00EB1C49">
        <w:rPr>
          <w:rFonts w:ascii="Arial" w:hAnsi="Arial" w:cs="Arial"/>
          <w:b/>
          <w:i/>
        </w:rPr>
        <w:t>zakresu dróg wojewódzkich</w:t>
      </w:r>
      <w:r w:rsidR="004C5CEC">
        <w:rPr>
          <w:rFonts w:ascii="Arial" w:hAnsi="Arial" w:cs="Arial"/>
          <w:b/>
          <w:i/>
        </w:rPr>
        <w:t xml:space="preserve"> </w:t>
      </w:r>
      <w:r w:rsidR="00B47FF3" w:rsidRPr="00041D67">
        <w:rPr>
          <w:rFonts w:ascii="Arial" w:eastAsia="Calibri" w:hAnsi="Arial" w:cs="Arial"/>
          <w:b/>
          <w:i/>
          <w:lang w:eastAsia="en-US"/>
        </w:rPr>
        <w:t>R</w:t>
      </w:r>
      <w:r w:rsidRPr="00041D67">
        <w:rPr>
          <w:rFonts w:ascii="Arial" w:eastAsia="Calibri" w:hAnsi="Arial" w:cs="Arial"/>
          <w:b/>
          <w:i/>
          <w:lang w:eastAsia="en-US"/>
        </w:rPr>
        <w:t>egionalnego Programu Operacyjnego Województwa Podkarpackiego na lata 2014-2020</w:t>
      </w:r>
      <w:r w:rsidRPr="009E2D7B">
        <w:rPr>
          <w:rFonts w:ascii="Arial" w:eastAsia="Calibri" w:hAnsi="Arial" w:cs="Arial"/>
          <w:i/>
          <w:lang w:eastAsia="en-US"/>
        </w:rPr>
        <w:t xml:space="preserve">. </w:t>
      </w:r>
    </w:p>
    <w:p w:rsidR="000B2625" w:rsidRPr="008B22D8" w:rsidRDefault="000B2625" w:rsidP="000B2625">
      <w:pPr>
        <w:spacing w:before="120" w:after="60" w:line="276" w:lineRule="auto"/>
        <w:jc w:val="both"/>
        <w:rPr>
          <w:rFonts w:ascii="Arial" w:eastAsia="Calibri" w:hAnsi="Arial" w:cs="Arial"/>
          <w:lang w:eastAsia="en-US"/>
        </w:rPr>
      </w:pPr>
      <w:bookmarkStart w:id="77" w:name="_Toc439669795"/>
      <w:bookmarkStart w:id="78" w:name="_Toc491336949"/>
      <w:r>
        <w:rPr>
          <w:rFonts w:ascii="Arial" w:eastAsia="Calibri" w:hAnsi="Arial" w:cs="Arial"/>
          <w:lang w:eastAsia="en-US"/>
        </w:rPr>
        <w:t xml:space="preserve">Lista zawiera nazwę, definicję oraz jednostkę miary danego wskaźnika. </w:t>
      </w:r>
    </w:p>
    <w:p w:rsidR="000B2625" w:rsidRDefault="000B2625" w:rsidP="000B2625">
      <w:pPr>
        <w:pStyle w:val="Default"/>
        <w:numPr>
          <w:ilvl w:val="0"/>
          <w:numId w:val="40"/>
        </w:numPr>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 pierwszej kolejności należy (w nagłówku tabeli) podać rok bazowy i rok docelowy, dla których będą podane wartości wskaźników. </w:t>
      </w:r>
      <w:r w:rsidRPr="001B33FB">
        <w:rPr>
          <w:rFonts w:ascii="Arial" w:hAnsi="Arial" w:cs="Arial"/>
          <w:color w:val="auto"/>
          <w:sz w:val="20"/>
          <w:szCs w:val="20"/>
          <w:u w:val="single"/>
        </w:rPr>
        <w:t>Rok bazowy</w:t>
      </w:r>
      <w:r w:rsidRPr="001B33FB">
        <w:rPr>
          <w:rFonts w:ascii="Arial" w:hAnsi="Arial" w:cs="Arial"/>
          <w:color w:val="auto"/>
          <w:sz w:val="20"/>
          <w:szCs w:val="20"/>
        </w:rPr>
        <w:t xml:space="preserve"> powinien być tożsamy z </w:t>
      </w:r>
      <w:r w:rsidRPr="001B33FB">
        <w:rPr>
          <w:rFonts w:ascii="Arial" w:hAnsi="Arial" w:cs="Arial"/>
          <w:color w:val="auto"/>
          <w:sz w:val="20"/>
          <w:szCs w:val="20"/>
          <w:u w:val="single"/>
        </w:rPr>
        <w:t>rokiem rozpoczęcia realizacji projektu</w:t>
      </w:r>
      <w:r w:rsidRPr="001B33FB">
        <w:rPr>
          <w:rFonts w:ascii="Arial" w:hAnsi="Arial" w:cs="Arial"/>
          <w:color w:val="auto"/>
          <w:sz w:val="20"/>
          <w:szCs w:val="20"/>
        </w:rPr>
        <w:t xml:space="preserve">, natomiast </w:t>
      </w:r>
      <w:r w:rsidRPr="001B33FB">
        <w:rPr>
          <w:rFonts w:ascii="Arial" w:hAnsi="Arial" w:cs="Arial"/>
          <w:color w:val="auto"/>
          <w:sz w:val="20"/>
          <w:szCs w:val="20"/>
          <w:u w:val="single"/>
        </w:rPr>
        <w:t>Rok docelowy n</w:t>
      </w:r>
      <w:r w:rsidRPr="001B33FB">
        <w:rPr>
          <w:rFonts w:ascii="Arial" w:hAnsi="Arial" w:cs="Arial"/>
          <w:color w:val="auto"/>
          <w:sz w:val="20"/>
          <w:szCs w:val="20"/>
        </w:rPr>
        <w:t xml:space="preserve"> powinien być spójny </w:t>
      </w:r>
      <w:r w:rsidRPr="001B33FB">
        <w:rPr>
          <w:rFonts w:ascii="Arial" w:hAnsi="Arial" w:cs="Arial"/>
          <w:color w:val="auto"/>
          <w:sz w:val="20"/>
          <w:szCs w:val="20"/>
          <w:u w:val="single"/>
        </w:rPr>
        <w:t>z rokiem zakończenia realizacji projektu</w:t>
      </w:r>
      <w:r w:rsidRPr="001B33FB">
        <w:rPr>
          <w:rFonts w:ascii="Arial" w:hAnsi="Arial" w:cs="Arial"/>
          <w:color w:val="auto"/>
          <w:sz w:val="20"/>
          <w:szCs w:val="20"/>
        </w:rPr>
        <w:t>.</w:t>
      </w:r>
    </w:p>
    <w:p w:rsidR="000B2625" w:rsidRPr="008B22D8" w:rsidRDefault="000B2625" w:rsidP="000B2625">
      <w:pPr>
        <w:pStyle w:val="Default"/>
        <w:spacing w:after="120" w:line="276" w:lineRule="auto"/>
        <w:ind w:left="426"/>
        <w:jc w:val="both"/>
        <w:rPr>
          <w:rFonts w:ascii="Arial" w:hAnsi="Arial" w:cs="Arial"/>
          <w:color w:val="auto"/>
          <w:sz w:val="20"/>
          <w:szCs w:val="20"/>
        </w:rPr>
      </w:pPr>
      <w:r w:rsidRPr="008B22D8">
        <w:rPr>
          <w:rFonts w:ascii="Arial" w:hAnsi="Arial" w:cs="Arial"/>
          <w:b/>
          <w:color w:val="auto"/>
          <w:sz w:val="20"/>
          <w:szCs w:val="20"/>
        </w:rPr>
        <w:t>Wskaźnik rezultatu obrazuje bezpośredni wpływ zrealizowanego przedsięwzięcia na otoczenie społeczno-ekonomiczne, uzyskany po zakończeniu realizacji projektu</w:t>
      </w:r>
      <w:r w:rsidRPr="008B22D8">
        <w:rPr>
          <w:rFonts w:ascii="Arial" w:hAnsi="Arial" w:cs="Arial"/>
          <w:color w:val="auto"/>
          <w:sz w:val="20"/>
          <w:szCs w:val="20"/>
        </w:rPr>
        <w:t>. Wybrane przez Wnioskodawcę wskaźniki mają jak najtrafniej oddawać cele realizacji projektu.</w:t>
      </w:r>
    </w:p>
    <w:p w:rsidR="000B2625" w:rsidRPr="008B22D8" w:rsidRDefault="000B2625" w:rsidP="000B2625">
      <w:pPr>
        <w:pStyle w:val="Default"/>
        <w:numPr>
          <w:ilvl w:val="0"/>
          <w:numId w:val="40"/>
        </w:numPr>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Wskaźniki rezultatu podzielone zostały na trzy grupy: </w:t>
      </w:r>
      <w:r w:rsidRPr="008B22D8">
        <w:rPr>
          <w:rFonts w:ascii="Arial" w:hAnsi="Arial" w:cs="Arial"/>
          <w:b/>
          <w:color w:val="auto"/>
          <w:sz w:val="20"/>
          <w:szCs w:val="20"/>
        </w:rPr>
        <w:t>Wskaźniki kluczowe, Wskaźniki specyficzne dla programu i Wskaźniki specyficzne dla projektu</w:t>
      </w:r>
      <w:r w:rsidRPr="008B22D8">
        <w:rPr>
          <w:rFonts w:ascii="Arial" w:hAnsi="Arial" w:cs="Arial"/>
          <w:color w:val="auto"/>
          <w:sz w:val="20"/>
          <w:szCs w:val="20"/>
        </w:rPr>
        <w:t xml:space="preserve">. </w:t>
      </w:r>
    </w:p>
    <w:p w:rsidR="000B2625" w:rsidRPr="008B22D8" w:rsidRDefault="000B2625" w:rsidP="000B2625">
      <w:pPr>
        <w:pStyle w:val="Default"/>
        <w:spacing w:after="60" w:line="276" w:lineRule="auto"/>
        <w:ind w:left="426"/>
        <w:jc w:val="both"/>
        <w:rPr>
          <w:rFonts w:ascii="Arial" w:hAnsi="Arial" w:cs="Arial"/>
          <w:color w:val="auto"/>
          <w:sz w:val="20"/>
          <w:szCs w:val="20"/>
        </w:rPr>
      </w:pPr>
      <w:r>
        <w:rPr>
          <w:rFonts w:ascii="Arial" w:hAnsi="Arial" w:cs="Arial"/>
          <w:color w:val="auto"/>
          <w:sz w:val="20"/>
          <w:szCs w:val="20"/>
        </w:rPr>
        <w:t xml:space="preserve">W pierwszej kolejności </w:t>
      </w:r>
      <w:r w:rsidRPr="008B22D8">
        <w:rPr>
          <w:rFonts w:ascii="Arial" w:hAnsi="Arial" w:cs="Arial"/>
          <w:color w:val="auto"/>
          <w:sz w:val="20"/>
          <w:szCs w:val="20"/>
        </w:rPr>
        <w:t xml:space="preserve">Wnioskodawca powinien wybrać z listy rozwijanej wszystkie adekwatne dla danego projektu wskaźniki kluczowe, a następnie specyficzne dla programu. </w:t>
      </w:r>
    </w:p>
    <w:p w:rsidR="000B2625" w:rsidRPr="008B22D8" w:rsidRDefault="000B2625" w:rsidP="000B2625">
      <w:pPr>
        <w:pStyle w:val="Default"/>
        <w:spacing w:after="60" w:line="276" w:lineRule="auto"/>
        <w:ind w:left="426"/>
        <w:jc w:val="both"/>
        <w:rPr>
          <w:rFonts w:ascii="Arial" w:hAnsi="Arial" w:cs="Arial"/>
          <w:color w:val="auto"/>
          <w:sz w:val="20"/>
          <w:szCs w:val="20"/>
          <w:u w:val="single"/>
        </w:rPr>
      </w:pPr>
      <w:r w:rsidRPr="008B22D8">
        <w:rPr>
          <w:rFonts w:ascii="Arial" w:hAnsi="Arial" w:cs="Arial"/>
          <w:color w:val="auto"/>
          <w:sz w:val="20"/>
          <w:szCs w:val="20"/>
          <w:u w:val="single"/>
        </w:rPr>
        <w:t>Każdy projekt powinien mieć przynajmniej jeden wskaźnik rezultatu.</w:t>
      </w:r>
    </w:p>
    <w:p w:rsidR="000B2625" w:rsidRPr="008B22D8" w:rsidRDefault="000B2625" w:rsidP="000B2625">
      <w:pPr>
        <w:pStyle w:val="Default"/>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 przypadku, gdy ze względu na specyficzny charakter projektu Wnioskodawca uzna, że możliwe do wyboru wskaźniki kluczowe/specyficzne dla programu nie odzwierciedlają w pełni realizacji celów projektu, </w:t>
      </w:r>
      <w:r w:rsidRPr="008B22D8">
        <w:rPr>
          <w:rFonts w:ascii="Arial" w:hAnsi="Arial" w:cs="Arial"/>
          <w:color w:val="auto"/>
          <w:sz w:val="20"/>
          <w:szCs w:val="20"/>
          <w:u w:val="single"/>
        </w:rPr>
        <w:t>może dodać wskaźnik rezultatu specyficzny dla projektu</w:t>
      </w:r>
      <w:r>
        <w:rPr>
          <w:rFonts w:ascii="Arial" w:hAnsi="Arial" w:cs="Arial"/>
          <w:color w:val="auto"/>
          <w:sz w:val="20"/>
          <w:szCs w:val="20"/>
        </w:rPr>
        <w:t>. Zasadność użycia w </w:t>
      </w:r>
      <w:r w:rsidRPr="008B22D8">
        <w:rPr>
          <w:rFonts w:ascii="Arial" w:hAnsi="Arial" w:cs="Arial"/>
          <w:color w:val="auto"/>
          <w:sz w:val="20"/>
          <w:szCs w:val="20"/>
        </w:rPr>
        <w:t xml:space="preserve">projekcie wskaźnika specyficznego będzie badana na etapie oceny formalnej i merytorycznej. </w:t>
      </w:r>
    </w:p>
    <w:p w:rsidR="000B2625" w:rsidRDefault="000B2625" w:rsidP="000B2625">
      <w:pPr>
        <w:pStyle w:val="Default"/>
        <w:spacing w:after="120" w:line="276" w:lineRule="auto"/>
        <w:ind w:left="426"/>
        <w:jc w:val="both"/>
        <w:rPr>
          <w:rFonts w:ascii="Arial" w:hAnsi="Arial" w:cs="Arial"/>
          <w:color w:val="auto"/>
          <w:sz w:val="20"/>
          <w:szCs w:val="20"/>
        </w:rPr>
      </w:pPr>
      <w:r w:rsidRPr="008B22D8">
        <w:rPr>
          <w:rFonts w:ascii="Arial" w:hAnsi="Arial" w:cs="Arial"/>
          <w:color w:val="auto"/>
          <w:sz w:val="20"/>
          <w:szCs w:val="20"/>
        </w:rPr>
        <w:t>Po zaakceptowaniu wskaźnika specyficznego dla projektu będzie on podlegał monitorowaniu na poziomie projektu.</w:t>
      </w:r>
    </w:p>
    <w:p w:rsidR="000B2625" w:rsidRPr="00E211B5" w:rsidRDefault="000B2625" w:rsidP="000B2625">
      <w:pPr>
        <w:pStyle w:val="Default"/>
        <w:numPr>
          <w:ilvl w:val="0"/>
          <w:numId w:val="40"/>
        </w:numPr>
        <w:spacing w:after="120"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bazowy</w:t>
      </w:r>
      <w:r w:rsidRPr="00E211B5">
        <w:rPr>
          <w:rFonts w:ascii="Arial" w:hAnsi="Arial" w:cs="Arial"/>
          <w:color w:val="auto"/>
          <w:sz w:val="20"/>
          <w:szCs w:val="20"/>
        </w:rPr>
        <w:t xml:space="preserve"> należy podać wartość bazową wskaźnika, czyli stan wyjściowy sprzed rozpoczęcia realizacji projektu.</w:t>
      </w:r>
      <w:r w:rsidRPr="00E211B5">
        <w:rPr>
          <w:rFonts w:ascii="Arial" w:hAnsi="Arial" w:cs="Arial"/>
          <w:b/>
          <w:color w:val="auto"/>
          <w:sz w:val="20"/>
          <w:szCs w:val="20"/>
        </w:rPr>
        <w:t xml:space="preserve"> </w:t>
      </w:r>
      <w:r w:rsidRPr="00175EA1">
        <w:rPr>
          <w:rFonts w:ascii="Arial" w:hAnsi="Arial" w:cs="Arial"/>
          <w:sz w:val="20"/>
          <w:szCs w:val="20"/>
        </w:rPr>
        <w:t>Wartość bazowa wskaźnika rezultatu powinna wynosić 0 (</w:t>
      </w:r>
      <w:r>
        <w:rPr>
          <w:rFonts w:ascii="Arial" w:hAnsi="Arial" w:cs="Arial"/>
          <w:sz w:val="20"/>
          <w:szCs w:val="20"/>
        </w:rPr>
        <w:t xml:space="preserve">za wyjątkiem sytuacji, w </w:t>
      </w:r>
      <w:r w:rsidRPr="00175EA1">
        <w:rPr>
          <w:rFonts w:ascii="Arial" w:hAnsi="Arial" w:cs="Arial"/>
          <w:sz w:val="20"/>
          <w:szCs w:val="20"/>
        </w:rPr>
        <w:t>których realizacja projektu skutkować będzie zmianą w postaci wzrostu</w:t>
      </w:r>
      <w:r>
        <w:rPr>
          <w:rFonts w:ascii="Arial" w:hAnsi="Arial" w:cs="Arial"/>
          <w:sz w:val="20"/>
          <w:szCs w:val="20"/>
        </w:rPr>
        <w:t>,</w:t>
      </w:r>
      <w:r w:rsidRPr="00175EA1">
        <w:rPr>
          <w:rFonts w:ascii="Arial" w:hAnsi="Arial" w:cs="Arial"/>
          <w:sz w:val="20"/>
          <w:szCs w:val="20"/>
        </w:rPr>
        <w:t xml:space="preserve"> np. wzrost oczekiwanej liczby odwiedzin w obiektach)</w:t>
      </w:r>
      <w:r w:rsidRPr="00E211B5">
        <w:rPr>
          <w:rFonts w:ascii="Arial" w:hAnsi="Arial" w:cs="Arial"/>
          <w:color w:val="auto"/>
          <w:sz w:val="20"/>
          <w:szCs w:val="20"/>
        </w:rPr>
        <w:t>. Wartość wskaźnika w roku bazowym po</w:t>
      </w:r>
      <w:r>
        <w:rPr>
          <w:rFonts w:ascii="Arial" w:hAnsi="Arial" w:cs="Arial"/>
          <w:color w:val="auto"/>
          <w:sz w:val="20"/>
          <w:szCs w:val="20"/>
        </w:rPr>
        <w:t>dajemy dla roku kalendarzowego.</w:t>
      </w:r>
    </w:p>
    <w:p w:rsidR="000B2625" w:rsidRPr="00E211B5" w:rsidRDefault="000B2625" w:rsidP="000B2625">
      <w:pPr>
        <w:pStyle w:val="Default"/>
        <w:numPr>
          <w:ilvl w:val="0"/>
          <w:numId w:val="40"/>
        </w:numPr>
        <w:spacing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docelowy</w:t>
      </w:r>
      <w:r w:rsidRPr="00E211B5">
        <w:rPr>
          <w:rFonts w:ascii="Arial" w:hAnsi="Arial" w:cs="Arial"/>
          <w:color w:val="auto"/>
          <w:sz w:val="20"/>
          <w:szCs w:val="20"/>
        </w:rPr>
        <w:t xml:space="preserve"> podajemy wartość docelową wskaźnika, której osiągnięcie będzie uznane za zrealizowanie wskazanego celu. Wartości docelowe należy podać:</w:t>
      </w:r>
    </w:p>
    <w:p w:rsidR="000B2625" w:rsidRPr="00E211B5" w:rsidRDefault="000B2625" w:rsidP="000B2625">
      <w:pPr>
        <w:pStyle w:val="Default"/>
        <w:numPr>
          <w:ilvl w:val="0"/>
          <w:numId w:val="19"/>
        </w:numPr>
        <w:spacing w:line="276" w:lineRule="auto"/>
        <w:ind w:left="851"/>
        <w:jc w:val="both"/>
        <w:rPr>
          <w:rFonts w:ascii="Arial" w:hAnsi="Arial" w:cs="Arial"/>
          <w:color w:val="auto"/>
          <w:sz w:val="20"/>
          <w:szCs w:val="20"/>
        </w:rPr>
      </w:pPr>
      <w:r w:rsidRPr="00E211B5">
        <w:rPr>
          <w:rFonts w:ascii="Arial" w:hAnsi="Arial" w:cs="Arial"/>
          <w:color w:val="auto"/>
          <w:sz w:val="20"/>
          <w:szCs w:val="20"/>
        </w:rPr>
        <w:t xml:space="preserve">w terminie zakończenia rzeczowej realizacji projektu, jeśli wskaźnik można wykazać w tym okresie (rok docelowy n) </w:t>
      </w:r>
      <w:r w:rsidRPr="00E211B5">
        <w:rPr>
          <w:rFonts w:ascii="Arial" w:hAnsi="Arial" w:cs="Arial"/>
          <w:b/>
          <w:color w:val="auto"/>
          <w:sz w:val="20"/>
          <w:szCs w:val="20"/>
        </w:rPr>
        <w:t>lub</w:t>
      </w:r>
    </w:p>
    <w:p w:rsidR="000B2625" w:rsidRPr="00E211B5" w:rsidRDefault="000B2625" w:rsidP="000B2625">
      <w:pPr>
        <w:pStyle w:val="Default"/>
        <w:numPr>
          <w:ilvl w:val="0"/>
          <w:numId w:val="19"/>
        </w:numPr>
        <w:spacing w:line="276" w:lineRule="auto"/>
        <w:ind w:left="851"/>
        <w:jc w:val="both"/>
        <w:rPr>
          <w:rFonts w:ascii="Arial" w:hAnsi="Arial" w:cs="Arial"/>
          <w:color w:val="auto"/>
          <w:sz w:val="20"/>
          <w:szCs w:val="20"/>
        </w:rPr>
      </w:pPr>
      <w:r w:rsidRPr="00E211B5">
        <w:rPr>
          <w:rFonts w:ascii="Arial" w:hAnsi="Arial" w:cs="Arial"/>
          <w:color w:val="auto"/>
          <w:sz w:val="20"/>
          <w:szCs w:val="20"/>
        </w:rPr>
        <w:t>w okresie 12 miesięcy od zakończenia okresu realizacji projektu określonego</w:t>
      </w:r>
      <w:r>
        <w:rPr>
          <w:rFonts w:ascii="Arial" w:hAnsi="Arial" w:cs="Arial"/>
          <w:color w:val="auto"/>
          <w:sz w:val="20"/>
          <w:szCs w:val="20"/>
        </w:rPr>
        <w:t xml:space="preserve"> we wniosku o </w:t>
      </w:r>
      <w:r w:rsidRPr="00E211B5">
        <w:rPr>
          <w:rFonts w:ascii="Arial" w:hAnsi="Arial" w:cs="Arial"/>
          <w:color w:val="auto"/>
          <w:sz w:val="20"/>
          <w:szCs w:val="20"/>
        </w:rPr>
        <w:t>dofinansowanie (rok docelowy n+1).</w:t>
      </w:r>
    </w:p>
    <w:p w:rsidR="000B2625" w:rsidRPr="00E930DB" w:rsidRDefault="000B2625" w:rsidP="000B2625">
      <w:pPr>
        <w:pStyle w:val="Default"/>
        <w:spacing w:line="276" w:lineRule="auto"/>
        <w:ind w:left="720"/>
        <w:jc w:val="both"/>
        <w:rPr>
          <w:rFonts w:ascii="Arial" w:hAnsi="Arial" w:cs="Arial"/>
          <w:sz w:val="20"/>
          <w:szCs w:val="20"/>
        </w:rPr>
      </w:pPr>
    </w:p>
    <w:p w:rsidR="000B2625" w:rsidRPr="008E3F3C" w:rsidRDefault="000B2625" w:rsidP="000B2625">
      <w:pPr>
        <w:spacing w:line="276" w:lineRule="auto"/>
        <w:jc w:val="both"/>
        <w:rPr>
          <w:rFonts w:ascii="Arial" w:eastAsia="Calibri" w:hAnsi="Arial" w:cs="Arial"/>
          <w:b/>
          <w:lang w:eastAsia="en-US"/>
        </w:rPr>
      </w:pPr>
      <w:r w:rsidRPr="008E3F3C">
        <w:rPr>
          <w:rFonts w:ascii="Arial" w:eastAsia="Calibri" w:hAnsi="Arial" w:cs="Arial"/>
          <w:b/>
          <w:lang w:eastAsia="en-US"/>
        </w:rPr>
        <w:t>Uwaga!</w:t>
      </w:r>
    </w:p>
    <w:p w:rsidR="000B2625" w:rsidRPr="008E3F3C" w:rsidRDefault="000B2625" w:rsidP="000B2625">
      <w:pPr>
        <w:spacing w:line="276" w:lineRule="auto"/>
        <w:jc w:val="both"/>
        <w:rPr>
          <w:rFonts w:ascii="Arial" w:eastAsia="Calibri" w:hAnsi="Arial" w:cs="Arial"/>
          <w:lang w:eastAsia="en-US"/>
        </w:rPr>
      </w:pPr>
      <w:r w:rsidRPr="008E3F3C">
        <w:rPr>
          <w:rFonts w:ascii="Arial" w:eastAsia="Calibri" w:hAnsi="Arial" w:cs="Arial"/>
          <w:lang w:eastAsia="en-US"/>
        </w:rPr>
        <w:t>Wartość docelową wskaźnika należy podać tylko w jednym roku</w:t>
      </w:r>
      <w:r>
        <w:rPr>
          <w:rFonts w:ascii="Arial" w:eastAsia="Calibri" w:hAnsi="Arial" w:cs="Arial"/>
          <w:lang w:eastAsia="en-US"/>
        </w:rPr>
        <w:t>, tym w którym nastąpi faktyczne osiągnięcie wskaźnika</w:t>
      </w:r>
      <w:r w:rsidRPr="008E3F3C">
        <w:rPr>
          <w:rFonts w:ascii="Arial" w:eastAsia="Calibri" w:hAnsi="Arial" w:cs="Arial"/>
          <w:lang w:eastAsia="en-US"/>
        </w:rPr>
        <w:t xml:space="preserve"> (w drugiej kolumnie należy wpisać 0)</w:t>
      </w:r>
      <w:r>
        <w:rPr>
          <w:rFonts w:ascii="Arial" w:eastAsia="Calibri" w:hAnsi="Arial" w:cs="Arial"/>
          <w:lang w:eastAsia="en-US"/>
        </w:rPr>
        <w:t>.</w:t>
      </w:r>
    </w:p>
    <w:p w:rsidR="000B2625" w:rsidRDefault="000B2625" w:rsidP="000B2625">
      <w:pPr>
        <w:spacing w:line="276" w:lineRule="auto"/>
        <w:jc w:val="both"/>
        <w:rPr>
          <w:rFonts w:ascii="Arial" w:eastAsia="Calibri" w:hAnsi="Arial" w:cs="Arial"/>
          <w:lang w:eastAsia="en-US"/>
        </w:rPr>
      </w:pPr>
    </w:p>
    <w:p w:rsidR="005C6B83" w:rsidRDefault="005C6B83" w:rsidP="000B2625">
      <w:pPr>
        <w:spacing w:line="276" w:lineRule="auto"/>
        <w:jc w:val="both"/>
        <w:rPr>
          <w:rFonts w:ascii="Arial" w:eastAsia="Calibri" w:hAnsi="Arial" w:cs="Arial"/>
          <w:lang w:eastAsia="en-US"/>
        </w:rPr>
      </w:pPr>
    </w:p>
    <w:p w:rsidR="00EE3970" w:rsidRPr="004778EA" w:rsidRDefault="00EE3970" w:rsidP="003D32F5">
      <w:pPr>
        <w:pStyle w:val="Nagwek2"/>
        <w:spacing w:before="0"/>
        <w:rPr>
          <w:rFonts w:ascii="Arial" w:eastAsia="Calibri" w:hAnsi="Arial" w:cs="Arial"/>
          <w:color w:val="auto"/>
          <w:sz w:val="24"/>
          <w:szCs w:val="24"/>
          <w:lang w:eastAsia="en-US"/>
        </w:rPr>
      </w:pPr>
      <w:r w:rsidRPr="004778EA">
        <w:rPr>
          <w:rFonts w:ascii="Arial" w:eastAsia="Calibri" w:hAnsi="Arial" w:cs="Arial"/>
          <w:color w:val="auto"/>
          <w:sz w:val="24"/>
          <w:szCs w:val="24"/>
          <w:lang w:eastAsia="en-US"/>
        </w:rPr>
        <w:t>D.1. Informacje w zakresie pomocy publicznej</w:t>
      </w:r>
      <w:bookmarkEnd w:id="77"/>
      <w:bookmarkEnd w:id="78"/>
    </w:p>
    <w:p w:rsidR="00EE3970" w:rsidRPr="00C55F93" w:rsidRDefault="00EE3970" w:rsidP="00E51BA9">
      <w:pPr>
        <w:spacing w:line="276" w:lineRule="auto"/>
        <w:ind w:left="357" w:hanging="499"/>
        <w:rPr>
          <w:rFonts w:ascii="Arial" w:eastAsia="Calibri" w:hAnsi="Arial" w:cs="Arial"/>
          <w:b/>
          <w:sz w:val="22"/>
          <w:szCs w:val="22"/>
          <w:lang w:eastAsia="en-US"/>
        </w:rPr>
      </w:pPr>
    </w:p>
    <w:p w:rsidR="003D1F80" w:rsidRPr="007711FF" w:rsidRDefault="003D1F80" w:rsidP="003D1F80">
      <w:pPr>
        <w:pStyle w:val="Default"/>
        <w:spacing w:after="60" w:line="276" w:lineRule="auto"/>
        <w:jc w:val="both"/>
        <w:rPr>
          <w:rFonts w:ascii="Arial" w:hAnsi="Arial" w:cs="Arial"/>
          <w:sz w:val="20"/>
          <w:szCs w:val="20"/>
        </w:rPr>
      </w:pPr>
      <w:bookmarkStart w:id="79" w:name="_Toc439669796"/>
      <w:bookmarkStart w:id="80" w:name="_Toc491336950"/>
      <w:r w:rsidRPr="00E930DB">
        <w:rPr>
          <w:rFonts w:ascii="Arial" w:hAnsi="Arial" w:cs="Arial"/>
          <w:sz w:val="20"/>
          <w:szCs w:val="20"/>
        </w:rPr>
        <w:t xml:space="preserve">Pola wypełnia Wnioskodawca. Należy </w:t>
      </w:r>
      <w:r>
        <w:rPr>
          <w:rFonts w:ascii="Arial" w:hAnsi="Arial" w:cs="Arial"/>
          <w:sz w:val="20"/>
          <w:szCs w:val="20"/>
        </w:rPr>
        <w:t>wskazać informacje dotyczące występowania pomocy publicznej, w tym określić czy projekt p</w:t>
      </w:r>
      <w:r w:rsidRPr="00E930DB">
        <w:rPr>
          <w:rFonts w:ascii="Arial" w:hAnsi="Arial" w:cs="Arial"/>
          <w:sz w:val="20"/>
          <w:szCs w:val="20"/>
        </w:rPr>
        <w:t xml:space="preserve">odlega regułom pomocy publicznej </w:t>
      </w:r>
      <w:r>
        <w:rPr>
          <w:rFonts w:ascii="Arial" w:hAnsi="Arial" w:cs="Arial"/>
          <w:i/>
          <w:sz w:val="20"/>
          <w:szCs w:val="20"/>
        </w:rPr>
        <w:t xml:space="preserve">oraz zgodnie z załącznikiem I do Rozporządzenia Komisji (UE) Nr 651/2014 z dnia 17 czerwca 2014 r. uznającego niektóre rodzaje pomocy za zgodne z rynkiem wewnętrznym w zastosowaniu art. 107 i 108 Traktatu </w:t>
      </w:r>
      <w:r>
        <w:rPr>
          <w:rFonts w:ascii="Arial" w:hAnsi="Arial" w:cs="Arial"/>
          <w:sz w:val="20"/>
          <w:szCs w:val="20"/>
        </w:rPr>
        <w:t>określić wielkość przedsiębiorcy.</w:t>
      </w:r>
    </w:p>
    <w:p w:rsidR="003D1F80" w:rsidRDefault="003D1F80" w:rsidP="003D1F80">
      <w:pPr>
        <w:pStyle w:val="Default"/>
        <w:spacing w:after="60" w:line="276" w:lineRule="auto"/>
        <w:jc w:val="both"/>
        <w:rPr>
          <w:rFonts w:ascii="Arial" w:hAnsi="Arial" w:cs="Arial"/>
          <w:sz w:val="20"/>
          <w:szCs w:val="20"/>
        </w:rPr>
      </w:pPr>
      <w:r w:rsidRPr="007711FF">
        <w:rPr>
          <w:rFonts w:ascii="Arial" w:hAnsi="Arial" w:cs="Arial"/>
          <w:sz w:val="20"/>
          <w:szCs w:val="20"/>
        </w:rPr>
        <w:t>Pola dotyczące pomocy de minimis należy uzupełnić tylko w przypadku, gdy Wnioskodawca ubiega się w projekcie o pomoc de minimis.</w:t>
      </w:r>
      <w:r>
        <w:rPr>
          <w:rFonts w:ascii="Arial" w:hAnsi="Arial" w:cs="Arial"/>
          <w:sz w:val="20"/>
          <w:szCs w:val="20"/>
        </w:rPr>
        <w:t xml:space="preserve"> </w:t>
      </w:r>
    </w:p>
    <w:p w:rsidR="003D1F80" w:rsidRDefault="003D1F80" w:rsidP="003D1F80">
      <w:pPr>
        <w:pStyle w:val="Default"/>
        <w:spacing w:after="60" w:line="276" w:lineRule="auto"/>
        <w:jc w:val="both"/>
        <w:rPr>
          <w:rFonts w:ascii="Arial" w:hAnsi="Arial" w:cs="Arial"/>
          <w:sz w:val="20"/>
          <w:szCs w:val="20"/>
        </w:rPr>
      </w:pPr>
      <w:r>
        <w:rPr>
          <w:rFonts w:ascii="Arial" w:hAnsi="Arial" w:cs="Arial"/>
          <w:sz w:val="20"/>
          <w:szCs w:val="20"/>
        </w:rPr>
        <w:t>Przy wypełnianiu pól w D.1 należy mieć na uwadze</w:t>
      </w:r>
      <w:r w:rsidRPr="00E930DB">
        <w:rPr>
          <w:rFonts w:ascii="Arial" w:hAnsi="Arial" w:cs="Arial"/>
          <w:sz w:val="20"/>
          <w:szCs w:val="20"/>
        </w:rPr>
        <w:t xml:space="preserve"> formy wsparcia zawarte</w:t>
      </w:r>
      <w:r w:rsidRPr="00E930DB">
        <w:rPr>
          <w:sz w:val="20"/>
          <w:szCs w:val="20"/>
        </w:rPr>
        <w:t xml:space="preserve"> </w:t>
      </w:r>
      <w:r>
        <w:rPr>
          <w:rFonts w:ascii="Arial" w:hAnsi="Arial" w:cs="Arial"/>
          <w:sz w:val="20"/>
          <w:szCs w:val="20"/>
        </w:rPr>
        <w:t xml:space="preserve">w </w:t>
      </w:r>
      <w:r w:rsidRPr="00553828">
        <w:rPr>
          <w:rFonts w:ascii="Arial" w:hAnsi="Arial" w:cs="Arial"/>
          <w:color w:val="auto"/>
          <w:sz w:val="20"/>
          <w:szCs w:val="20"/>
        </w:rPr>
        <w:t>§ 11</w:t>
      </w:r>
      <w:r w:rsidRPr="00E211B5">
        <w:rPr>
          <w:rFonts w:ascii="Arial" w:hAnsi="Arial" w:cs="Arial"/>
          <w:color w:val="auto"/>
          <w:sz w:val="20"/>
          <w:szCs w:val="20"/>
        </w:rPr>
        <w:t xml:space="preserve"> Regulamin</w:t>
      </w:r>
      <w:r>
        <w:rPr>
          <w:rFonts w:ascii="Arial" w:hAnsi="Arial" w:cs="Arial"/>
          <w:color w:val="auto"/>
          <w:sz w:val="20"/>
          <w:szCs w:val="20"/>
        </w:rPr>
        <w:t>u</w:t>
      </w:r>
      <w:r w:rsidRPr="00E211B5">
        <w:rPr>
          <w:rFonts w:ascii="Arial" w:hAnsi="Arial" w:cs="Arial"/>
          <w:color w:val="auto"/>
          <w:sz w:val="20"/>
          <w:szCs w:val="20"/>
        </w:rPr>
        <w:t xml:space="preserve"> </w:t>
      </w:r>
      <w:r>
        <w:rPr>
          <w:rFonts w:ascii="Arial" w:hAnsi="Arial" w:cs="Arial"/>
          <w:color w:val="auto"/>
          <w:sz w:val="20"/>
          <w:szCs w:val="20"/>
        </w:rPr>
        <w:t>naboru</w:t>
      </w:r>
      <w:r w:rsidRPr="00E930DB">
        <w:rPr>
          <w:rFonts w:ascii="Arial" w:hAnsi="Arial" w:cs="Arial"/>
          <w:sz w:val="20"/>
          <w:szCs w:val="20"/>
        </w:rPr>
        <w:t xml:space="preserve">. </w:t>
      </w:r>
      <w:r>
        <w:rPr>
          <w:rFonts w:ascii="Arial" w:hAnsi="Arial" w:cs="Arial"/>
          <w:sz w:val="20"/>
          <w:szCs w:val="20"/>
        </w:rPr>
        <w:t xml:space="preserve">Należy zachować spójność zapisów w polu A.6 z polem D.1. </w:t>
      </w:r>
    </w:p>
    <w:p w:rsidR="003D1F80" w:rsidRDefault="003D1F80" w:rsidP="003D1F80">
      <w:pPr>
        <w:pStyle w:val="Default"/>
        <w:spacing w:line="276" w:lineRule="auto"/>
        <w:jc w:val="both"/>
        <w:rPr>
          <w:rFonts w:ascii="Arial" w:hAnsi="Arial" w:cs="Arial"/>
          <w:sz w:val="20"/>
          <w:szCs w:val="20"/>
        </w:rPr>
      </w:pPr>
      <w:r>
        <w:rPr>
          <w:rFonts w:ascii="Arial" w:hAnsi="Arial" w:cs="Arial"/>
          <w:sz w:val="20"/>
          <w:szCs w:val="20"/>
        </w:rPr>
        <w:t xml:space="preserve">W części </w:t>
      </w:r>
      <w:r w:rsidRPr="00CB05D2">
        <w:rPr>
          <w:rFonts w:ascii="Arial" w:hAnsi="Arial" w:cs="Arial"/>
          <w:i/>
          <w:sz w:val="20"/>
          <w:szCs w:val="20"/>
        </w:rPr>
        <w:t>Wnioskodawca w rozumieniu przepisów załącznika I do</w:t>
      </w:r>
      <w:r>
        <w:rPr>
          <w:rFonts w:ascii="Arial" w:hAnsi="Arial" w:cs="Arial"/>
          <w:i/>
          <w:sz w:val="20"/>
          <w:szCs w:val="20"/>
        </w:rPr>
        <w:t xml:space="preserve"> Rozporządzenia Komisji (UE) NR </w:t>
      </w:r>
      <w:r w:rsidRPr="00CB05D2">
        <w:rPr>
          <w:rFonts w:ascii="Arial" w:hAnsi="Arial" w:cs="Arial"/>
          <w:i/>
          <w:sz w:val="20"/>
          <w:szCs w:val="20"/>
        </w:rPr>
        <w:t>651/2014 z dnia 17 czerwca 2014 r. uznającego niektóre rodzaje pomocy za zgodne z rynkiem wewnętrznym w zastosowaniu art. 107 i 108 Traktatu jest:</w:t>
      </w:r>
      <w:r>
        <w:rPr>
          <w:rFonts w:ascii="Arial" w:hAnsi="Arial" w:cs="Arial"/>
          <w:sz w:val="20"/>
          <w:szCs w:val="20"/>
        </w:rPr>
        <w:t xml:space="preserve"> należy wybrać jedną z opcji:</w:t>
      </w:r>
    </w:p>
    <w:p w:rsidR="003D1F80" w:rsidRDefault="003D1F80" w:rsidP="003D1F80">
      <w:pPr>
        <w:pStyle w:val="Default"/>
        <w:numPr>
          <w:ilvl w:val="0"/>
          <w:numId w:val="41"/>
        </w:numPr>
        <w:spacing w:line="276" w:lineRule="auto"/>
        <w:ind w:left="567"/>
        <w:jc w:val="both"/>
        <w:rPr>
          <w:rFonts w:ascii="Arial" w:hAnsi="Arial" w:cs="Arial"/>
          <w:sz w:val="20"/>
          <w:szCs w:val="20"/>
        </w:rPr>
      </w:pPr>
      <w:r>
        <w:rPr>
          <w:rFonts w:ascii="Arial" w:hAnsi="Arial" w:cs="Arial"/>
          <w:sz w:val="20"/>
          <w:szCs w:val="20"/>
        </w:rPr>
        <w:t>mikroprzedsiębiorca,</w:t>
      </w:r>
    </w:p>
    <w:p w:rsidR="003D1F80" w:rsidRDefault="003D1F80" w:rsidP="003D1F80">
      <w:pPr>
        <w:pStyle w:val="Default"/>
        <w:numPr>
          <w:ilvl w:val="0"/>
          <w:numId w:val="41"/>
        </w:numPr>
        <w:spacing w:line="276" w:lineRule="auto"/>
        <w:ind w:left="567"/>
        <w:jc w:val="both"/>
        <w:rPr>
          <w:rFonts w:ascii="Arial" w:hAnsi="Arial" w:cs="Arial"/>
          <w:sz w:val="20"/>
          <w:szCs w:val="20"/>
        </w:rPr>
      </w:pPr>
      <w:r>
        <w:rPr>
          <w:rFonts w:ascii="Arial" w:hAnsi="Arial" w:cs="Arial"/>
          <w:sz w:val="20"/>
          <w:szCs w:val="20"/>
        </w:rPr>
        <w:t>mały przedsiębiorca,</w:t>
      </w:r>
    </w:p>
    <w:p w:rsidR="003D1F80" w:rsidRDefault="003D1F80" w:rsidP="003D1F80">
      <w:pPr>
        <w:pStyle w:val="Default"/>
        <w:numPr>
          <w:ilvl w:val="0"/>
          <w:numId w:val="41"/>
        </w:numPr>
        <w:spacing w:line="276" w:lineRule="auto"/>
        <w:ind w:left="567"/>
        <w:jc w:val="both"/>
        <w:rPr>
          <w:rFonts w:ascii="Arial" w:hAnsi="Arial" w:cs="Arial"/>
          <w:sz w:val="20"/>
          <w:szCs w:val="20"/>
        </w:rPr>
      </w:pPr>
      <w:r>
        <w:rPr>
          <w:rFonts w:ascii="Arial" w:hAnsi="Arial" w:cs="Arial"/>
          <w:sz w:val="20"/>
          <w:szCs w:val="20"/>
        </w:rPr>
        <w:t>średni przedsiębiorca,</w:t>
      </w:r>
    </w:p>
    <w:p w:rsidR="003D1F80" w:rsidRPr="00CB05D2" w:rsidRDefault="003D1F80" w:rsidP="003D1F80">
      <w:pPr>
        <w:pStyle w:val="Default"/>
        <w:numPr>
          <w:ilvl w:val="0"/>
          <w:numId w:val="41"/>
        </w:numPr>
        <w:spacing w:line="276" w:lineRule="auto"/>
        <w:ind w:left="567"/>
        <w:jc w:val="both"/>
        <w:rPr>
          <w:rFonts w:ascii="Arial" w:hAnsi="Arial" w:cs="Arial"/>
          <w:sz w:val="20"/>
          <w:szCs w:val="20"/>
        </w:rPr>
      </w:pPr>
      <w:r>
        <w:rPr>
          <w:rFonts w:ascii="Arial" w:hAnsi="Arial" w:cs="Arial"/>
          <w:sz w:val="20"/>
          <w:szCs w:val="20"/>
        </w:rPr>
        <w:t>inny przedsiębiorca.</w:t>
      </w:r>
    </w:p>
    <w:p w:rsidR="003D1F80" w:rsidRDefault="003D1F80" w:rsidP="003D1F80">
      <w:pPr>
        <w:pStyle w:val="Default"/>
        <w:spacing w:before="60" w:line="276" w:lineRule="auto"/>
        <w:jc w:val="both"/>
        <w:rPr>
          <w:rFonts w:ascii="Arial" w:hAnsi="Arial" w:cs="Arial"/>
          <w:sz w:val="20"/>
          <w:szCs w:val="20"/>
        </w:rPr>
      </w:pPr>
      <w:r w:rsidRPr="00E930DB">
        <w:rPr>
          <w:rFonts w:ascii="Arial" w:hAnsi="Arial" w:cs="Arial"/>
          <w:sz w:val="20"/>
          <w:szCs w:val="20"/>
        </w:rPr>
        <w:t>Szczegółowe informacje dotyczące</w:t>
      </w:r>
      <w:r>
        <w:rPr>
          <w:rFonts w:ascii="Arial" w:hAnsi="Arial" w:cs="Arial"/>
          <w:sz w:val="20"/>
          <w:szCs w:val="20"/>
        </w:rPr>
        <w:t xml:space="preserve"> pomocy publicznej </w:t>
      </w:r>
      <w:r w:rsidRPr="00E930DB">
        <w:rPr>
          <w:rFonts w:ascii="Arial" w:hAnsi="Arial" w:cs="Arial"/>
          <w:sz w:val="20"/>
          <w:szCs w:val="20"/>
        </w:rPr>
        <w:t>należy podać w studium wykonalności projektu</w:t>
      </w:r>
      <w:r>
        <w:rPr>
          <w:rFonts w:ascii="Arial" w:hAnsi="Arial" w:cs="Arial"/>
          <w:sz w:val="20"/>
          <w:szCs w:val="20"/>
        </w:rPr>
        <w:t>.</w:t>
      </w:r>
    </w:p>
    <w:p w:rsidR="003D1F80" w:rsidRPr="00F04C72" w:rsidRDefault="003D1F80" w:rsidP="003D1F80">
      <w:pPr>
        <w:pStyle w:val="Default"/>
        <w:spacing w:line="276" w:lineRule="auto"/>
        <w:jc w:val="both"/>
        <w:rPr>
          <w:rFonts w:ascii="Arial" w:hAnsi="Arial" w:cs="Arial"/>
          <w:sz w:val="18"/>
          <w:szCs w:val="18"/>
        </w:rPr>
      </w:pPr>
    </w:p>
    <w:p w:rsidR="00EE3970" w:rsidRPr="004778EA" w:rsidRDefault="00EE3970" w:rsidP="004778EA">
      <w:pPr>
        <w:pStyle w:val="Nagwek2"/>
        <w:rPr>
          <w:rFonts w:ascii="Arial" w:eastAsia="Calibri" w:hAnsi="Arial" w:cs="Arial"/>
          <w:color w:val="auto"/>
          <w:sz w:val="24"/>
          <w:szCs w:val="24"/>
          <w:lang w:eastAsia="en-US"/>
        </w:rPr>
      </w:pPr>
      <w:r w:rsidRPr="004778EA">
        <w:rPr>
          <w:rFonts w:ascii="Arial" w:eastAsia="Calibri" w:hAnsi="Arial" w:cs="Arial"/>
          <w:color w:val="auto"/>
          <w:sz w:val="24"/>
          <w:szCs w:val="24"/>
          <w:lang w:eastAsia="en-US"/>
        </w:rPr>
        <w:t>D.2. Kwalifikowalność podatku VAT</w:t>
      </w:r>
      <w:bookmarkEnd w:id="79"/>
      <w:bookmarkEnd w:id="80"/>
    </w:p>
    <w:p w:rsidR="00EE3970" w:rsidRPr="00C55F93" w:rsidRDefault="00EE3970" w:rsidP="00E51BA9">
      <w:pPr>
        <w:pStyle w:val="Default"/>
        <w:spacing w:line="276" w:lineRule="auto"/>
        <w:jc w:val="both"/>
        <w:rPr>
          <w:rFonts w:ascii="Arial" w:hAnsi="Arial" w:cs="Arial"/>
          <w:sz w:val="22"/>
          <w:szCs w:val="22"/>
        </w:rPr>
      </w:pPr>
    </w:p>
    <w:p w:rsidR="003D1F80" w:rsidRPr="00610447" w:rsidRDefault="003D1F80" w:rsidP="003D1F80">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W</w:t>
      </w:r>
      <w:r>
        <w:rPr>
          <w:rFonts w:ascii="Arial" w:hAnsi="Arial" w:cs="Arial"/>
          <w:color w:val="auto"/>
          <w:sz w:val="20"/>
          <w:szCs w:val="20"/>
        </w:rPr>
        <w:t>nioskodawca ma możliwość wyboru</w:t>
      </w:r>
      <w:r w:rsidRPr="00610447">
        <w:rPr>
          <w:rFonts w:ascii="Arial" w:hAnsi="Arial" w:cs="Arial"/>
          <w:color w:val="auto"/>
          <w:sz w:val="20"/>
          <w:szCs w:val="20"/>
        </w:rPr>
        <w:t xml:space="preserve"> z list rozwijanych </w:t>
      </w:r>
      <w:r w:rsidRPr="00A073F9">
        <w:rPr>
          <w:rFonts w:ascii="Arial" w:hAnsi="Arial" w:cs="Arial"/>
          <w:i/>
          <w:color w:val="auto"/>
          <w:sz w:val="20"/>
          <w:szCs w:val="20"/>
        </w:rPr>
        <w:t>„tak”,</w:t>
      </w:r>
      <w:r w:rsidRPr="00610447">
        <w:rPr>
          <w:rFonts w:ascii="Arial" w:hAnsi="Arial" w:cs="Arial"/>
          <w:color w:val="auto"/>
          <w:sz w:val="20"/>
          <w:szCs w:val="20"/>
        </w:rPr>
        <w:t xml:space="preserve"> „</w:t>
      </w:r>
      <w:r w:rsidRPr="00A073F9">
        <w:rPr>
          <w:rFonts w:ascii="Arial" w:hAnsi="Arial" w:cs="Arial"/>
          <w:i/>
          <w:color w:val="auto"/>
          <w:sz w:val="20"/>
          <w:szCs w:val="20"/>
        </w:rPr>
        <w:t>nie”</w:t>
      </w:r>
      <w:r w:rsidRPr="00610447">
        <w:rPr>
          <w:rFonts w:ascii="Arial" w:hAnsi="Arial" w:cs="Arial"/>
          <w:color w:val="auto"/>
          <w:sz w:val="20"/>
          <w:szCs w:val="20"/>
        </w:rPr>
        <w:t xml:space="preserve"> lub </w:t>
      </w:r>
      <w:r w:rsidRPr="00A073F9">
        <w:rPr>
          <w:rFonts w:ascii="Arial" w:hAnsi="Arial" w:cs="Arial"/>
          <w:i/>
          <w:color w:val="auto"/>
          <w:sz w:val="20"/>
          <w:szCs w:val="20"/>
        </w:rPr>
        <w:t>„częściowo”.</w:t>
      </w:r>
    </w:p>
    <w:p w:rsidR="003D1F80" w:rsidRPr="00610447" w:rsidRDefault="003D1F80" w:rsidP="003D1F80">
      <w:pPr>
        <w:spacing w:after="60" w:line="276" w:lineRule="auto"/>
        <w:jc w:val="both"/>
        <w:rPr>
          <w:rFonts w:ascii="Arial" w:hAnsi="Arial" w:cs="Arial"/>
        </w:rPr>
      </w:pPr>
      <w:r w:rsidRPr="00610447">
        <w:rPr>
          <w:rFonts w:ascii="Arial" w:hAnsi="Arial" w:cs="Arial"/>
        </w:rPr>
        <w:t xml:space="preserve">Warunki kwalifikowania podatku VAT do dofinansowania określają </w:t>
      </w:r>
      <w:r w:rsidRPr="008E6E32">
        <w:rPr>
          <w:rFonts w:ascii="Arial" w:hAnsi="Arial" w:cs="Arial"/>
        </w:rPr>
        <w:t>Wytyczne w zakresie kwalifikowalności.</w:t>
      </w:r>
      <w:r w:rsidRPr="008E6E32">
        <w:rPr>
          <w:rFonts w:ascii="Arial" w:hAnsi="Arial" w:cs="Arial"/>
          <w:i/>
        </w:rPr>
        <w:t xml:space="preserve"> </w:t>
      </w:r>
    </w:p>
    <w:p w:rsidR="00B73400" w:rsidRPr="00610447" w:rsidRDefault="00B73400" w:rsidP="00E51BA9">
      <w:pPr>
        <w:spacing w:line="276" w:lineRule="auto"/>
        <w:jc w:val="both"/>
        <w:rPr>
          <w:rFonts w:ascii="Arial" w:hAnsi="Arial" w:cs="Arial"/>
        </w:rPr>
      </w:pPr>
      <w:r w:rsidRPr="00610447">
        <w:rPr>
          <w:rFonts w:ascii="Arial" w:hAnsi="Arial" w:cs="Arial"/>
        </w:rPr>
        <w:t>W sytuacji, gdy Wnioskodawca wskaże opcję, ż</w:t>
      </w:r>
      <w:r w:rsidR="00863B4F">
        <w:rPr>
          <w:rFonts w:ascii="Arial" w:hAnsi="Arial" w:cs="Arial"/>
        </w:rPr>
        <w:t>e</w:t>
      </w:r>
      <w:r w:rsidRPr="00610447">
        <w:rPr>
          <w:rFonts w:ascii="Arial" w:hAnsi="Arial" w:cs="Arial"/>
        </w:rPr>
        <w:t xml:space="preserve"> nie ma możliwości odzyskania poniesionego podatku VAT lub może częściowo odzyskać</w:t>
      </w:r>
      <w:r w:rsidR="009E2D7B">
        <w:rPr>
          <w:rFonts w:ascii="Arial" w:hAnsi="Arial" w:cs="Arial"/>
        </w:rPr>
        <w:t xml:space="preserve"> podatek VAT, załącza niżej wymienione </w:t>
      </w:r>
      <w:r w:rsidRPr="00610447">
        <w:rPr>
          <w:rFonts w:ascii="Arial" w:hAnsi="Arial" w:cs="Arial"/>
        </w:rPr>
        <w:t>załączniki do wniosku:</w:t>
      </w:r>
    </w:p>
    <w:p w:rsidR="00B73400" w:rsidRPr="004819A0" w:rsidRDefault="00B73400" w:rsidP="00F231DA">
      <w:pPr>
        <w:pStyle w:val="Akapitzlist"/>
        <w:numPr>
          <w:ilvl w:val="0"/>
          <w:numId w:val="22"/>
        </w:numPr>
        <w:spacing w:line="276" w:lineRule="auto"/>
        <w:jc w:val="both"/>
        <w:rPr>
          <w:rFonts w:ascii="Arial" w:hAnsi="Arial" w:cs="Arial"/>
        </w:rPr>
      </w:pPr>
      <w:r w:rsidRPr="004819A0">
        <w:rPr>
          <w:rFonts w:ascii="Arial" w:hAnsi="Arial" w:cs="Arial"/>
        </w:rPr>
        <w:t xml:space="preserve">Oświadczenie </w:t>
      </w:r>
      <w:r w:rsidR="00033312">
        <w:rPr>
          <w:rFonts w:ascii="Arial" w:hAnsi="Arial" w:cs="Arial"/>
        </w:rPr>
        <w:t>Wnioskodawcy</w:t>
      </w:r>
      <w:r w:rsidRPr="004819A0">
        <w:rPr>
          <w:rFonts w:ascii="Arial" w:hAnsi="Arial" w:cs="Arial"/>
        </w:rPr>
        <w:t>/</w:t>
      </w:r>
      <w:r w:rsidR="00766EED">
        <w:rPr>
          <w:rFonts w:ascii="Arial" w:hAnsi="Arial" w:cs="Arial"/>
        </w:rPr>
        <w:t>p</w:t>
      </w:r>
      <w:r w:rsidRPr="004819A0">
        <w:rPr>
          <w:rFonts w:ascii="Arial" w:hAnsi="Arial" w:cs="Arial"/>
        </w:rPr>
        <w:t>artnera wiodącego o kwalifikowalności podatku VAT</w:t>
      </w:r>
      <w:r w:rsidR="004819A0">
        <w:rPr>
          <w:rFonts w:ascii="Arial" w:hAnsi="Arial" w:cs="Arial"/>
        </w:rPr>
        <w:t>;</w:t>
      </w:r>
      <w:r w:rsidRPr="004819A0">
        <w:rPr>
          <w:rFonts w:ascii="Arial" w:hAnsi="Arial" w:cs="Arial"/>
        </w:rPr>
        <w:t xml:space="preserve"> </w:t>
      </w:r>
    </w:p>
    <w:p w:rsidR="00B73400" w:rsidRDefault="009E2D7B" w:rsidP="00F231DA">
      <w:pPr>
        <w:pStyle w:val="Akapitzlist"/>
        <w:numPr>
          <w:ilvl w:val="0"/>
          <w:numId w:val="22"/>
        </w:numPr>
        <w:spacing w:line="276" w:lineRule="auto"/>
        <w:jc w:val="both"/>
        <w:rPr>
          <w:rFonts w:ascii="Arial" w:hAnsi="Arial" w:cs="Arial"/>
        </w:rPr>
      </w:pPr>
      <w:r>
        <w:rPr>
          <w:rFonts w:ascii="Arial" w:hAnsi="Arial" w:cs="Arial"/>
        </w:rPr>
        <w:t>Oświadczenie</w:t>
      </w:r>
      <w:r w:rsidR="00B73400" w:rsidRPr="004819A0">
        <w:rPr>
          <w:rFonts w:ascii="Arial" w:hAnsi="Arial" w:cs="Arial"/>
        </w:rPr>
        <w:t xml:space="preserve"> </w:t>
      </w:r>
      <w:r w:rsidR="00766EED">
        <w:rPr>
          <w:rFonts w:ascii="Arial" w:hAnsi="Arial" w:cs="Arial"/>
        </w:rPr>
        <w:t>p</w:t>
      </w:r>
      <w:r w:rsidR="00B73400" w:rsidRPr="004819A0">
        <w:rPr>
          <w:rFonts w:ascii="Arial" w:hAnsi="Arial" w:cs="Arial"/>
        </w:rPr>
        <w:t>artnera o</w:t>
      </w:r>
      <w:r w:rsidR="00F06DF5" w:rsidRPr="004819A0">
        <w:rPr>
          <w:rFonts w:ascii="Arial" w:hAnsi="Arial" w:cs="Arial"/>
        </w:rPr>
        <w:t xml:space="preserve"> kwalifikowalności podatku VAT, jeżeli</w:t>
      </w:r>
      <w:r w:rsidR="00B73400" w:rsidRPr="004819A0">
        <w:rPr>
          <w:rFonts w:ascii="Arial" w:hAnsi="Arial" w:cs="Arial"/>
        </w:rPr>
        <w:t xml:space="preserve"> projekt jest realizowany </w:t>
      </w:r>
      <w:r w:rsidR="00B03B4F" w:rsidRPr="004819A0">
        <w:rPr>
          <w:rFonts w:ascii="Arial" w:hAnsi="Arial" w:cs="Arial"/>
        </w:rPr>
        <w:br/>
      </w:r>
      <w:r w:rsidR="00766EED">
        <w:rPr>
          <w:rFonts w:ascii="Arial" w:hAnsi="Arial" w:cs="Arial"/>
        </w:rPr>
        <w:t>w partnerstwie i p</w:t>
      </w:r>
      <w:r w:rsidR="009C4F58">
        <w:rPr>
          <w:rFonts w:ascii="Arial" w:hAnsi="Arial" w:cs="Arial"/>
        </w:rPr>
        <w:t>artner ma udział w realizacji zakresu rzeczowego projektu.</w:t>
      </w:r>
    </w:p>
    <w:p w:rsidR="00655670" w:rsidRPr="00EB5376" w:rsidRDefault="00655670" w:rsidP="00655670">
      <w:pPr>
        <w:spacing w:line="276" w:lineRule="auto"/>
        <w:jc w:val="both"/>
        <w:rPr>
          <w:rFonts w:ascii="Arial" w:hAnsi="Arial" w:cs="Arial"/>
        </w:rPr>
      </w:pPr>
      <w:r w:rsidRPr="00EB5376">
        <w:rPr>
          <w:rFonts w:ascii="Arial" w:hAnsi="Arial" w:cs="Arial"/>
        </w:rPr>
        <w:t>W przypadku projektów partnerskich w sytuacji, gdy:</w:t>
      </w:r>
    </w:p>
    <w:p w:rsidR="00655670" w:rsidRPr="00EB5376" w:rsidRDefault="00655670" w:rsidP="00655670">
      <w:pPr>
        <w:spacing w:line="276" w:lineRule="auto"/>
        <w:jc w:val="both"/>
        <w:rPr>
          <w:rFonts w:ascii="Arial" w:hAnsi="Arial" w:cs="Arial"/>
        </w:rPr>
      </w:pPr>
    </w:p>
    <w:p w:rsidR="00655670" w:rsidRPr="00EB5376" w:rsidRDefault="00655670" w:rsidP="00655670">
      <w:pPr>
        <w:pStyle w:val="Akapitzlist"/>
        <w:numPr>
          <w:ilvl w:val="0"/>
          <w:numId w:val="22"/>
        </w:numPr>
        <w:spacing w:line="276" w:lineRule="auto"/>
        <w:jc w:val="both"/>
        <w:rPr>
          <w:rFonts w:ascii="Arial" w:hAnsi="Arial" w:cs="Arial"/>
        </w:rPr>
      </w:pPr>
      <w:r w:rsidRPr="00EB5376">
        <w:rPr>
          <w:rFonts w:ascii="Arial" w:hAnsi="Arial" w:cs="Arial"/>
        </w:rPr>
        <w:t>co najmniej jeden z podmiotów (Wnioskodawca, Partner) jest podatnikiem podatku VAT</w:t>
      </w:r>
      <w:r w:rsidR="006A2DEE">
        <w:rPr>
          <w:rFonts w:ascii="Arial" w:hAnsi="Arial" w:cs="Arial"/>
        </w:rPr>
        <w:t xml:space="preserve">, </w:t>
      </w:r>
      <w:r w:rsidRPr="00EB5376">
        <w:rPr>
          <w:rFonts w:ascii="Arial" w:hAnsi="Arial" w:cs="Arial"/>
        </w:rPr>
        <w:t>należy wybrać opcję "tak" w polu: "Wnioskodawca/Partner jest podatnikiem podatku VAT", bez względu na to, czy pozostałe podmioty są podatnikami podatku VAT czy nie;</w:t>
      </w:r>
    </w:p>
    <w:p w:rsidR="00655670" w:rsidRPr="00EB5376" w:rsidRDefault="00655670" w:rsidP="00655670">
      <w:pPr>
        <w:pStyle w:val="Akapitzlist"/>
        <w:numPr>
          <w:ilvl w:val="0"/>
          <w:numId w:val="22"/>
        </w:numPr>
        <w:spacing w:line="276" w:lineRule="auto"/>
        <w:jc w:val="both"/>
        <w:rPr>
          <w:rFonts w:ascii="Arial" w:hAnsi="Arial" w:cs="Arial"/>
        </w:rPr>
      </w:pPr>
      <w:r w:rsidRPr="00EB5376">
        <w:rPr>
          <w:rFonts w:ascii="Arial" w:hAnsi="Arial" w:cs="Arial"/>
        </w:rPr>
        <w:t>co najmniej jeden z podmiotów (Wnioskodawca, Partner) ma możliwość odzyskania poniesionego podatku VAT należy wybrać opcję "tak" w polu "Wnioskodawca/Partner ma możliwość odzyskania poniesionego podatku VAT", bez względu na to, czy pozostałe podmioty mają taką możliwość czy nie.</w:t>
      </w:r>
    </w:p>
    <w:p w:rsidR="00EE3970" w:rsidRPr="004778EA" w:rsidRDefault="00EE3970" w:rsidP="002F4F4C">
      <w:pPr>
        <w:pStyle w:val="Nagwek2"/>
        <w:spacing w:before="240"/>
        <w:rPr>
          <w:rFonts w:ascii="Arial" w:eastAsia="Calibri" w:hAnsi="Arial" w:cs="Arial"/>
          <w:color w:val="auto"/>
          <w:sz w:val="24"/>
          <w:szCs w:val="24"/>
          <w:lang w:eastAsia="en-US"/>
        </w:rPr>
      </w:pPr>
      <w:bookmarkStart w:id="81" w:name="_Toc439669797"/>
      <w:bookmarkStart w:id="82" w:name="_Toc491336951"/>
      <w:r w:rsidRPr="004778EA">
        <w:rPr>
          <w:rFonts w:ascii="Arial" w:eastAsia="Calibri" w:hAnsi="Arial" w:cs="Arial"/>
          <w:color w:val="auto"/>
          <w:sz w:val="24"/>
          <w:szCs w:val="24"/>
          <w:lang w:eastAsia="en-US"/>
        </w:rPr>
        <w:t>D.3. Tabela wydatków</w:t>
      </w:r>
      <w:bookmarkEnd w:id="81"/>
      <w:bookmarkEnd w:id="82"/>
    </w:p>
    <w:p w:rsidR="00EE3970" w:rsidRPr="00610447" w:rsidRDefault="00EE3970" w:rsidP="00E51BA9">
      <w:pPr>
        <w:spacing w:line="276" w:lineRule="auto"/>
        <w:ind w:left="357" w:hanging="499"/>
        <w:rPr>
          <w:rFonts w:ascii="Arial" w:eastAsia="Calibri" w:hAnsi="Arial" w:cs="Arial"/>
          <w:b/>
          <w:sz w:val="22"/>
          <w:szCs w:val="22"/>
          <w:lang w:eastAsia="en-US"/>
        </w:rPr>
      </w:pPr>
    </w:p>
    <w:p w:rsidR="00166A50" w:rsidRPr="00610447" w:rsidRDefault="00166A50" w:rsidP="008C3E68">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Pole wypełniane jest w części automatycznie. Pozostałą część wypełnia Wnioskodawca. </w:t>
      </w:r>
    </w:p>
    <w:p w:rsidR="00166A50" w:rsidRDefault="008C3E68" w:rsidP="008C3E68">
      <w:pPr>
        <w:pStyle w:val="Default"/>
        <w:spacing w:line="276" w:lineRule="auto"/>
        <w:jc w:val="both"/>
        <w:rPr>
          <w:rFonts w:ascii="Arial" w:hAnsi="Arial" w:cs="Arial"/>
          <w:color w:val="auto"/>
          <w:sz w:val="20"/>
          <w:szCs w:val="20"/>
        </w:rPr>
      </w:pPr>
      <w:r>
        <w:rPr>
          <w:rFonts w:ascii="Arial" w:hAnsi="Arial" w:cs="Arial"/>
          <w:color w:val="auto"/>
          <w:sz w:val="20"/>
          <w:szCs w:val="20"/>
        </w:rPr>
        <w:t>Należy wykazać wszystkie wydatki, które będą ponoszone w ramach projektu i są niezbędne do jego realizacji (wydatki kwalifikowane i niekwalifikowane</w:t>
      </w:r>
      <w:r w:rsidR="005B6CD1">
        <w:rPr>
          <w:rFonts w:ascii="Arial" w:hAnsi="Arial" w:cs="Arial"/>
          <w:color w:val="auto"/>
          <w:sz w:val="20"/>
          <w:szCs w:val="20"/>
        </w:rPr>
        <w:t xml:space="preserve">) </w:t>
      </w:r>
      <w:r>
        <w:rPr>
          <w:rFonts w:ascii="Arial" w:hAnsi="Arial" w:cs="Arial"/>
          <w:color w:val="auto"/>
          <w:sz w:val="20"/>
          <w:szCs w:val="20"/>
        </w:rPr>
        <w:t xml:space="preserve">wybierając adekwatne do nich kategorie wydatków i odpowiednie nazwy wydatków z list rozwijanych przytoczonych poniżej. </w:t>
      </w:r>
    </w:p>
    <w:p w:rsidR="008C3E68" w:rsidRPr="00610447" w:rsidRDefault="008C3E68" w:rsidP="00E51BA9">
      <w:pPr>
        <w:pStyle w:val="Default"/>
        <w:spacing w:line="276" w:lineRule="auto"/>
        <w:rPr>
          <w:rFonts w:ascii="Arial" w:hAnsi="Arial" w:cs="Arial"/>
          <w:color w:val="auto"/>
          <w:sz w:val="20"/>
          <w:szCs w:val="20"/>
        </w:rPr>
      </w:pPr>
    </w:p>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 xml:space="preserve">Dla każdego zadania ujętego w części B.2. wniosku </w:t>
      </w:r>
      <w:r w:rsidR="008C3E68">
        <w:rPr>
          <w:rFonts w:ascii="Arial" w:hAnsi="Arial" w:cs="Arial"/>
          <w:color w:val="auto"/>
          <w:sz w:val="20"/>
          <w:szCs w:val="20"/>
        </w:rPr>
        <w:t>jako wydatki bezpośrednie</w:t>
      </w:r>
      <w:r w:rsidRPr="00610447">
        <w:rPr>
          <w:rFonts w:ascii="Arial" w:hAnsi="Arial" w:cs="Arial"/>
          <w:color w:val="auto"/>
          <w:sz w:val="20"/>
          <w:szCs w:val="20"/>
        </w:rPr>
        <w:t>:</w:t>
      </w:r>
    </w:p>
    <w:p w:rsidR="00655670" w:rsidRPr="00610447" w:rsidRDefault="00655670" w:rsidP="00E51BA9">
      <w:pPr>
        <w:pStyle w:val="Default"/>
        <w:spacing w:line="276" w:lineRule="auto"/>
        <w:rPr>
          <w:rFonts w:ascii="Arial" w:hAnsi="Arial" w:cs="Arial"/>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13"/>
        <w:gridCol w:w="5315"/>
      </w:tblGrid>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L.p</w:t>
            </w:r>
          </w:p>
        </w:tc>
        <w:tc>
          <w:tcPr>
            <w:tcW w:w="3260" w:type="dxa"/>
          </w:tcPr>
          <w:p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418" w:type="dxa"/>
          </w:tcPr>
          <w:p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404EEB" w:rsidRPr="00610447" w:rsidTr="00FF1AB0">
        <w:trPr>
          <w:jc w:val="center"/>
        </w:trPr>
        <w:tc>
          <w:tcPr>
            <w:tcW w:w="534" w:type="dxa"/>
          </w:tcPr>
          <w:p w:rsidR="00404EEB" w:rsidRPr="00610447" w:rsidRDefault="00404EEB"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1</w:t>
            </w:r>
          </w:p>
        </w:tc>
        <w:tc>
          <w:tcPr>
            <w:tcW w:w="3260" w:type="dxa"/>
          </w:tcPr>
          <w:p w:rsidR="00404EEB" w:rsidRPr="00610447" w:rsidRDefault="00404EEB"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2</w:t>
            </w:r>
          </w:p>
        </w:tc>
        <w:tc>
          <w:tcPr>
            <w:tcW w:w="5418" w:type="dxa"/>
          </w:tcPr>
          <w:p w:rsidR="00404EEB" w:rsidRPr="00610447" w:rsidRDefault="00404EEB"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3</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Studium wykonalności</w:t>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Dokumentacja techniczna</w:t>
            </w:r>
            <w:r w:rsidRPr="00A27ACF">
              <w:rPr>
                <w:rStyle w:val="Odwoanieprzypisudolnego"/>
                <w:rFonts w:ascii="Arial" w:hAnsi="Arial" w:cs="Arial"/>
                <w:color w:val="auto"/>
                <w:sz w:val="20"/>
                <w:szCs w:val="20"/>
              </w:rPr>
              <w:footnoteReference w:id="2"/>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Raport OOŚ</w:t>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Szkolenie</w:t>
            </w:r>
            <w:r w:rsidR="008018BA" w:rsidRPr="00A27ACF">
              <w:rPr>
                <w:rFonts w:ascii="Arial" w:hAnsi="Arial" w:cs="Arial"/>
                <w:color w:val="auto"/>
                <w:sz w:val="20"/>
                <w:szCs w:val="20"/>
              </w:rPr>
              <w:t xml:space="preserve"> </w:t>
            </w:r>
            <w:r w:rsidR="00CB7220" w:rsidRPr="00A27ACF">
              <w:rPr>
                <w:rFonts w:ascii="Arial" w:hAnsi="Arial" w:cs="Arial"/>
                <w:color w:val="auto"/>
                <w:sz w:val="20"/>
                <w:szCs w:val="20"/>
              </w:rPr>
              <w:t>/ instruktaż</w:t>
            </w:r>
            <w:r w:rsidRPr="00A27ACF">
              <w:rPr>
                <w:rFonts w:ascii="Arial" w:hAnsi="Arial" w:cs="Arial"/>
                <w:color w:val="auto"/>
                <w:sz w:val="20"/>
                <w:szCs w:val="20"/>
              </w:rPr>
              <w:t xml:space="preserve"> </w:t>
            </w:r>
          </w:p>
          <w:p w:rsidR="0063487F" w:rsidRPr="00A27AC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Inspektor nadzoru</w:t>
            </w:r>
          </w:p>
          <w:p w:rsidR="0063487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Inżynier kontraktu</w:t>
            </w:r>
          </w:p>
          <w:p w:rsidR="003D1F80" w:rsidRPr="00A27ACF" w:rsidRDefault="003D1F80" w:rsidP="003D1F80">
            <w:pPr>
              <w:pStyle w:val="Default"/>
              <w:spacing w:line="276" w:lineRule="auto"/>
              <w:rPr>
                <w:rFonts w:ascii="Arial" w:hAnsi="Arial" w:cs="Arial"/>
                <w:color w:val="auto"/>
                <w:sz w:val="20"/>
                <w:szCs w:val="20"/>
              </w:rPr>
            </w:pPr>
            <w:r w:rsidRPr="00A27ACF">
              <w:rPr>
                <w:rFonts w:ascii="Arial" w:hAnsi="Arial" w:cs="Arial"/>
                <w:color w:val="auto"/>
                <w:sz w:val="20"/>
                <w:szCs w:val="20"/>
              </w:rPr>
              <w:t>Promocja</w:t>
            </w:r>
          </w:p>
          <w:p w:rsidR="00166A50" w:rsidRPr="00A27ACF" w:rsidRDefault="00004762"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3"/>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2.</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 xml:space="preserve">Roboty budowlane </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Wykonanie robót budowlanych</w:t>
            </w:r>
            <w:r w:rsidRPr="00A27ACF">
              <w:rPr>
                <w:rStyle w:val="Odwoanieprzypisudolnego"/>
                <w:rFonts w:ascii="Arial" w:hAnsi="Arial" w:cs="Arial"/>
                <w:color w:val="auto"/>
                <w:sz w:val="20"/>
                <w:szCs w:val="20"/>
              </w:rPr>
              <w:footnoteReference w:id="4"/>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3.</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Dostawy</w:t>
            </w:r>
          </w:p>
        </w:tc>
        <w:tc>
          <w:tcPr>
            <w:tcW w:w="5418" w:type="dxa"/>
          </w:tcPr>
          <w:p w:rsidR="00166A50" w:rsidRDefault="005123D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środków trwałych</w:t>
            </w:r>
            <w:r w:rsidR="00166A50" w:rsidRPr="00A27ACF">
              <w:rPr>
                <w:rStyle w:val="Odwoanieprzypisudolnego"/>
                <w:rFonts w:ascii="Arial" w:hAnsi="Arial" w:cs="Arial"/>
                <w:color w:val="auto"/>
                <w:sz w:val="20"/>
                <w:szCs w:val="20"/>
              </w:rPr>
              <w:footnoteReference w:id="5"/>
            </w:r>
          </w:p>
          <w:p w:rsidR="00177FF3" w:rsidRDefault="00177FF3" w:rsidP="00E51BA9">
            <w:pPr>
              <w:pStyle w:val="Default"/>
              <w:spacing w:line="276" w:lineRule="auto"/>
              <w:rPr>
                <w:rFonts w:ascii="Arial" w:hAnsi="Arial" w:cs="Arial"/>
                <w:color w:val="auto"/>
                <w:sz w:val="20"/>
                <w:szCs w:val="20"/>
              </w:rPr>
            </w:pPr>
            <w:r>
              <w:rPr>
                <w:rFonts w:ascii="Arial" w:hAnsi="Arial" w:cs="Arial"/>
                <w:color w:val="auto"/>
                <w:sz w:val="20"/>
                <w:szCs w:val="20"/>
              </w:rPr>
              <w:t xml:space="preserve">Leasing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p w:rsidR="00177FF3" w:rsidRPr="00A27ACF" w:rsidRDefault="00177FF3" w:rsidP="00177FF3">
            <w:pPr>
              <w:pStyle w:val="Default"/>
              <w:spacing w:line="276" w:lineRule="auto"/>
              <w:rPr>
                <w:rFonts w:ascii="Arial" w:hAnsi="Arial" w:cs="Arial"/>
                <w:color w:val="auto"/>
                <w:sz w:val="20"/>
                <w:szCs w:val="20"/>
              </w:rPr>
            </w:pPr>
            <w:r>
              <w:rPr>
                <w:rFonts w:ascii="Arial" w:hAnsi="Arial" w:cs="Arial"/>
                <w:color w:val="auto"/>
                <w:sz w:val="20"/>
                <w:szCs w:val="20"/>
              </w:rPr>
              <w:t xml:space="preserve">Najem/dzierżawa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4.</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Wartości niematerialne i prawne</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wartości niematerialnych i prawnych</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5.</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zakup</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nieruchomości</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6.</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odszkodowania</w:t>
            </w:r>
          </w:p>
        </w:tc>
        <w:tc>
          <w:tcPr>
            <w:tcW w:w="5418" w:type="dxa"/>
          </w:tcPr>
          <w:p w:rsidR="00166A50" w:rsidRPr="00A27ACF" w:rsidRDefault="00166A50" w:rsidP="00E51BA9">
            <w:pPr>
              <w:pStyle w:val="Default"/>
              <w:spacing w:line="276" w:lineRule="auto"/>
              <w:rPr>
                <w:rFonts w:ascii="Arial" w:hAnsi="Arial" w:cs="Arial"/>
                <w:color w:val="auto"/>
                <w:sz w:val="18"/>
                <w:szCs w:val="18"/>
              </w:rPr>
            </w:pPr>
            <w:r w:rsidRPr="00A27ACF">
              <w:rPr>
                <w:rFonts w:ascii="Arial" w:hAnsi="Arial" w:cs="Arial"/>
                <w:color w:val="auto"/>
                <w:sz w:val="20"/>
                <w:szCs w:val="20"/>
              </w:rPr>
              <w:t>Odszkodowania płacone z tytułu przejęcia nieruchomości</w:t>
            </w:r>
            <w:r w:rsidRPr="00A27ACF">
              <w:rPr>
                <w:rStyle w:val="Odwoanieprzypisudolnego"/>
                <w:rFonts w:ascii="Arial" w:hAnsi="Arial" w:cs="Arial"/>
                <w:color w:val="auto"/>
                <w:sz w:val="20"/>
                <w:szCs w:val="20"/>
              </w:rPr>
              <w:footnoteReference w:id="6"/>
            </w:r>
          </w:p>
        </w:tc>
      </w:tr>
      <w:tr w:rsidR="00166A50" w:rsidRPr="00610447" w:rsidTr="00FF1AB0">
        <w:trPr>
          <w:jc w:val="center"/>
        </w:trPr>
        <w:tc>
          <w:tcPr>
            <w:tcW w:w="534" w:type="dxa"/>
          </w:tcPr>
          <w:p w:rsidR="00166A50" w:rsidRPr="00610447" w:rsidRDefault="007D136E"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7</w:t>
            </w:r>
            <w:r w:rsidR="00166A50" w:rsidRPr="00610447">
              <w:rPr>
                <w:rFonts w:ascii="Arial" w:hAnsi="Arial" w:cs="Arial"/>
                <w:color w:val="auto"/>
                <w:sz w:val="20"/>
                <w:szCs w:val="20"/>
              </w:rPr>
              <w:t>.</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wydatki</w:t>
            </w:r>
            <w:r w:rsidRPr="00A27ACF">
              <w:rPr>
                <w:rStyle w:val="Odwoanieprzypisudolnego"/>
                <w:rFonts w:ascii="Arial" w:hAnsi="Arial" w:cs="Arial"/>
                <w:color w:val="auto"/>
                <w:sz w:val="20"/>
                <w:szCs w:val="20"/>
              </w:rPr>
              <w:footnoteReference w:id="7"/>
            </w:r>
          </w:p>
        </w:tc>
      </w:tr>
    </w:tbl>
    <w:p w:rsidR="004C5CEC" w:rsidRDefault="004C5CEC" w:rsidP="003D1F80">
      <w:pPr>
        <w:pStyle w:val="Default"/>
        <w:spacing w:before="120" w:line="276" w:lineRule="auto"/>
        <w:rPr>
          <w:rFonts w:ascii="Arial" w:hAnsi="Arial" w:cs="Arial"/>
          <w:color w:val="auto"/>
          <w:sz w:val="20"/>
          <w:szCs w:val="20"/>
        </w:rPr>
      </w:pPr>
    </w:p>
    <w:p w:rsidR="00E465E8" w:rsidRPr="00610447" w:rsidRDefault="001E5205" w:rsidP="003D1F80">
      <w:pPr>
        <w:pStyle w:val="Default"/>
        <w:spacing w:before="120" w:line="276" w:lineRule="auto"/>
        <w:rPr>
          <w:rFonts w:ascii="Arial" w:hAnsi="Arial" w:cs="Arial"/>
          <w:color w:val="auto"/>
          <w:sz w:val="20"/>
          <w:szCs w:val="20"/>
        </w:rPr>
      </w:pPr>
      <w:r>
        <w:rPr>
          <w:rFonts w:ascii="Arial" w:hAnsi="Arial" w:cs="Arial"/>
          <w:color w:val="auto"/>
          <w:sz w:val="20"/>
          <w:szCs w:val="20"/>
        </w:rPr>
        <w:t xml:space="preserve">Dla każdego zadania ujętego w części B.2. wniosku jako wydatki </w:t>
      </w:r>
      <w:r w:rsidR="00E465E8" w:rsidRPr="00610447">
        <w:rPr>
          <w:rFonts w:ascii="Arial" w:hAnsi="Arial" w:cs="Arial"/>
          <w:color w:val="auto"/>
          <w:sz w:val="20"/>
          <w:szCs w:val="20"/>
        </w:rPr>
        <w:t>pośrednie</w:t>
      </w:r>
      <w:r>
        <w:rPr>
          <w:rFonts w:ascii="Arial" w:hAnsi="Arial" w:cs="Arial"/>
          <w:color w:val="auto"/>
          <w:sz w:val="20"/>
          <w:szCs w:val="20"/>
        </w:rPr>
        <w:t>:</w:t>
      </w:r>
    </w:p>
    <w:p w:rsidR="00166A50" w:rsidRPr="00610447" w:rsidRDefault="00166A50" w:rsidP="00E51BA9">
      <w:pPr>
        <w:pStyle w:val="Default"/>
        <w:spacing w:line="276" w:lineRule="auto"/>
        <w:jc w:val="both"/>
        <w:rPr>
          <w:rFonts w:ascii="Arial" w:hAnsi="Arial" w:cs="Arial"/>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210"/>
        <w:gridCol w:w="5319"/>
      </w:tblGrid>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L.p</w:t>
            </w:r>
          </w:p>
        </w:tc>
        <w:tc>
          <w:tcPr>
            <w:tcW w:w="3260"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418"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1</w:t>
            </w:r>
          </w:p>
        </w:tc>
        <w:tc>
          <w:tcPr>
            <w:tcW w:w="3260"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2</w:t>
            </w:r>
          </w:p>
        </w:tc>
        <w:tc>
          <w:tcPr>
            <w:tcW w:w="5418"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3</w:t>
            </w:r>
          </w:p>
        </w:tc>
      </w:tr>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60" w:type="dxa"/>
          </w:tcPr>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418" w:type="dxa"/>
          </w:tcPr>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Zarządzanie projektem</w:t>
            </w:r>
          </w:p>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prawne</w:t>
            </w:r>
          </w:p>
          <w:p w:rsidR="0063487F" w:rsidRPr="00A27ACF" w:rsidRDefault="0063487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finansowe</w:t>
            </w:r>
          </w:p>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8"/>
            </w:r>
            <w:r w:rsidRPr="00A27ACF">
              <w:rPr>
                <w:rFonts w:ascii="Arial" w:hAnsi="Arial" w:cs="Arial"/>
                <w:color w:val="auto"/>
                <w:sz w:val="20"/>
                <w:szCs w:val="20"/>
              </w:rPr>
              <w:t xml:space="preserve"> </w:t>
            </w:r>
          </w:p>
        </w:tc>
      </w:tr>
    </w:tbl>
    <w:p w:rsidR="00E465E8" w:rsidRDefault="00E465E8" w:rsidP="00E51BA9">
      <w:pPr>
        <w:pStyle w:val="Default"/>
        <w:spacing w:line="276" w:lineRule="auto"/>
        <w:jc w:val="both"/>
        <w:rPr>
          <w:rFonts w:ascii="Arial" w:hAnsi="Arial" w:cs="Arial"/>
          <w:color w:val="auto"/>
          <w:sz w:val="22"/>
          <w:szCs w:val="22"/>
        </w:rPr>
      </w:pPr>
    </w:p>
    <w:p w:rsidR="003D1F80" w:rsidRPr="00544F19" w:rsidRDefault="003D1F80" w:rsidP="003D1F80">
      <w:pPr>
        <w:spacing w:line="276" w:lineRule="auto"/>
        <w:jc w:val="both"/>
        <w:rPr>
          <w:rFonts w:ascii="Arial" w:hAnsi="Arial" w:cs="Arial"/>
          <w:b/>
        </w:rPr>
      </w:pPr>
      <w:r w:rsidRPr="00544F19">
        <w:rPr>
          <w:rFonts w:ascii="Arial" w:hAnsi="Arial" w:cs="Arial"/>
          <w:b/>
        </w:rPr>
        <w:t>Uwaga!</w:t>
      </w:r>
    </w:p>
    <w:p w:rsidR="003D1F80" w:rsidRPr="003970D4" w:rsidRDefault="003D1F80" w:rsidP="003D1F80">
      <w:pPr>
        <w:spacing w:line="276" w:lineRule="auto"/>
        <w:jc w:val="both"/>
        <w:rPr>
          <w:rFonts w:ascii="Arial" w:hAnsi="Arial" w:cs="Arial"/>
        </w:rPr>
      </w:pPr>
      <w:r w:rsidRPr="003970D4">
        <w:rPr>
          <w:rFonts w:ascii="Arial" w:hAnsi="Arial" w:cs="Arial"/>
        </w:rPr>
        <w:t xml:space="preserve">W ramach </w:t>
      </w:r>
      <w:r>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naboru).</w:t>
      </w:r>
    </w:p>
    <w:p w:rsidR="003D1F80" w:rsidRDefault="003D1F80" w:rsidP="00E51BA9">
      <w:pPr>
        <w:pStyle w:val="Default"/>
        <w:spacing w:line="276" w:lineRule="auto"/>
        <w:jc w:val="both"/>
        <w:rPr>
          <w:rFonts w:ascii="Arial" w:hAnsi="Arial" w:cs="Arial"/>
          <w:color w:val="auto"/>
          <w:sz w:val="20"/>
          <w:szCs w:val="20"/>
        </w:rPr>
      </w:pP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 wprowadzeniu nazwy wydatku </w:t>
      </w:r>
      <w:r w:rsidR="000B776A">
        <w:rPr>
          <w:rFonts w:ascii="Arial" w:hAnsi="Arial" w:cs="Arial"/>
          <w:color w:val="auto"/>
          <w:sz w:val="20"/>
          <w:szCs w:val="20"/>
        </w:rPr>
        <w:t>System</w:t>
      </w:r>
      <w:r w:rsidRPr="00610447">
        <w:rPr>
          <w:rFonts w:ascii="Arial" w:hAnsi="Arial" w:cs="Arial"/>
          <w:color w:val="auto"/>
          <w:sz w:val="20"/>
          <w:szCs w:val="20"/>
        </w:rPr>
        <w:t xml:space="preserve"> automatycznie dodaje 3 wiersze:</w:t>
      </w: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nazwa wydatku</w:t>
      </w:r>
      <w:r w:rsidR="001A3E29">
        <w:rPr>
          <w:rFonts w:ascii="Arial" w:hAnsi="Arial" w:cs="Arial"/>
          <w:color w:val="auto"/>
          <w:sz w:val="20"/>
          <w:szCs w:val="20"/>
        </w:rPr>
        <w:t xml:space="preserve"> -</w:t>
      </w:r>
      <w:r w:rsidRPr="00610447">
        <w:rPr>
          <w:rFonts w:ascii="Arial" w:hAnsi="Arial" w:cs="Arial"/>
          <w:color w:val="auto"/>
          <w:sz w:val="20"/>
          <w:szCs w:val="20"/>
        </w:rPr>
        <w:t xml:space="preserve"> „netto”,</w:t>
      </w: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 nazwa wydatku </w:t>
      </w:r>
      <w:r w:rsidR="001A3E29">
        <w:rPr>
          <w:rFonts w:ascii="Arial" w:hAnsi="Arial" w:cs="Arial"/>
          <w:color w:val="auto"/>
          <w:sz w:val="20"/>
          <w:szCs w:val="20"/>
        </w:rPr>
        <w:t xml:space="preserve">- </w:t>
      </w:r>
      <w:r w:rsidRPr="00610447">
        <w:rPr>
          <w:rFonts w:ascii="Arial" w:hAnsi="Arial" w:cs="Arial"/>
          <w:color w:val="auto"/>
          <w:sz w:val="20"/>
          <w:szCs w:val="20"/>
        </w:rPr>
        <w:t>„VAT”,</w:t>
      </w:r>
    </w:p>
    <w:p w:rsidR="00E465E8"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 nazwa wydatku </w:t>
      </w:r>
      <w:r w:rsidR="001A3E29">
        <w:rPr>
          <w:rFonts w:ascii="Arial" w:hAnsi="Arial" w:cs="Arial"/>
          <w:color w:val="auto"/>
          <w:sz w:val="20"/>
          <w:szCs w:val="20"/>
        </w:rPr>
        <w:t xml:space="preserve">- </w:t>
      </w:r>
      <w:r w:rsidR="00D73DC3">
        <w:rPr>
          <w:rFonts w:ascii="Arial" w:hAnsi="Arial" w:cs="Arial"/>
          <w:color w:val="auto"/>
          <w:sz w:val="20"/>
          <w:szCs w:val="20"/>
        </w:rPr>
        <w:t>„w</w:t>
      </w:r>
      <w:r w:rsidRPr="00610447">
        <w:rPr>
          <w:rFonts w:ascii="Arial" w:hAnsi="Arial" w:cs="Arial"/>
          <w:color w:val="auto"/>
          <w:sz w:val="20"/>
          <w:szCs w:val="20"/>
        </w:rPr>
        <w:t>ydatek nieobjęty VAT</w:t>
      </w:r>
      <w:r w:rsidR="00800C2A">
        <w:rPr>
          <w:rFonts w:ascii="Arial" w:hAnsi="Arial" w:cs="Arial"/>
          <w:color w:val="auto"/>
          <w:sz w:val="20"/>
          <w:szCs w:val="20"/>
        </w:rPr>
        <w:t>”</w:t>
      </w:r>
      <w:r w:rsidR="002D6797">
        <w:rPr>
          <w:rFonts w:ascii="Arial" w:hAnsi="Arial" w:cs="Arial"/>
          <w:color w:val="auto"/>
          <w:sz w:val="20"/>
          <w:szCs w:val="20"/>
        </w:rPr>
        <w:t>.</w:t>
      </w:r>
    </w:p>
    <w:p w:rsidR="00BD0659" w:rsidRPr="00610447" w:rsidRDefault="00BD0659" w:rsidP="00E51BA9">
      <w:pPr>
        <w:pStyle w:val="Default"/>
        <w:spacing w:line="276" w:lineRule="auto"/>
        <w:jc w:val="both"/>
        <w:rPr>
          <w:rFonts w:ascii="Arial" w:hAnsi="Arial" w:cs="Arial"/>
          <w:color w:val="auto"/>
          <w:sz w:val="20"/>
          <w:szCs w:val="20"/>
        </w:rPr>
      </w:pPr>
    </w:p>
    <w:p w:rsidR="00E465E8"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W kolumnie „pomoc publiczna” należy wybrać kategorię, która dotyczy danego wydatku w projekcie.</w:t>
      </w:r>
    </w:p>
    <w:p w:rsidR="00BD0659" w:rsidRDefault="00BD0659" w:rsidP="00E51BA9">
      <w:pPr>
        <w:pStyle w:val="Default"/>
        <w:spacing w:line="276" w:lineRule="auto"/>
        <w:jc w:val="both"/>
        <w:rPr>
          <w:rFonts w:ascii="Arial" w:hAnsi="Arial" w:cs="Arial"/>
          <w:color w:val="auto"/>
          <w:sz w:val="20"/>
          <w:szCs w:val="20"/>
        </w:rPr>
      </w:pPr>
      <w:r>
        <w:rPr>
          <w:rFonts w:ascii="Arial" w:hAnsi="Arial" w:cs="Arial"/>
          <w:color w:val="auto"/>
          <w:sz w:val="20"/>
          <w:szCs w:val="20"/>
        </w:rPr>
        <w:t>Należy wybrać spośród:</w:t>
      </w:r>
    </w:p>
    <w:p w:rsidR="00BD0659" w:rsidRDefault="00BD0659" w:rsidP="00E51BA9">
      <w:pPr>
        <w:pStyle w:val="Default"/>
        <w:spacing w:line="276" w:lineRule="auto"/>
        <w:jc w:val="both"/>
        <w:rPr>
          <w:rFonts w:ascii="Arial" w:hAnsi="Arial" w:cs="Arial"/>
          <w:color w:val="auto"/>
          <w:sz w:val="20"/>
          <w:szCs w:val="20"/>
        </w:rPr>
      </w:pPr>
      <w:r>
        <w:rPr>
          <w:rFonts w:ascii="Arial" w:hAnsi="Arial" w:cs="Arial"/>
          <w:color w:val="auto"/>
          <w:sz w:val="20"/>
          <w:szCs w:val="20"/>
        </w:rPr>
        <w:t>- Bez pomocy publicznej,</w:t>
      </w:r>
    </w:p>
    <w:p w:rsidR="00BD0659" w:rsidRDefault="00BD0659" w:rsidP="00E51BA9">
      <w:pPr>
        <w:pStyle w:val="Default"/>
        <w:spacing w:line="276" w:lineRule="auto"/>
        <w:jc w:val="both"/>
        <w:rPr>
          <w:rFonts w:ascii="Arial" w:hAnsi="Arial" w:cs="Arial"/>
          <w:color w:val="auto"/>
          <w:sz w:val="20"/>
          <w:szCs w:val="20"/>
        </w:rPr>
      </w:pPr>
      <w:r>
        <w:rPr>
          <w:rFonts w:ascii="Arial" w:hAnsi="Arial" w:cs="Arial"/>
          <w:color w:val="auto"/>
          <w:sz w:val="20"/>
          <w:szCs w:val="20"/>
        </w:rPr>
        <w:t>- Pomoc de minimis,</w:t>
      </w:r>
    </w:p>
    <w:p w:rsidR="00BD0659" w:rsidRDefault="00BD0659" w:rsidP="00E51BA9">
      <w:pPr>
        <w:pStyle w:val="Default"/>
        <w:spacing w:line="276" w:lineRule="auto"/>
        <w:jc w:val="both"/>
        <w:rPr>
          <w:rFonts w:ascii="Arial" w:hAnsi="Arial" w:cs="Arial"/>
          <w:color w:val="auto"/>
          <w:sz w:val="20"/>
          <w:szCs w:val="20"/>
        </w:rPr>
      </w:pPr>
      <w:r>
        <w:rPr>
          <w:rFonts w:ascii="Arial" w:hAnsi="Arial" w:cs="Arial"/>
          <w:color w:val="auto"/>
          <w:sz w:val="20"/>
          <w:szCs w:val="20"/>
        </w:rPr>
        <w:t>- Pomoc publiczna.</w:t>
      </w:r>
    </w:p>
    <w:p w:rsidR="00BD0659" w:rsidRDefault="00BD0659" w:rsidP="00E51BA9">
      <w:pPr>
        <w:pStyle w:val="Default"/>
        <w:spacing w:line="276" w:lineRule="auto"/>
        <w:jc w:val="both"/>
        <w:rPr>
          <w:rFonts w:ascii="Arial" w:hAnsi="Arial" w:cs="Arial"/>
          <w:color w:val="auto"/>
          <w:sz w:val="20"/>
          <w:szCs w:val="20"/>
        </w:rPr>
      </w:pPr>
    </w:p>
    <w:p w:rsidR="00E465E8" w:rsidRDefault="001A3E29" w:rsidP="00E51BA9">
      <w:pPr>
        <w:pStyle w:val="Default"/>
        <w:spacing w:line="276" w:lineRule="auto"/>
        <w:jc w:val="both"/>
        <w:rPr>
          <w:rFonts w:ascii="Arial" w:hAnsi="Arial" w:cs="Arial"/>
          <w:color w:val="auto"/>
          <w:sz w:val="20"/>
          <w:szCs w:val="20"/>
        </w:rPr>
      </w:pPr>
      <w:r>
        <w:rPr>
          <w:rFonts w:ascii="Arial" w:hAnsi="Arial" w:cs="Arial"/>
          <w:color w:val="auto"/>
          <w:sz w:val="20"/>
          <w:szCs w:val="20"/>
        </w:rPr>
        <w:t>N</w:t>
      </w:r>
      <w:r w:rsidR="00A263F8" w:rsidRPr="00610447">
        <w:rPr>
          <w:rFonts w:ascii="Arial" w:hAnsi="Arial" w:cs="Arial"/>
          <w:color w:val="auto"/>
          <w:sz w:val="20"/>
          <w:szCs w:val="20"/>
        </w:rPr>
        <w:t xml:space="preserve">astępnie </w:t>
      </w:r>
      <w:r>
        <w:rPr>
          <w:rFonts w:ascii="Arial" w:hAnsi="Arial" w:cs="Arial"/>
          <w:color w:val="auto"/>
          <w:sz w:val="20"/>
          <w:szCs w:val="20"/>
        </w:rPr>
        <w:t xml:space="preserve">należy wpisać odpowiednie </w:t>
      </w:r>
      <w:r w:rsidR="00A263F8" w:rsidRPr="00610447">
        <w:rPr>
          <w:rFonts w:ascii="Arial" w:hAnsi="Arial" w:cs="Arial"/>
          <w:color w:val="auto"/>
          <w:sz w:val="20"/>
          <w:szCs w:val="20"/>
        </w:rPr>
        <w:t xml:space="preserve">wartości </w:t>
      </w:r>
      <w:r>
        <w:rPr>
          <w:rFonts w:ascii="Arial" w:hAnsi="Arial" w:cs="Arial"/>
          <w:color w:val="auto"/>
          <w:sz w:val="20"/>
          <w:szCs w:val="20"/>
        </w:rPr>
        <w:t xml:space="preserve">w kolumnie: </w:t>
      </w:r>
      <w:r w:rsidR="00A263F8" w:rsidRPr="00610447">
        <w:rPr>
          <w:rFonts w:ascii="Arial" w:hAnsi="Arial" w:cs="Arial"/>
          <w:color w:val="auto"/>
          <w:sz w:val="20"/>
          <w:szCs w:val="20"/>
        </w:rPr>
        <w:t>wydat</w:t>
      </w:r>
      <w:r>
        <w:rPr>
          <w:rFonts w:ascii="Arial" w:hAnsi="Arial" w:cs="Arial"/>
          <w:color w:val="auto"/>
          <w:sz w:val="20"/>
          <w:szCs w:val="20"/>
        </w:rPr>
        <w:t>ek</w:t>
      </w:r>
      <w:r w:rsidR="00A263F8" w:rsidRPr="00610447">
        <w:rPr>
          <w:rFonts w:ascii="Arial" w:hAnsi="Arial" w:cs="Arial"/>
          <w:color w:val="auto"/>
          <w:sz w:val="20"/>
          <w:szCs w:val="20"/>
        </w:rPr>
        <w:t xml:space="preserve"> </w:t>
      </w:r>
      <w:r>
        <w:rPr>
          <w:rFonts w:ascii="Arial" w:hAnsi="Arial" w:cs="Arial"/>
          <w:color w:val="auto"/>
          <w:sz w:val="20"/>
          <w:szCs w:val="20"/>
        </w:rPr>
        <w:t>nie</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w:t>
      </w:r>
      <w:r>
        <w:rPr>
          <w:rFonts w:ascii="Arial" w:hAnsi="Arial" w:cs="Arial"/>
          <w:color w:val="auto"/>
          <w:sz w:val="20"/>
          <w:szCs w:val="20"/>
        </w:rPr>
        <w:t xml:space="preserve">wydatek </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oraz </w:t>
      </w:r>
      <w:r w:rsidR="00004762" w:rsidRPr="00610447">
        <w:rPr>
          <w:rFonts w:ascii="Arial" w:hAnsi="Arial" w:cs="Arial"/>
          <w:color w:val="auto"/>
          <w:sz w:val="20"/>
          <w:szCs w:val="20"/>
        </w:rPr>
        <w:t>% dofinansowania.</w:t>
      </w:r>
    </w:p>
    <w:p w:rsidR="00BD0659" w:rsidRPr="00610447" w:rsidRDefault="00BD0659" w:rsidP="00E51BA9">
      <w:pPr>
        <w:pStyle w:val="Default"/>
        <w:spacing w:line="276" w:lineRule="auto"/>
        <w:jc w:val="both"/>
        <w:rPr>
          <w:rFonts w:ascii="Arial" w:hAnsi="Arial" w:cs="Arial"/>
          <w:color w:val="auto"/>
          <w:sz w:val="20"/>
          <w:szCs w:val="20"/>
        </w:rPr>
      </w:pPr>
    </w:p>
    <w:p w:rsidR="00004762" w:rsidRDefault="00766EED" w:rsidP="00E51BA9">
      <w:pPr>
        <w:pStyle w:val="Default"/>
        <w:spacing w:line="276" w:lineRule="auto"/>
        <w:jc w:val="both"/>
        <w:rPr>
          <w:rFonts w:ascii="Arial" w:hAnsi="Arial" w:cs="Arial"/>
          <w:color w:val="auto"/>
          <w:sz w:val="20"/>
          <w:szCs w:val="20"/>
        </w:rPr>
      </w:pPr>
      <w:r>
        <w:rPr>
          <w:rFonts w:ascii="Arial" w:hAnsi="Arial" w:cs="Arial"/>
          <w:color w:val="auto"/>
          <w:sz w:val="20"/>
          <w:szCs w:val="20"/>
        </w:rPr>
        <w:t>W regulaminie naboru</w:t>
      </w:r>
      <w:r w:rsidR="00004762" w:rsidRPr="00004762">
        <w:rPr>
          <w:rFonts w:ascii="Arial" w:hAnsi="Arial" w:cs="Arial"/>
          <w:color w:val="auto"/>
          <w:sz w:val="20"/>
          <w:szCs w:val="20"/>
        </w:rPr>
        <w:t xml:space="preserve"> </w:t>
      </w:r>
      <w:r w:rsidR="00EA5BB1">
        <w:rPr>
          <w:rFonts w:ascii="Arial" w:hAnsi="Arial" w:cs="Arial"/>
          <w:color w:val="auto"/>
          <w:sz w:val="20"/>
          <w:szCs w:val="20"/>
        </w:rPr>
        <w:t>oraz</w:t>
      </w:r>
      <w:r w:rsidR="00A21035">
        <w:rPr>
          <w:rFonts w:ascii="Arial" w:hAnsi="Arial" w:cs="Arial"/>
          <w:color w:val="auto"/>
          <w:sz w:val="20"/>
          <w:szCs w:val="20"/>
        </w:rPr>
        <w:t xml:space="preserve"> w</w:t>
      </w:r>
      <w:r w:rsidR="00EA5BB1">
        <w:rPr>
          <w:rFonts w:ascii="Arial" w:hAnsi="Arial" w:cs="Arial"/>
          <w:color w:val="auto"/>
          <w:sz w:val="20"/>
          <w:szCs w:val="20"/>
        </w:rPr>
        <w:t xml:space="preserve"> SZOOP </w:t>
      </w:r>
      <w:r w:rsidR="00004762" w:rsidRPr="00004762">
        <w:rPr>
          <w:rFonts w:ascii="Arial" w:hAnsi="Arial" w:cs="Arial"/>
          <w:color w:val="auto"/>
          <w:sz w:val="20"/>
          <w:szCs w:val="20"/>
        </w:rPr>
        <w:t>dla</w:t>
      </w:r>
      <w:r w:rsidR="009C4F58">
        <w:rPr>
          <w:rFonts w:ascii="Arial" w:hAnsi="Arial" w:cs="Arial"/>
          <w:color w:val="auto"/>
          <w:sz w:val="20"/>
          <w:szCs w:val="20"/>
        </w:rPr>
        <w:t xml:space="preserve"> danego działania/poddziałania</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każdorazowo </w:t>
      </w:r>
      <w:r w:rsidR="005B6CD1">
        <w:rPr>
          <w:rFonts w:ascii="Arial" w:hAnsi="Arial" w:cs="Arial"/>
          <w:color w:val="auto"/>
          <w:sz w:val="20"/>
          <w:szCs w:val="20"/>
        </w:rPr>
        <w:t>określony</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jest </w:t>
      </w:r>
      <w:r w:rsidR="00004762" w:rsidRPr="00004762">
        <w:rPr>
          <w:rFonts w:ascii="Arial" w:hAnsi="Arial" w:cs="Arial"/>
          <w:color w:val="auto"/>
          <w:sz w:val="20"/>
          <w:szCs w:val="20"/>
        </w:rPr>
        <w:t xml:space="preserve">maksymalny procent dofinansowania wydatków </w:t>
      </w:r>
      <w:r w:rsidR="009B1440">
        <w:rPr>
          <w:rFonts w:ascii="Arial" w:hAnsi="Arial" w:cs="Arial"/>
          <w:color w:val="auto"/>
          <w:sz w:val="20"/>
          <w:szCs w:val="20"/>
        </w:rPr>
        <w:t>kwalifikowanych,</w:t>
      </w:r>
      <w:r w:rsidR="00004762" w:rsidRPr="00004762">
        <w:rPr>
          <w:rFonts w:ascii="Arial" w:hAnsi="Arial" w:cs="Arial"/>
          <w:color w:val="auto"/>
          <w:sz w:val="20"/>
          <w:szCs w:val="20"/>
        </w:rPr>
        <w:t xml:space="preserve"> o jaki może ubiegać się </w:t>
      </w:r>
      <w:r w:rsidR="00033312">
        <w:rPr>
          <w:rFonts w:ascii="Arial" w:hAnsi="Arial" w:cs="Arial"/>
          <w:color w:val="auto"/>
          <w:sz w:val="20"/>
          <w:szCs w:val="20"/>
        </w:rPr>
        <w:t>Wnioskodawca</w:t>
      </w:r>
      <w:r w:rsidR="00004762" w:rsidRPr="00004762">
        <w:rPr>
          <w:rFonts w:ascii="Arial" w:hAnsi="Arial" w:cs="Arial"/>
          <w:color w:val="auto"/>
          <w:sz w:val="20"/>
          <w:szCs w:val="20"/>
        </w:rPr>
        <w:t xml:space="preserve">. Należy zwrócić uwagę na to, </w:t>
      </w:r>
      <w:r w:rsidR="00004762">
        <w:rPr>
          <w:rFonts w:ascii="Arial" w:hAnsi="Arial" w:cs="Arial"/>
          <w:color w:val="auto"/>
          <w:sz w:val="20"/>
          <w:szCs w:val="20"/>
        </w:rPr>
        <w:t>ż</w:t>
      </w:r>
      <w:r w:rsidR="00004762" w:rsidRPr="00004762">
        <w:rPr>
          <w:rFonts w:ascii="Arial" w:hAnsi="Arial" w:cs="Arial"/>
          <w:color w:val="auto"/>
          <w:sz w:val="20"/>
          <w:szCs w:val="20"/>
        </w:rPr>
        <w:t xml:space="preserve">e </w:t>
      </w:r>
      <w:r w:rsidR="005B6CD1">
        <w:rPr>
          <w:rFonts w:ascii="Arial" w:hAnsi="Arial" w:cs="Arial"/>
          <w:color w:val="auto"/>
          <w:sz w:val="20"/>
          <w:szCs w:val="20"/>
        </w:rPr>
        <w:t>w</w:t>
      </w:r>
      <w:r w:rsidR="00004762" w:rsidRPr="00004762">
        <w:rPr>
          <w:rFonts w:ascii="Arial" w:hAnsi="Arial" w:cs="Arial"/>
          <w:color w:val="auto"/>
          <w:sz w:val="20"/>
          <w:szCs w:val="20"/>
        </w:rPr>
        <w:t xml:space="preserve"> projekt</w:t>
      </w:r>
      <w:r w:rsidR="005B6CD1">
        <w:rPr>
          <w:rFonts w:ascii="Arial" w:hAnsi="Arial" w:cs="Arial"/>
          <w:color w:val="auto"/>
          <w:sz w:val="20"/>
          <w:szCs w:val="20"/>
        </w:rPr>
        <w:t>ach</w:t>
      </w:r>
      <w:r w:rsidR="00004762" w:rsidRPr="00004762">
        <w:rPr>
          <w:rFonts w:ascii="Arial" w:hAnsi="Arial" w:cs="Arial"/>
          <w:color w:val="auto"/>
          <w:sz w:val="20"/>
          <w:szCs w:val="20"/>
        </w:rPr>
        <w:t xml:space="preserve"> objętych regułami pomocy publicznej lub pomocy de minimis</w:t>
      </w:r>
      <w:r w:rsidR="00004762">
        <w:rPr>
          <w:rFonts w:ascii="Arial" w:hAnsi="Arial" w:cs="Arial"/>
          <w:color w:val="auto"/>
          <w:sz w:val="20"/>
          <w:szCs w:val="20"/>
        </w:rPr>
        <w:t>,</w:t>
      </w:r>
      <w:r w:rsidR="00BC4994">
        <w:rPr>
          <w:rFonts w:ascii="Arial" w:hAnsi="Arial" w:cs="Arial"/>
          <w:color w:val="auto"/>
          <w:sz w:val="20"/>
          <w:szCs w:val="20"/>
        </w:rPr>
        <w:t xml:space="preserve"> poziom dofinansowania</w:t>
      </w:r>
      <w:r w:rsidR="00004762" w:rsidRPr="00004762">
        <w:rPr>
          <w:rFonts w:ascii="Arial" w:hAnsi="Arial" w:cs="Arial"/>
          <w:color w:val="auto"/>
          <w:sz w:val="20"/>
          <w:szCs w:val="20"/>
        </w:rPr>
        <w:t xml:space="preserve"> musi być zgodny z odpowiednimi aktami prawnymi</w:t>
      </w:r>
      <w:r w:rsidR="009B1440">
        <w:rPr>
          <w:rFonts w:ascii="Arial" w:hAnsi="Arial" w:cs="Arial"/>
          <w:color w:val="auto"/>
          <w:sz w:val="20"/>
          <w:szCs w:val="20"/>
        </w:rPr>
        <w:t xml:space="preserve"> stanowiącymi podstawę prawną udzielenia pomocy.</w:t>
      </w:r>
      <w:r w:rsidR="002F780B">
        <w:rPr>
          <w:rFonts w:ascii="Arial" w:hAnsi="Arial" w:cs="Arial"/>
          <w:color w:val="auto"/>
          <w:sz w:val="20"/>
          <w:szCs w:val="20"/>
        </w:rPr>
        <w:t xml:space="preserve"> </w:t>
      </w:r>
      <w:r w:rsidR="00004762" w:rsidRPr="00004762">
        <w:rPr>
          <w:rFonts w:ascii="Arial" w:hAnsi="Arial" w:cs="Arial"/>
          <w:color w:val="auto"/>
          <w:sz w:val="20"/>
          <w:szCs w:val="20"/>
        </w:rPr>
        <w:t xml:space="preserve">Ponadto, udział dofinansowania w wydatkach kwalifikowanych na poziomie projektu może być uzależniony od: formy prawnej </w:t>
      </w:r>
      <w:r w:rsidR="00033312">
        <w:rPr>
          <w:rFonts w:ascii="Arial" w:hAnsi="Arial" w:cs="Arial"/>
          <w:color w:val="auto"/>
          <w:sz w:val="20"/>
          <w:szCs w:val="20"/>
        </w:rPr>
        <w:t>Wnioskodawcy</w:t>
      </w:r>
      <w:r w:rsidR="00004762" w:rsidRPr="00004762">
        <w:rPr>
          <w:rFonts w:ascii="Arial" w:hAnsi="Arial" w:cs="Arial"/>
          <w:color w:val="auto"/>
          <w:sz w:val="20"/>
          <w:szCs w:val="20"/>
        </w:rPr>
        <w:t>, wielkości przedsiębiorstwa (mikro/małe/średnie/</w:t>
      </w:r>
      <w:r w:rsidR="00033312">
        <w:rPr>
          <w:rFonts w:ascii="Arial" w:hAnsi="Arial" w:cs="Arial"/>
          <w:color w:val="auto"/>
          <w:sz w:val="20"/>
          <w:szCs w:val="20"/>
        </w:rPr>
        <w:t>duże</w:t>
      </w:r>
      <w:r w:rsidR="000F3805">
        <w:rPr>
          <w:rFonts w:ascii="Arial" w:hAnsi="Arial" w:cs="Arial"/>
          <w:color w:val="auto"/>
          <w:sz w:val="20"/>
          <w:szCs w:val="20"/>
        </w:rPr>
        <w:t xml:space="preserve"> </w:t>
      </w:r>
      <w:r w:rsidR="00004762" w:rsidRPr="00004762">
        <w:rPr>
          <w:rFonts w:ascii="Arial" w:hAnsi="Arial" w:cs="Arial"/>
          <w:color w:val="auto"/>
          <w:sz w:val="20"/>
          <w:szCs w:val="20"/>
        </w:rPr>
        <w:t>przedsiębiorstwo), rodzaju wydatków objętych dofinansowaniem, wysokości generowanego dochodu (dot. projektów generujących dochód), kwestii kumulacji pomocy itd.</w:t>
      </w:r>
    </w:p>
    <w:p w:rsidR="00004762" w:rsidRDefault="00004762" w:rsidP="00E51BA9">
      <w:pPr>
        <w:pStyle w:val="Default"/>
        <w:spacing w:line="276" w:lineRule="auto"/>
        <w:jc w:val="both"/>
        <w:rPr>
          <w:rFonts w:ascii="Arial" w:hAnsi="Arial" w:cs="Arial"/>
          <w:color w:val="auto"/>
          <w:sz w:val="20"/>
          <w:szCs w:val="20"/>
        </w:rPr>
      </w:pPr>
    </w:p>
    <w:p w:rsidR="00BF2D18" w:rsidRDefault="00BF2D18" w:rsidP="00BF2D18">
      <w:pPr>
        <w:pStyle w:val="Default"/>
        <w:spacing w:line="276" w:lineRule="auto"/>
        <w:jc w:val="both"/>
        <w:rPr>
          <w:rFonts w:ascii="Arial" w:hAnsi="Arial" w:cs="Arial"/>
          <w:color w:val="auto"/>
          <w:sz w:val="20"/>
          <w:szCs w:val="20"/>
        </w:rPr>
      </w:pPr>
      <w:r>
        <w:rPr>
          <w:rFonts w:ascii="Arial" w:hAnsi="Arial" w:cs="Arial"/>
          <w:color w:val="auto"/>
          <w:sz w:val="20"/>
          <w:szCs w:val="20"/>
        </w:rPr>
        <w:t xml:space="preserve">W przypadku projektu realizowanego tylko przez </w:t>
      </w:r>
      <w:r w:rsidR="00DC45BE">
        <w:rPr>
          <w:rFonts w:ascii="Arial" w:hAnsi="Arial" w:cs="Arial"/>
          <w:color w:val="auto"/>
          <w:sz w:val="20"/>
          <w:szCs w:val="20"/>
        </w:rPr>
        <w:t>Wnioskodawcę</w:t>
      </w:r>
      <w:r>
        <w:rPr>
          <w:rFonts w:ascii="Arial" w:hAnsi="Arial" w:cs="Arial"/>
          <w:color w:val="auto"/>
          <w:sz w:val="20"/>
          <w:szCs w:val="20"/>
        </w:rPr>
        <w:t>, p</w:t>
      </w:r>
      <w:r w:rsidRPr="00610447">
        <w:rPr>
          <w:rFonts w:ascii="Arial" w:hAnsi="Arial" w:cs="Arial"/>
          <w:color w:val="auto"/>
          <w:sz w:val="20"/>
          <w:szCs w:val="20"/>
        </w:rPr>
        <w:t>o</w:t>
      </w:r>
      <w:r w:rsidR="00004762" w:rsidRPr="00610447">
        <w:rPr>
          <w:rFonts w:ascii="Arial" w:hAnsi="Arial" w:cs="Arial"/>
          <w:color w:val="auto"/>
          <w:sz w:val="20"/>
          <w:szCs w:val="20"/>
        </w:rPr>
        <w:t xml:space="preserve"> użyciu opcji „</w:t>
      </w:r>
      <w:r w:rsidRPr="00DC45BE">
        <w:rPr>
          <w:rFonts w:ascii="Arial" w:hAnsi="Arial" w:cs="Arial"/>
          <w:i/>
          <w:color w:val="auto"/>
          <w:sz w:val="20"/>
          <w:szCs w:val="20"/>
        </w:rPr>
        <w:t>przelicz</w:t>
      </w:r>
      <w:r w:rsidR="00004762" w:rsidRPr="00B73B82">
        <w:rPr>
          <w:rFonts w:ascii="Arial" w:hAnsi="Arial"/>
          <w:i/>
          <w:color w:val="auto"/>
          <w:sz w:val="20"/>
        </w:rPr>
        <w:t xml:space="preserve"> tabelę D.3</w:t>
      </w:r>
      <w:r>
        <w:rPr>
          <w:rFonts w:ascii="Arial" w:hAnsi="Arial" w:cs="Arial"/>
          <w:color w:val="auto"/>
          <w:sz w:val="20"/>
          <w:szCs w:val="20"/>
        </w:rPr>
        <w:t>”,</w:t>
      </w:r>
      <w:r w:rsidR="00004762" w:rsidRPr="00610447">
        <w:rPr>
          <w:rFonts w:ascii="Arial" w:hAnsi="Arial" w:cs="Arial"/>
          <w:color w:val="auto"/>
          <w:sz w:val="20"/>
          <w:szCs w:val="20"/>
        </w:rPr>
        <w:t xml:space="preserve"> program automatycznie</w:t>
      </w:r>
      <w:r w:rsidR="002D7781">
        <w:rPr>
          <w:rFonts w:ascii="Arial" w:hAnsi="Arial" w:cs="Arial"/>
          <w:color w:val="auto"/>
          <w:sz w:val="20"/>
          <w:szCs w:val="20"/>
        </w:rPr>
        <w:t xml:space="preserve"> zwróci</w:t>
      </w:r>
      <w:r w:rsidR="00004762" w:rsidRPr="00610447">
        <w:rPr>
          <w:rFonts w:ascii="Arial" w:hAnsi="Arial" w:cs="Arial"/>
          <w:color w:val="auto"/>
          <w:sz w:val="20"/>
          <w:szCs w:val="20"/>
        </w:rPr>
        <w:t xml:space="preserve"> </w:t>
      </w:r>
      <w:r w:rsidR="009C4F58">
        <w:rPr>
          <w:rFonts w:ascii="Arial" w:hAnsi="Arial" w:cs="Arial"/>
          <w:color w:val="auto"/>
          <w:sz w:val="20"/>
          <w:szCs w:val="20"/>
        </w:rPr>
        <w:t xml:space="preserve">wartości </w:t>
      </w:r>
      <w:r>
        <w:rPr>
          <w:rFonts w:ascii="Arial" w:hAnsi="Arial" w:cs="Arial"/>
          <w:color w:val="auto"/>
          <w:sz w:val="20"/>
          <w:szCs w:val="20"/>
        </w:rPr>
        <w:t>w kolumnach</w:t>
      </w:r>
      <w:r w:rsidRPr="00610447">
        <w:rPr>
          <w:rFonts w:ascii="Arial" w:hAnsi="Arial" w:cs="Arial"/>
          <w:color w:val="auto"/>
          <w:sz w:val="20"/>
          <w:szCs w:val="20"/>
        </w:rPr>
        <w:t xml:space="preserve"> „W</w:t>
      </w:r>
      <w:r>
        <w:rPr>
          <w:rFonts w:ascii="Arial" w:hAnsi="Arial" w:cs="Arial"/>
          <w:color w:val="auto"/>
          <w:sz w:val="20"/>
          <w:szCs w:val="20"/>
        </w:rPr>
        <w:t>ydatki</w:t>
      </w:r>
      <w:r w:rsidRPr="00610447">
        <w:rPr>
          <w:rFonts w:ascii="Arial" w:hAnsi="Arial" w:cs="Arial"/>
          <w:color w:val="auto"/>
          <w:sz w:val="20"/>
          <w:szCs w:val="20"/>
        </w:rPr>
        <w:t xml:space="preserve"> ogółem” i „Dofinansowanie”</w:t>
      </w:r>
      <w:r>
        <w:rPr>
          <w:rFonts w:ascii="Arial" w:hAnsi="Arial" w:cs="Arial"/>
          <w:color w:val="auto"/>
          <w:sz w:val="20"/>
          <w:szCs w:val="20"/>
        </w:rPr>
        <w:t>.</w:t>
      </w:r>
    </w:p>
    <w:p w:rsidR="00004762" w:rsidRDefault="00004762" w:rsidP="00E51BA9">
      <w:pPr>
        <w:pStyle w:val="Default"/>
        <w:spacing w:line="276" w:lineRule="auto"/>
        <w:jc w:val="both"/>
        <w:rPr>
          <w:rFonts w:ascii="Arial" w:hAnsi="Arial" w:cs="Arial"/>
          <w:color w:val="auto"/>
          <w:sz w:val="20"/>
          <w:szCs w:val="20"/>
        </w:rPr>
      </w:pPr>
    </w:p>
    <w:p w:rsidR="00004762" w:rsidRPr="00A96EBE" w:rsidRDefault="00B72E5A" w:rsidP="00004762">
      <w:pPr>
        <w:pStyle w:val="Default"/>
        <w:spacing w:line="276" w:lineRule="auto"/>
        <w:jc w:val="both"/>
        <w:rPr>
          <w:rFonts w:ascii="Arial" w:hAnsi="Arial" w:cs="Arial"/>
          <w:color w:val="auto"/>
          <w:sz w:val="20"/>
          <w:szCs w:val="20"/>
        </w:rPr>
      </w:pPr>
      <w:r w:rsidRPr="00A96EBE">
        <w:rPr>
          <w:rFonts w:ascii="Arial" w:hAnsi="Arial" w:cs="Arial"/>
          <w:color w:val="auto"/>
          <w:sz w:val="20"/>
          <w:szCs w:val="20"/>
        </w:rPr>
        <w:t>W przypadku gdy</w:t>
      </w:r>
      <w:r w:rsidR="00DC45BE" w:rsidRPr="00A96EBE">
        <w:rPr>
          <w:rFonts w:ascii="Arial" w:hAnsi="Arial" w:cs="Arial"/>
          <w:color w:val="auto"/>
          <w:sz w:val="20"/>
          <w:szCs w:val="20"/>
        </w:rPr>
        <w:t>,</w:t>
      </w:r>
      <w:r w:rsidR="002D7781">
        <w:rPr>
          <w:rFonts w:ascii="Arial" w:hAnsi="Arial" w:cs="Arial"/>
          <w:color w:val="auto"/>
          <w:sz w:val="20"/>
          <w:szCs w:val="20"/>
        </w:rPr>
        <w:t xml:space="preserve"> zaznaczono opcję dotyczącą</w:t>
      </w:r>
      <w:r w:rsidRPr="00A96EBE">
        <w:rPr>
          <w:rFonts w:ascii="Arial" w:hAnsi="Arial" w:cs="Arial"/>
          <w:color w:val="auto"/>
          <w:sz w:val="20"/>
          <w:szCs w:val="20"/>
        </w:rPr>
        <w:t xml:space="preserve"> partnerstwa w projekcie, to formularz wniosku posiada do wypełnienia tabele wydatków dla poszczególnych partnerów projektu. Tabelę D.3 dla każdego z</w:t>
      </w:r>
      <w:r w:rsidR="00A96EBE">
        <w:rPr>
          <w:rFonts w:ascii="Arial" w:hAnsi="Arial" w:cs="Arial"/>
          <w:color w:val="auto"/>
          <w:sz w:val="20"/>
          <w:szCs w:val="20"/>
        </w:rPr>
        <w:t> </w:t>
      </w:r>
      <w:r w:rsidR="002D7781">
        <w:rPr>
          <w:rFonts w:ascii="Arial" w:hAnsi="Arial" w:cs="Arial"/>
          <w:color w:val="auto"/>
          <w:sz w:val="20"/>
          <w:szCs w:val="20"/>
        </w:rPr>
        <w:t>podmiotów edytuje się po</w:t>
      </w:r>
      <w:r w:rsidRPr="00A96EBE">
        <w:rPr>
          <w:rFonts w:ascii="Arial" w:hAnsi="Arial" w:cs="Arial"/>
          <w:color w:val="auto"/>
          <w:sz w:val="20"/>
          <w:szCs w:val="20"/>
        </w:rPr>
        <w:t>przez użycie przycisku „</w:t>
      </w:r>
      <w:r w:rsidRPr="00A96EBE">
        <w:rPr>
          <w:rFonts w:ascii="Arial" w:hAnsi="Arial" w:cs="Arial"/>
          <w:i/>
          <w:color w:val="auto"/>
          <w:sz w:val="20"/>
          <w:szCs w:val="20"/>
        </w:rPr>
        <w:t>Edytuj</w:t>
      </w:r>
      <w:r w:rsidRPr="00A96EBE">
        <w:rPr>
          <w:rFonts w:ascii="Arial" w:hAnsi="Arial" w:cs="Arial"/>
          <w:color w:val="auto"/>
          <w:sz w:val="20"/>
          <w:szCs w:val="20"/>
        </w:rPr>
        <w:t>”, który przekierowuje do nowego okna przeglądarki „Krok D - Część finansowa - Tabela D.3 i D.8”. W oknie tym należy uzupełnić dane, analogicznie jak zostało to opisane powyżej</w:t>
      </w:r>
      <w:r w:rsidR="00BF2D18" w:rsidRPr="00A96EBE">
        <w:rPr>
          <w:rFonts w:ascii="Arial" w:hAnsi="Arial" w:cs="Arial"/>
          <w:color w:val="auto"/>
          <w:sz w:val="20"/>
          <w:szCs w:val="20"/>
        </w:rPr>
        <w:t>,</w:t>
      </w:r>
      <w:r w:rsidRPr="00A96EBE">
        <w:rPr>
          <w:rFonts w:ascii="Arial" w:hAnsi="Arial" w:cs="Arial"/>
          <w:color w:val="auto"/>
          <w:sz w:val="20"/>
          <w:szCs w:val="20"/>
        </w:rPr>
        <w:t xml:space="preserve"> po czym kliknąć przycisk „</w:t>
      </w:r>
      <w:r w:rsidRPr="00A96EBE">
        <w:rPr>
          <w:rFonts w:ascii="Arial" w:hAnsi="Arial" w:cs="Arial"/>
          <w:i/>
          <w:color w:val="auto"/>
          <w:sz w:val="20"/>
          <w:szCs w:val="20"/>
        </w:rPr>
        <w:t>Przelicz i zapisz</w:t>
      </w:r>
      <w:r w:rsidRPr="00A96EBE">
        <w:rPr>
          <w:rFonts w:ascii="Arial" w:hAnsi="Arial" w:cs="Arial"/>
          <w:color w:val="auto"/>
          <w:sz w:val="20"/>
          <w:szCs w:val="20"/>
        </w:rPr>
        <w:t xml:space="preserve">”. </w:t>
      </w:r>
      <w:r w:rsidR="00BF2D18" w:rsidRPr="00A96EBE">
        <w:rPr>
          <w:rFonts w:ascii="Arial" w:hAnsi="Arial" w:cs="Arial"/>
          <w:color w:val="auto"/>
          <w:sz w:val="20"/>
          <w:szCs w:val="20"/>
        </w:rPr>
        <w:t xml:space="preserve">Program automatycznie </w:t>
      </w:r>
      <w:r w:rsidR="00004762" w:rsidRPr="00A96EBE">
        <w:rPr>
          <w:rFonts w:ascii="Arial" w:hAnsi="Arial" w:cs="Arial"/>
          <w:color w:val="auto"/>
          <w:sz w:val="20"/>
          <w:szCs w:val="20"/>
        </w:rPr>
        <w:t>wyliczy wartości w kolumnach „Wydatki ogółem” i</w:t>
      </w:r>
      <w:r w:rsidR="0023357C" w:rsidRPr="00A96EBE">
        <w:rPr>
          <w:rFonts w:ascii="Arial" w:hAnsi="Arial" w:cs="Arial"/>
          <w:color w:val="auto"/>
          <w:sz w:val="20"/>
          <w:szCs w:val="20"/>
        </w:rPr>
        <w:t> </w:t>
      </w:r>
      <w:r w:rsidR="00004762" w:rsidRPr="00A96EBE">
        <w:rPr>
          <w:rFonts w:ascii="Arial" w:hAnsi="Arial" w:cs="Arial"/>
          <w:color w:val="auto"/>
          <w:sz w:val="20"/>
          <w:szCs w:val="20"/>
        </w:rPr>
        <w:t>„Dofinansowanie”.</w:t>
      </w:r>
      <w:r w:rsidR="00BF2D18" w:rsidRPr="00A96EBE">
        <w:rPr>
          <w:rFonts w:ascii="Arial" w:hAnsi="Arial" w:cs="Arial"/>
          <w:color w:val="auto"/>
          <w:sz w:val="20"/>
          <w:szCs w:val="20"/>
        </w:rPr>
        <w:t xml:space="preserve"> </w:t>
      </w:r>
      <w:r w:rsidRPr="00A96EBE">
        <w:rPr>
          <w:rFonts w:ascii="Arial" w:hAnsi="Arial" w:cs="Arial"/>
          <w:color w:val="auto"/>
          <w:sz w:val="20"/>
          <w:szCs w:val="20"/>
        </w:rPr>
        <w:t>Kolejno</w:t>
      </w:r>
      <w:r w:rsidR="00BF2D18" w:rsidRPr="00A96EBE">
        <w:rPr>
          <w:rFonts w:ascii="Arial" w:hAnsi="Arial" w:cs="Arial"/>
          <w:color w:val="auto"/>
          <w:sz w:val="20"/>
          <w:szCs w:val="20"/>
        </w:rPr>
        <w:t>,</w:t>
      </w:r>
      <w:r w:rsidRPr="00A96EBE">
        <w:rPr>
          <w:rFonts w:ascii="Arial" w:hAnsi="Arial" w:cs="Arial"/>
          <w:color w:val="auto"/>
          <w:sz w:val="20"/>
          <w:szCs w:val="20"/>
        </w:rPr>
        <w:t xml:space="preserve"> przyciskiem „</w:t>
      </w:r>
      <w:r w:rsidRPr="00A96EBE">
        <w:rPr>
          <w:rFonts w:ascii="Arial" w:hAnsi="Arial" w:cs="Arial"/>
          <w:i/>
          <w:color w:val="auto"/>
          <w:sz w:val="20"/>
          <w:szCs w:val="20"/>
        </w:rPr>
        <w:t>Wstecz</w:t>
      </w:r>
      <w:r w:rsidRPr="00A96EBE">
        <w:rPr>
          <w:rFonts w:ascii="Arial" w:hAnsi="Arial" w:cs="Arial"/>
          <w:color w:val="auto"/>
          <w:sz w:val="20"/>
          <w:szCs w:val="20"/>
        </w:rPr>
        <w:t>”</w:t>
      </w:r>
      <w:r w:rsidR="003E05E0" w:rsidRPr="00A96EBE">
        <w:rPr>
          <w:rFonts w:ascii="Arial" w:hAnsi="Arial" w:cs="Arial"/>
          <w:color w:val="auto"/>
          <w:sz w:val="20"/>
          <w:szCs w:val="20"/>
        </w:rPr>
        <w:t xml:space="preserve"> </w:t>
      </w:r>
      <w:r w:rsidRPr="00A96EBE">
        <w:rPr>
          <w:rFonts w:ascii="Arial" w:hAnsi="Arial" w:cs="Arial"/>
          <w:color w:val="auto"/>
          <w:sz w:val="20"/>
          <w:szCs w:val="20"/>
        </w:rPr>
        <w:t xml:space="preserve">należy wrócić </w:t>
      </w:r>
      <w:r w:rsidR="003E05E0" w:rsidRPr="00A96EBE">
        <w:rPr>
          <w:rFonts w:ascii="Arial" w:hAnsi="Arial" w:cs="Arial"/>
          <w:color w:val="auto"/>
          <w:sz w:val="20"/>
          <w:szCs w:val="20"/>
        </w:rPr>
        <w:t>do</w:t>
      </w:r>
      <w:r w:rsidR="00DD4436" w:rsidRPr="00A96EBE">
        <w:rPr>
          <w:rFonts w:ascii="Arial" w:hAnsi="Arial" w:cs="Arial"/>
          <w:color w:val="auto"/>
          <w:sz w:val="20"/>
          <w:szCs w:val="20"/>
        </w:rPr>
        <w:t xml:space="preserve"> </w:t>
      </w:r>
      <w:r w:rsidR="00BF2D18" w:rsidRPr="00A96EBE">
        <w:rPr>
          <w:rFonts w:ascii="Arial" w:hAnsi="Arial" w:cs="Arial"/>
          <w:color w:val="auto"/>
          <w:sz w:val="20"/>
          <w:szCs w:val="20"/>
        </w:rPr>
        <w:t>wniosku o</w:t>
      </w:r>
      <w:r w:rsidR="0023357C" w:rsidRPr="00A96EBE">
        <w:rPr>
          <w:rFonts w:ascii="Arial" w:hAnsi="Arial" w:cs="Arial"/>
          <w:color w:val="auto"/>
          <w:sz w:val="20"/>
          <w:szCs w:val="20"/>
        </w:rPr>
        <w:t> </w:t>
      </w:r>
      <w:r w:rsidR="00BF2D18" w:rsidRPr="00A96EBE">
        <w:rPr>
          <w:rFonts w:ascii="Arial" w:hAnsi="Arial" w:cs="Arial"/>
          <w:color w:val="auto"/>
          <w:sz w:val="20"/>
          <w:szCs w:val="20"/>
        </w:rPr>
        <w:t>dofinansowanie. D</w:t>
      </w:r>
      <w:r w:rsidRPr="00A96EBE">
        <w:rPr>
          <w:rFonts w:ascii="Arial" w:hAnsi="Arial" w:cs="Arial"/>
          <w:color w:val="auto"/>
          <w:sz w:val="20"/>
          <w:szCs w:val="20"/>
        </w:rPr>
        <w:t xml:space="preserve">ane naniesione w zakładce </w:t>
      </w:r>
      <w:r w:rsidR="00BF2D18" w:rsidRPr="00A96EBE">
        <w:rPr>
          <w:rFonts w:ascii="Arial" w:hAnsi="Arial" w:cs="Arial"/>
          <w:color w:val="auto"/>
          <w:sz w:val="20"/>
          <w:szCs w:val="20"/>
        </w:rPr>
        <w:t xml:space="preserve">„Krok D - Część finansowa - Tabela D.3 i D.8” </w:t>
      </w:r>
      <w:r w:rsidRPr="00A96EBE">
        <w:rPr>
          <w:rFonts w:ascii="Arial" w:hAnsi="Arial" w:cs="Arial"/>
          <w:color w:val="auto"/>
          <w:sz w:val="20"/>
          <w:szCs w:val="20"/>
        </w:rPr>
        <w:t>będą już widoczne.</w:t>
      </w:r>
    </w:p>
    <w:p w:rsidR="00E23F44" w:rsidRPr="00B73B82" w:rsidRDefault="00BF2D18" w:rsidP="00B73B82">
      <w:pPr>
        <w:pStyle w:val="Default"/>
        <w:spacing w:line="276" w:lineRule="auto"/>
        <w:jc w:val="both"/>
        <w:rPr>
          <w:rFonts w:ascii="Arial" w:hAnsi="Arial"/>
          <w:color w:val="auto"/>
          <w:sz w:val="20"/>
        </w:rPr>
      </w:pPr>
      <w:r w:rsidRPr="00A96EBE">
        <w:rPr>
          <w:rFonts w:ascii="Arial" w:hAnsi="Arial" w:cs="Arial"/>
          <w:color w:val="auto"/>
          <w:sz w:val="20"/>
          <w:szCs w:val="20"/>
        </w:rPr>
        <w:t>Po użyciu opcji „przelicz tabelę D.3”, program automatycznie przeliczy wszystkie wartości w</w:t>
      </w:r>
      <w:r w:rsidR="0023357C" w:rsidRPr="00A96EBE">
        <w:rPr>
          <w:rFonts w:ascii="Arial" w:hAnsi="Arial" w:cs="Arial"/>
          <w:color w:val="auto"/>
          <w:sz w:val="20"/>
          <w:szCs w:val="20"/>
        </w:rPr>
        <w:t> </w:t>
      </w:r>
      <w:r w:rsidRPr="00A96EBE">
        <w:rPr>
          <w:rFonts w:ascii="Arial" w:hAnsi="Arial" w:cs="Arial"/>
          <w:color w:val="auto"/>
          <w:sz w:val="20"/>
          <w:szCs w:val="20"/>
        </w:rPr>
        <w:t>tabeli: „Projekt ogółem”.</w:t>
      </w:r>
    </w:p>
    <w:p w:rsidR="009B1440" w:rsidRPr="00B73B82" w:rsidRDefault="009B1440" w:rsidP="00B73B82">
      <w:pPr>
        <w:pStyle w:val="Default"/>
        <w:spacing w:line="276" w:lineRule="auto"/>
        <w:jc w:val="both"/>
        <w:rPr>
          <w:rFonts w:ascii="Arial" w:hAnsi="Arial"/>
          <w:b/>
          <w:lang w:val="pl"/>
        </w:rPr>
      </w:pPr>
    </w:p>
    <w:p w:rsidR="009C40D6" w:rsidRDefault="002D6797" w:rsidP="00E51BA9">
      <w:pPr>
        <w:pStyle w:val="Default"/>
        <w:spacing w:line="276" w:lineRule="auto"/>
        <w:jc w:val="both"/>
        <w:rPr>
          <w:rFonts w:ascii="Arial" w:hAnsi="Arial" w:cs="Arial"/>
          <w:sz w:val="20"/>
          <w:szCs w:val="20"/>
        </w:rPr>
      </w:pPr>
      <w:r w:rsidRPr="009C40D6">
        <w:rPr>
          <w:rFonts w:ascii="Arial" w:hAnsi="Arial" w:cs="Arial"/>
          <w:sz w:val="20"/>
          <w:szCs w:val="20"/>
        </w:rPr>
        <w:t xml:space="preserve">W polu </w:t>
      </w:r>
      <w:r w:rsidRPr="002D6797">
        <w:rPr>
          <w:rFonts w:ascii="Arial" w:hAnsi="Arial" w:cs="Arial"/>
          <w:i/>
          <w:sz w:val="20"/>
          <w:szCs w:val="20"/>
        </w:rPr>
        <w:t xml:space="preserve">Informacje dodatkowe dot. zakresu </w:t>
      </w:r>
      <w:r w:rsidR="006A2DEE">
        <w:rPr>
          <w:rFonts w:ascii="Arial" w:hAnsi="Arial" w:cs="Arial"/>
          <w:i/>
          <w:sz w:val="20"/>
          <w:szCs w:val="20"/>
        </w:rPr>
        <w:t>wydatków</w:t>
      </w:r>
      <w:r w:rsidRPr="002D6797">
        <w:rPr>
          <w:rFonts w:ascii="Arial" w:hAnsi="Arial" w:cs="Arial"/>
          <w:i/>
          <w:sz w:val="20"/>
          <w:szCs w:val="20"/>
        </w:rPr>
        <w:t xml:space="preserve"> niekwalifikowanych</w:t>
      </w:r>
      <w:r>
        <w:rPr>
          <w:rFonts w:ascii="Arial" w:hAnsi="Arial" w:cs="Arial"/>
          <w:sz w:val="20"/>
          <w:szCs w:val="20"/>
        </w:rPr>
        <w:t xml:space="preserve"> należy opisać jaki zakres prac zostanie wykonany ze środków niekwalifikowanych lub inne informacje dotyczące wydatków niekwalifikowanych (np. przyczyny niekwalifikowalności).</w:t>
      </w:r>
    </w:p>
    <w:p w:rsidR="006D26E8" w:rsidRDefault="006D26E8" w:rsidP="00E51BA9">
      <w:pPr>
        <w:pStyle w:val="Default"/>
        <w:spacing w:line="276" w:lineRule="auto"/>
        <w:jc w:val="both"/>
        <w:rPr>
          <w:rFonts w:ascii="Arial" w:hAnsi="Arial" w:cs="Arial"/>
          <w:sz w:val="20"/>
          <w:szCs w:val="20"/>
        </w:rPr>
      </w:pPr>
    </w:p>
    <w:p w:rsidR="006D26E8" w:rsidRDefault="006D26E8" w:rsidP="006D26E8">
      <w:pPr>
        <w:pStyle w:val="Default"/>
        <w:spacing w:line="276" w:lineRule="auto"/>
        <w:jc w:val="both"/>
        <w:rPr>
          <w:rFonts w:ascii="Arial" w:hAnsi="Arial" w:cs="Arial"/>
          <w:b/>
          <w:i/>
          <w:noProof/>
          <w:sz w:val="20"/>
          <w:szCs w:val="20"/>
        </w:rPr>
      </w:pPr>
      <w:r w:rsidRPr="00266605">
        <w:rPr>
          <w:rFonts w:ascii="Arial" w:hAnsi="Arial" w:cs="Arial"/>
          <w:b/>
          <w:i/>
          <w:sz w:val="20"/>
          <w:szCs w:val="20"/>
        </w:rPr>
        <w:t>Przykład:</w:t>
      </w:r>
    </w:p>
    <w:p w:rsidR="006D26E8" w:rsidRDefault="006D26E8" w:rsidP="00E51BA9">
      <w:pPr>
        <w:pStyle w:val="Default"/>
        <w:spacing w:line="276" w:lineRule="auto"/>
        <w:jc w:val="both"/>
        <w:rPr>
          <w:rFonts w:ascii="Arial" w:hAnsi="Arial" w:cs="Arial"/>
          <w:sz w:val="20"/>
          <w:szCs w:val="20"/>
        </w:rPr>
      </w:pPr>
      <w:r>
        <w:rPr>
          <w:rFonts w:ascii="Arial" w:hAnsi="Arial" w:cs="Arial"/>
          <w:noProof/>
          <w:sz w:val="20"/>
          <w:szCs w:val="20"/>
        </w:rPr>
        <w:drawing>
          <wp:inline distT="0" distB="0" distL="0" distR="0" wp14:anchorId="1959B00A" wp14:editId="20C33219">
            <wp:extent cx="5749925" cy="3562350"/>
            <wp:effectExtent l="0" t="0" r="317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925" cy="3562350"/>
                    </a:xfrm>
                    <a:prstGeom prst="rect">
                      <a:avLst/>
                    </a:prstGeom>
                    <a:noFill/>
                    <a:ln>
                      <a:noFill/>
                    </a:ln>
                  </pic:spPr>
                </pic:pic>
              </a:graphicData>
            </a:graphic>
          </wp:inline>
        </w:drawing>
      </w:r>
    </w:p>
    <w:p w:rsidR="005C6B83" w:rsidRDefault="005C6B83" w:rsidP="004778EA">
      <w:pPr>
        <w:pStyle w:val="Nagwek2"/>
        <w:rPr>
          <w:rFonts w:ascii="Arial" w:eastAsia="Calibri" w:hAnsi="Arial" w:cs="Arial"/>
          <w:color w:val="auto"/>
          <w:sz w:val="24"/>
          <w:szCs w:val="24"/>
          <w:lang w:eastAsia="en-US"/>
        </w:rPr>
      </w:pPr>
      <w:bookmarkStart w:id="83" w:name="_Toc439669798"/>
      <w:bookmarkStart w:id="84" w:name="_Toc491336952"/>
    </w:p>
    <w:p w:rsidR="00EE3970" w:rsidRPr="004778EA" w:rsidRDefault="00EE3970" w:rsidP="004778EA">
      <w:pPr>
        <w:pStyle w:val="Nagwek2"/>
        <w:rPr>
          <w:rFonts w:ascii="Arial" w:eastAsia="Calibri" w:hAnsi="Arial" w:cs="Arial"/>
          <w:color w:val="auto"/>
          <w:sz w:val="24"/>
          <w:szCs w:val="24"/>
          <w:lang w:eastAsia="en-US"/>
        </w:rPr>
      </w:pPr>
      <w:r w:rsidRPr="004778EA">
        <w:rPr>
          <w:rFonts w:ascii="Arial" w:eastAsia="Calibri" w:hAnsi="Arial" w:cs="Arial"/>
          <w:color w:val="auto"/>
          <w:sz w:val="24"/>
          <w:szCs w:val="24"/>
          <w:lang w:eastAsia="en-US"/>
        </w:rPr>
        <w:t xml:space="preserve">D.4. Kategorie </w:t>
      </w:r>
      <w:r w:rsidR="0047263A">
        <w:rPr>
          <w:rFonts w:ascii="Arial" w:eastAsia="Calibri" w:hAnsi="Arial" w:cs="Arial"/>
          <w:color w:val="auto"/>
          <w:sz w:val="24"/>
          <w:szCs w:val="24"/>
          <w:lang w:eastAsia="en-US"/>
        </w:rPr>
        <w:t>wydatków</w:t>
      </w:r>
      <w:r w:rsidRPr="004778EA">
        <w:rPr>
          <w:rFonts w:ascii="Arial" w:eastAsia="Calibri" w:hAnsi="Arial" w:cs="Arial"/>
          <w:color w:val="auto"/>
          <w:sz w:val="24"/>
          <w:szCs w:val="24"/>
          <w:lang w:eastAsia="en-US"/>
        </w:rPr>
        <w:t xml:space="preserve"> podlegające limitom</w:t>
      </w:r>
      <w:bookmarkEnd w:id="83"/>
      <w:bookmarkEnd w:id="84"/>
    </w:p>
    <w:p w:rsidR="00EE3970" w:rsidRPr="00C55F93" w:rsidRDefault="00EE3970" w:rsidP="00E51BA9">
      <w:pPr>
        <w:pStyle w:val="Default"/>
        <w:spacing w:line="276" w:lineRule="auto"/>
        <w:jc w:val="both"/>
        <w:rPr>
          <w:rFonts w:ascii="Arial" w:hAnsi="Arial" w:cs="Arial"/>
          <w:sz w:val="22"/>
          <w:szCs w:val="22"/>
        </w:rPr>
      </w:pPr>
    </w:p>
    <w:p w:rsidR="003D1F80" w:rsidRPr="00E51BA9" w:rsidRDefault="003D1F80" w:rsidP="003D1F80">
      <w:pPr>
        <w:pStyle w:val="Default"/>
        <w:spacing w:after="60" w:line="276" w:lineRule="auto"/>
        <w:jc w:val="both"/>
        <w:rPr>
          <w:rFonts w:ascii="Arial" w:hAnsi="Arial" w:cs="Arial"/>
          <w:sz w:val="20"/>
          <w:szCs w:val="20"/>
        </w:rPr>
      </w:pPr>
      <w:r w:rsidRPr="00E51BA9">
        <w:rPr>
          <w:rFonts w:ascii="Arial" w:hAnsi="Arial" w:cs="Arial"/>
          <w:sz w:val="20"/>
          <w:szCs w:val="20"/>
        </w:rPr>
        <w:t>Pole wypełniane jest w części automatycznie</w:t>
      </w:r>
      <w:r>
        <w:rPr>
          <w:rFonts w:ascii="Arial" w:hAnsi="Arial" w:cs="Arial"/>
          <w:sz w:val="20"/>
          <w:szCs w:val="20"/>
        </w:rPr>
        <w:t>,</w:t>
      </w:r>
      <w:r w:rsidRPr="00E51BA9">
        <w:rPr>
          <w:rFonts w:ascii="Arial" w:hAnsi="Arial" w:cs="Arial"/>
          <w:sz w:val="20"/>
          <w:szCs w:val="20"/>
        </w:rPr>
        <w:t xml:space="preserve"> pozostałą część wypełnia Wnioskodawca. Jeżeli we wniosku o dofinansowanie występują koszty podlegające limitom wymienione w tabeli jak</w:t>
      </w:r>
      <w:r>
        <w:rPr>
          <w:rFonts w:ascii="Arial" w:hAnsi="Arial" w:cs="Arial"/>
          <w:sz w:val="20"/>
          <w:szCs w:val="20"/>
        </w:rPr>
        <w:t xml:space="preserve">o wydatki kwalifikowane należy </w:t>
      </w:r>
      <w:r w:rsidRPr="00E51BA9">
        <w:rPr>
          <w:rFonts w:ascii="Arial" w:hAnsi="Arial" w:cs="Arial"/>
          <w:sz w:val="20"/>
          <w:szCs w:val="20"/>
        </w:rPr>
        <w:t>podać ich kwoty. Udział procentowy tych kosztów w całkowitych wydatkach kwalifikowany</w:t>
      </w:r>
      <w:r>
        <w:rPr>
          <w:rFonts w:ascii="Arial" w:hAnsi="Arial" w:cs="Arial"/>
          <w:sz w:val="20"/>
          <w:szCs w:val="20"/>
        </w:rPr>
        <w:t xml:space="preserve">ch wyliczany jest automatycznie, </w:t>
      </w:r>
      <w:r w:rsidRPr="002250B8">
        <w:rPr>
          <w:rFonts w:ascii="Arial" w:hAnsi="Arial"/>
          <w:sz w:val="20"/>
        </w:rPr>
        <w:t>o ile tabela D.3 została przeliczona prawidłowo</w:t>
      </w:r>
      <w:r>
        <w:rPr>
          <w:rFonts w:ascii="Arial" w:hAnsi="Arial" w:cs="Arial"/>
          <w:sz w:val="20"/>
          <w:szCs w:val="20"/>
        </w:rPr>
        <w:t>.</w:t>
      </w:r>
    </w:p>
    <w:p w:rsidR="003D1F80" w:rsidRPr="009E10D6" w:rsidRDefault="003D1F80" w:rsidP="003D1F80">
      <w:pPr>
        <w:pStyle w:val="Default"/>
        <w:spacing w:line="276" w:lineRule="auto"/>
        <w:jc w:val="both"/>
        <w:rPr>
          <w:rFonts w:ascii="Arial" w:hAnsi="Arial"/>
          <w:color w:val="auto"/>
          <w:sz w:val="20"/>
          <w:szCs w:val="20"/>
        </w:rPr>
      </w:pPr>
      <w:r w:rsidRPr="009E10D6">
        <w:rPr>
          <w:rFonts w:ascii="Arial" w:hAnsi="Arial"/>
          <w:color w:val="auto"/>
          <w:sz w:val="20"/>
          <w:szCs w:val="20"/>
        </w:rPr>
        <w:t>W ramach wydatków podlegających limitom: „Wydatki na zakup nieruchomości” należy wpisać sumę wartości wydatków kwalifikowanych dla wydatku „Zakup nieruchomości”.</w:t>
      </w:r>
    </w:p>
    <w:p w:rsidR="003D1F80" w:rsidRPr="002E7DA7" w:rsidRDefault="003D1F80" w:rsidP="003D1F80">
      <w:pPr>
        <w:pStyle w:val="Default"/>
        <w:spacing w:line="276" w:lineRule="auto"/>
        <w:rPr>
          <w:rFonts w:ascii="Arial" w:hAnsi="Arial" w:cs="Arial"/>
          <w:sz w:val="20"/>
          <w:szCs w:val="20"/>
        </w:rPr>
      </w:pPr>
    </w:p>
    <w:p w:rsidR="00B667F4" w:rsidRDefault="00BD0659" w:rsidP="007547A7">
      <w:pPr>
        <w:pStyle w:val="Default"/>
        <w:spacing w:line="276" w:lineRule="auto"/>
        <w:jc w:val="right"/>
        <w:rPr>
          <w:rFonts w:ascii="Arial" w:hAnsi="Arial" w:cs="Arial"/>
          <w:b/>
          <w:i/>
          <w:sz w:val="20"/>
          <w:szCs w:val="20"/>
        </w:rPr>
      </w:pPr>
      <w:r>
        <w:rPr>
          <w:rFonts w:ascii="Arial" w:hAnsi="Arial" w:cs="Arial"/>
          <w:b/>
          <w:i/>
          <w:sz w:val="20"/>
          <w:szCs w:val="20"/>
        </w:rPr>
        <w:t xml:space="preserve">                                 </w:t>
      </w:r>
      <w:r>
        <w:rPr>
          <w:rFonts w:ascii="Arial" w:hAnsi="Arial" w:cs="Arial"/>
          <w:b/>
          <w:i/>
          <w:noProof/>
          <w:sz w:val="20"/>
          <w:szCs w:val="20"/>
        </w:rPr>
        <w:t xml:space="preserve"> </w:t>
      </w:r>
      <w:r>
        <w:rPr>
          <w:rFonts w:ascii="Arial" w:hAnsi="Arial" w:cs="Arial"/>
          <w:b/>
          <w:i/>
          <w:sz w:val="20"/>
          <w:szCs w:val="20"/>
        </w:rPr>
        <w:t xml:space="preserve"> </w:t>
      </w:r>
      <w:r w:rsidR="002F780B">
        <w:rPr>
          <w:rFonts w:ascii="Arial" w:hAnsi="Arial" w:cs="Arial"/>
          <w:b/>
          <w:i/>
          <w:sz w:val="20"/>
          <w:szCs w:val="20"/>
        </w:rPr>
        <w:t xml:space="preserve"> </w:t>
      </w:r>
      <w:r w:rsidR="007547A7">
        <w:rPr>
          <w:rFonts w:ascii="Arial" w:hAnsi="Arial" w:cs="Arial"/>
          <w:b/>
          <w:i/>
          <w:sz w:val="20"/>
          <w:szCs w:val="20"/>
        </w:rPr>
        <w:t xml:space="preserve"> </w:t>
      </w:r>
    </w:p>
    <w:p w:rsidR="00B667F4" w:rsidRDefault="006B56F5" w:rsidP="00E51BA9">
      <w:pPr>
        <w:pStyle w:val="Default"/>
        <w:spacing w:line="276" w:lineRule="auto"/>
        <w:jc w:val="both"/>
        <w:rPr>
          <w:rFonts w:ascii="Arial" w:hAnsi="Arial" w:cs="Arial"/>
          <w:b/>
          <w:i/>
          <w:sz w:val="20"/>
          <w:szCs w:val="20"/>
        </w:rPr>
      </w:pPr>
      <w:r>
        <w:rPr>
          <w:rFonts w:ascii="Arial" w:hAnsi="Arial" w:cs="Arial"/>
          <w:b/>
          <w:i/>
          <w:noProof/>
          <w:sz w:val="20"/>
          <w:szCs w:val="20"/>
        </w:rPr>
        <w:drawing>
          <wp:inline distT="0" distB="0" distL="0" distR="0">
            <wp:extent cx="5758407" cy="1378423"/>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263" cy="1383655"/>
                    </a:xfrm>
                    <a:prstGeom prst="rect">
                      <a:avLst/>
                    </a:prstGeom>
                    <a:noFill/>
                    <a:ln>
                      <a:noFill/>
                    </a:ln>
                  </pic:spPr>
                </pic:pic>
              </a:graphicData>
            </a:graphic>
          </wp:inline>
        </w:drawing>
      </w:r>
    </w:p>
    <w:p w:rsidR="002F4F4C" w:rsidRDefault="002F4F4C" w:rsidP="004778EA">
      <w:pPr>
        <w:pStyle w:val="Nagwek2"/>
        <w:rPr>
          <w:rFonts w:ascii="Arial" w:eastAsia="Calibri" w:hAnsi="Arial" w:cs="Arial"/>
          <w:color w:val="auto"/>
          <w:sz w:val="24"/>
          <w:szCs w:val="24"/>
          <w:lang w:eastAsia="en-US"/>
        </w:rPr>
      </w:pPr>
      <w:bookmarkStart w:id="85" w:name="_Toc439669799"/>
      <w:bookmarkStart w:id="86" w:name="_Toc491336953"/>
    </w:p>
    <w:p w:rsidR="00EE3970" w:rsidRPr="004778EA" w:rsidRDefault="00EE3970" w:rsidP="004778EA">
      <w:pPr>
        <w:pStyle w:val="Nagwek2"/>
        <w:rPr>
          <w:rFonts w:ascii="Arial" w:eastAsia="Calibri" w:hAnsi="Arial" w:cs="Arial"/>
          <w:color w:val="auto"/>
          <w:sz w:val="24"/>
          <w:szCs w:val="24"/>
          <w:lang w:eastAsia="en-US"/>
        </w:rPr>
      </w:pPr>
      <w:r w:rsidRPr="004778EA">
        <w:rPr>
          <w:rFonts w:ascii="Arial" w:eastAsia="Calibri" w:hAnsi="Arial" w:cs="Arial"/>
          <w:color w:val="auto"/>
          <w:sz w:val="24"/>
          <w:szCs w:val="24"/>
          <w:lang w:eastAsia="en-US"/>
        </w:rPr>
        <w:t>D.5. Zestawienie wydatków w podziale na kategorie</w:t>
      </w:r>
      <w:bookmarkEnd w:id="85"/>
      <w:bookmarkEnd w:id="86"/>
    </w:p>
    <w:p w:rsidR="00D61D63" w:rsidRPr="00D61D63" w:rsidRDefault="00D61D63" w:rsidP="00E51BA9">
      <w:pPr>
        <w:spacing w:line="276" w:lineRule="auto"/>
        <w:ind w:left="357" w:hanging="499"/>
        <w:rPr>
          <w:rFonts w:ascii="Arial" w:eastAsia="Calibri" w:hAnsi="Arial" w:cs="Arial"/>
          <w:b/>
          <w:sz w:val="24"/>
          <w:szCs w:val="24"/>
          <w:lang w:eastAsia="en-US"/>
        </w:rPr>
      </w:pPr>
    </w:p>
    <w:p w:rsidR="00D61D63" w:rsidRDefault="00D61D63" w:rsidP="00B26AB3">
      <w:pPr>
        <w:pStyle w:val="Default"/>
        <w:spacing w:line="276" w:lineRule="auto"/>
        <w:jc w:val="both"/>
        <w:rPr>
          <w:rFonts w:ascii="Arial" w:hAnsi="Arial" w:cs="Arial"/>
          <w:color w:val="auto"/>
          <w:sz w:val="20"/>
          <w:szCs w:val="20"/>
        </w:rPr>
      </w:pPr>
      <w:r w:rsidRPr="00E51BA9">
        <w:rPr>
          <w:rFonts w:ascii="Arial" w:hAnsi="Arial" w:cs="Arial"/>
          <w:color w:val="auto"/>
          <w:sz w:val="20"/>
          <w:szCs w:val="20"/>
        </w:rPr>
        <w:t xml:space="preserve">Tabela zostaje wypełniona automatycznie przez </w:t>
      </w:r>
      <w:r w:rsidR="000D57C0">
        <w:rPr>
          <w:rFonts w:ascii="Arial" w:hAnsi="Arial" w:cs="Arial"/>
          <w:color w:val="auto"/>
          <w:sz w:val="20"/>
          <w:szCs w:val="20"/>
        </w:rPr>
        <w:t>S</w:t>
      </w:r>
      <w:r w:rsidRPr="00E51BA9">
        <w:rPr>
          <w:rFonts w:ascii="Arial" w:hAnsi="Arial" w:cs="Arial"/>
          <w:color w:val="auto"/>
          <w:sz w:val="20"/>
          <w:szCs w:val="20"/>
        </w:rPr>
        <w:t>ystem</w:t>
      </w:r>
      <w:r w:rsidR="00C850DC" w:rsidRPr="00E51BA9">
        <w:rPr>
          <w:rFonts w:ascii="Arial" w:hAnsi="Arial" w:cs="Arial"/>
          <w:color w:val="auto"/>
          <w:sz w:val="20"/>
          <w:szCs w:val="20"/>
        </w:rPr>
        <w:t xml:space="preserve"> po </w:t>
      </w:r>
      <w:r w:rsidR="00352961" w:rsidRPr="00E51BA9">
        <w:rPr>
          <w:rFonts w:ascii="Arial" w:hAnsi="Arial" w:cs="Arial"/>
          <w:color w:val="auto"/>
          <w:sz w:val="20"/>
          <w:szCs w:val="20"/>
        </w:rPr>
        <w:t>wybraniu</w:t>
      </w:r>
      <w:r w:rsidR="00C850DC" w:rsidRPr="00E51BA9">
        <w:rPr>
          <w:rFonts w:ascii="Arial" w:hAnsi="Arial" w:cs="Arial"/>
          <w:color w:val="auto"/>
          <w:sz w:val="20"/>
          <w:szCs w:val="20"/>
        </w:rPr>
        <w:t xml:space="preserve"> opcji</w:t>
      </w:r>
      <w:r w:rsidR="003E3B1A">
        <w:rPr>
          <w:rFonts w:ascii="Arial" w:hAnsi="Arial" w:cs="Arial"/>
          <w:color w:val="auto"/>
          <w:sz w:val="20"/>
          <w:szCs w:val="20"/>
        </w:rPr>
        <w:t xml:space="preserve"> ”</w:t>
      </w:r>
      <w:r w:rsidR="003E3B1A" w:rsidRPr="003E3B1A">
        <w:rPr>
          <w:rFonts w:ascii="Arial" w:hAnsi="Arial" w:cs="Arial"/>
          <w:i/>
          <w:color w:val="auto"/>
          <w:sz w:val="20"/>
          <w:szCs w:val="20"/>
        </w:rPr>
        <w:t>P</w:t>
      </w:r>
      <w:r w:rsidR="00C850DC" w:rsidRPr="003E3B1A">
        <w:rPr>
          <w:rFonts w:ascii="Arial" w:hAnsi="Arial" w:cs="Arial"/>
          <w:i/>
          <w:color w:val="auto"/>
          <w:sz w:val="20"/>
          <w:szCs w:val="20"/>
        </w:rPr>
        <w:t>rzelicz</w:t>
      </w:r>
      <w:r w:rsidR="00C850DC" w:rsidRPr="00B73B82">
        <w:rPr>
          <w:rFonts w:ascii="Arial" w:hAnsi="Arial"/>
          <w:i/>
          <w:color w:val="auto"/>
          <w:sz w:val="20"/>
        </w:rPr>
        <w:t xml:space="preserve"> tabelę</w:t>
      </w:r>
      <w:r w:rsidR="00C850DC" w:rsidRPr="00E51BA9">
        <w:rPr>
          <w:rFonts w:ascii="Arial" w:hAnsi="Arial" w:cs="Arial"/>
          <w:color w:val="auto"/>
          <w:sz w:val="20"/>
          <w:szCs w:val="20"/>
        </w:rPr>
        <w:t>”</w:t>
      </w:r>
      <w:r w:rsidRPr="00E51BA9">
        <w:rPr>
          <w:rFonts w:ascii="Arial" w:hAnsi="Arial" w:cs="Arial"/>
          <w:color w:val="auto"/>
          <w:sz w:val="20"/>
          <w:szCs w:val="20"/>
        </w:rPr>
        <w:t>.</w:t>
      </w:r>
    </w:p>
    <w:p w:rsidR="00E711F6" w:rsidRPr="00E51BA9" w:rsidRDefault="00E711F6" w:rsidP="00266605">
      <w:pPr>
        <w:pStyle w:val="Default"/>
        <w:spacing w:line="276" w:lineRule="auto"/>
        <w:jc w:val="both"/>
        <w:rPr>
          <w:rFonts w:ascii="Arial" w:hAnsi="Arial" w:cs="Arial"/>
          <w:color w:val="auto"/>
          <w:sz w:val="20"/>
          <w:szCs w:val="20"/>
        </w:rPr>
      </w:pPr>
      <w:r>
        <w:rPr>
          <w:rFonts w:ascii="Arial" w:hAnsi="Arial" w:cs="Arial"/>
          <w:color w:val="auto"/>
          <w:sz w:val="20"/>
          <w:szCs w:val="20"/>
        </w:rPr>
        <w:t>Przy korygowaniu wniosku po wprowadzeniu zmian w tabelach finansowych zawsze należy pamiętać o</w:t>
      </w:r>
      <w:r w:rsidR="00A1548C">
        <w:rPr>
          <w:rFonts w:ascii="Arial" w:hAnsi="Arial" w:cs="Arial"/>
          <w:color w:val="auto"/>
          <w:sz w:val="20"/>
          <w:szCs w:val="20"/>
        </w:rPr>
        <w:t> </w:t>
      </w:r>
      <w:r w:rsidR="00DD658C">
        <w:rPr>
          <w:rFonts w:ascii="Arial" w:hAnsi="Arial" w:cs="Arial"/>
          <w:color w:val="auto"/>
          <w:sz w:val="20"/>
          <w:szCs w:val="20"/>
        </w:rPr>
        <w:t xml:space="preserve">przeliczeniu </w:t>
      </w:r>
      <w:r w:rsidR="00DD658C" w:rsidRPr="00DD658C">
        <w:rPr>
          <w:rFonts w:ascii="Arial" w:hAnsi="Arial" w:cs="Arial"/>
          <w:color w:val="auto"/>
          <w:sz w:val="20"/>
          <w:szCs w:val="20"/>
        </w:rPr>
        <w:t>wszystki</w:t>
      </w:r>
      <w:r w:rsidR="00DD658C">
        <w:rPr>
          <w:rFonts w:ascii="Arial" w:hAnsi="Arial" w:cs="Arial"/>
          <w:color w:val="auto"/>
          <w:sz w:val="20"/>
          <w:szCs w:val="20"/>
        </w:rPr>
        <w:t>ch</w:t>
      </w:r>
      <w:r w:rsidR="00DD658C" w:rsidRPr="00DD658C">
        <w:rPr>
          <w:rFonts w:ascii="Arial" w:hAnsi="Arial" w:cs="Arial"/>
          <w:color w:val="auto"/>
          <w:sz w:val="20"/>
          <w:szCs w:val="20"/>
        </w:rPr>
        <w:t xml:space="preserve"> p</w:t>
      </w:r>
      <w:r w:rsidR="00DD658C">
        <w:rPr>
          <w:rFonts w:ascii="Arial" w:hAnsi="Arial" w:cs="Arial"/>
          <w:color w:val="auto"/>
          <w:sz w:val="20"/>
          <w:szCs w:val="20"/>
        </w:rPr>
        <w:t>ól formularza elektronicznego</w:t>
      </w:r>
      <w:r w:rsidR="00DD658C" w:rsidRPr="00DD658C">
        <w:rPr>
          <w:rFonts w:ascii="Arial" w:hAnsi="Arial" w:cs="Arial"/>
          <w:color w:val="auto"/>
          <w:sz w:val="20"/>
          <w:szCs w:val="20"/>
        </w:rPr>
        <w:t>, aby dane zostały zaktualizowane.</w:t>
      </w:r>
    </w:p>
    <w:p w:rsidR="00EE3970" w:rsidRPr="004778EA" w:rsidRDefault="00EE3970" w:rsidP="004778EA">
      <w:pPr>
        <w:pStyle w:val="Nagwek2"/>
        <w:rPr>
          <w:rFonts w:ascii="Arial" w:eastAsia="Calibri" w:hAnsi="Arial" w:cs="Arial"/>
          <w:color w:val="auto"/>
          <w:sz w:val="24"/>
          <w:szCs w:val="24"/>
          <w:lang w:eastAsia="en-US"/>
        </w:rPr>
      </w:pPr>
      <w:bookmarkStart w:id="87" w:name="_Toc439669800"/>
      <w:bookmarkStart w:id="88" w:name="_Toc491336954"/>
      <w:r w:rsidRPr="004778EA">
        <w:rPr>
          <w:rFonts w:ascii="Arial" w:eastAsia="Calibri" w:hAnsi="Arial" w:cs="Arial"/>
          <w:color w:val="auto"/>
          <w:sz w:val="24"/>
          <w:szCs w:val="24"/>
          <w:lang w:eastAsia="en-US"/>
        </w:rPr>
        <w:t>D.6. Wydatki ryczałtowe</w:t>
      </w:r>
      <w:bookmarkEnd w:id="87"/>
      <w:bookmarkEnd w:id="88"/>
    </w:p>
    <w:p w:rsidR="00D61D63" w:rsidRDefault="00D61D63" w:rsidP="00E51BA9">
      <w:pPr>
        <w:pStyle w:val="Default"/>
        <w:spacing w:line="276" w:lineRule="auto"/>
        <w:rPr>
          <w:rFonts w:ascii="Arial" w:hAnsi="Arial" w:cs="Arial"/>
          <w:color w:val="auto"/>
          <w:sz w:val="22"/>
          <w:szCs w:val="22"/>
        </w:rPr>
      </w:pPr>
    </w:p>
    <w:p w:rsidR="00EE3970" w:rsidRPr="00E51BA9" w:rsidRDefault="00EE3970" w:rsidP="002D6797">
      <w:pPr>
        <w:pStyle w:val="Default"/>
        <w:spacing w:line="276" w:lineRule="auto"/>
        <w:jc w:val="both"/>
        <w:rPr>
          <w:rFonts w:ascii="Arial" w:hAnsi="Arial" w:cs="Arial"/>
          <w:color w:val="auto"/>
          <w:sz w:val="20"/>
          <w:szCs w:val="20"/>
        </w:rPr>
      </w:pPr>
      <w:r w:rsidRPr="00E51BA9">
        <w:rPr>
          <w:rFonts w:ascii="Arial" w:hAnsi="Arial" w:cs="Arial"/>
          <w:color w:val="auto"/>
          <w:sz w:val="20"/>
          <w:szCs w:val="20"/>
        </w:rPr>
        <w:t xml:space="preserve">W ramach </w:t>
      </w:r>
      <w:r w:rsidR="00D61D63" w:rsidRPr="00E51BA9">
        <w:rPr>
          <w:rFonts w:ascii="Arial" w:hAnsi="Arial" w:cs="Arial"/>
          <w:color w:val="auto"/>
          <w:sz w:val="20"/>
          <w:szCs w:val="20"/>
        </w:rPr>
        <w:t xml:space="preserve">naboru </w:t>
      </w:r>
      <w:r w:rsidR="00EB1C49">
        <w:rPr>
          <w:rFonts w:ascii="Arial" w:hAnsi="Arial" w:cs="Arial"/>
          <w:b/>
          <w:color w:val="auto"/>
          <w:sz w:val="20"/>
          <w:szCs w:val="20"/>
        </w:rPr>
        <w:t>5.1 Infrastruktura drogowa - projekty z zakresu dróg wojewódzkich</w:t>
      </w:r>
      <w:r w:rsidR="003D1F80">
        <w:rPr>
          <w:rFonts w:ascii="Arial" w:hAnsi="Arial" w:cs="Arial"/>
          <w:b/>
          <w:color w:val="auto"/>
          <w:sz w:val="20"/>
          <w:szCs w:val="20"/>
        </w:rPr>
        <w:t xml:space="preserve"> </w:t>
      </w:r>
      <w:r w:rsidRPr="00E51BA9">
        <w:rPr>
          <w:rFonts w:ascii="Arial" w:hAnsi="Arial" w:cs="Arial"/>
          <w:color w:val="auto"/>
          <w:sz w:val="20"/>
          <w:szCs w:val="20"/>
        </w:rPr>
        <w:t>nie przewiduje się rozliczania ryczałtowego wydatków.</w:t>
      </w:r>
      <w:r w:rsidR="00161546" w:rsidRPr="00E51BA9">
        <w:rPr>
          <w:rFonts w:ascii="Arial" w:hAnsi="Arial" w:cs="Arial"/>
          <w:color w:val="auto"/>
          <w:sz w:val="20"/>
          <w:szCs w:val="20"/>
        </w:rPr>
        <w:t xml:space="preserve"> Nie należy wypełniać tej pozycji.</w:t>
      </w:r>
    </w:p>
    <w:p w:rsidR="00463CA1" w:rsidRPr="00D61D63" w:rsidRDefault="00463CA1" w:rsidP="00E51BA9">
      <w:pPr>
        <w:spacing w:line="276" w:lineRule="auto"/>
        <w:ind w:left="-142"/>
        <w:rPr>
          <w:rFonts w:ascii="Arial" w:eastAsia="Calibri" w:hAnsi="Arial" w:cs="Arial"/>
          <w:b/>
          <w:sz w:val="22"/>
          <w:szCs w:val="22"/>
          <w:lang w:eastAsia="en-US"/>
        </w:rPr>
      </w:pPr>
    </w:p>
    <w:p w:rsidR="00EE3970" w:rsidRPr="004778EA" w:rsidRDefault="00EE3970" w:rsidP="004778EA">
      <w:pPr>
        <w:pStyle w:val="Nagwek2"/>
        <w:rPr>
          <w:rFonts w:ascii="Arial" w:eastAsia="Calibri" w:hAnsi="Arial" w:cs="Arial"/>
          <w:color w:val="auto"/>
          <w:sz w:val="24"/>
          <w:szCs w:val="24"/>
          <w:lang w:eastAsia="en-US"/>
        </w:rPr>
      </w:pPr>
      <w:bookmarkStart w:id="89" w:name="_Toc439669801"/>
      <w:bookmarkStart w:id="90" w:name="_Toc491336955"/>
      <w:r w:rsidRPr="004778EA">
        <w:rPr>
          <w:rFonts w:ascii="Arial" w:eastAsia="Calibri" w:hAnsi="Arial" w:cs="Arial"/>
          <w:color w:val="auto"/>
          <w:sz w:val="24"/>
          <w:szCs w:val="24"/>
          <w:lang w:eastAsia="en-US"/>
        </w:rPr>
        <w:t>D.7</w:t>
      </w:r>
      <w:r w:rsidR="004053CC" w:rsidRPr="004778EA">
        <w:rPr>
          <w:rFonts w:ascii="Arial" w:eastAsia="Calibri" w:hAnsi="Arial" w:cs="Arial"/>
          <w:color w:val="auto"/>
          <w:sz w:val="24"/>
          <w:szCs w:val="24"/>
          <w:lang w:eastAsia="en-US"/>
        </w:rPr>
        <w:t>.</w:t>
      </w:r>
      <w:r w:rsidRPr="004778EA">
        <w:rPr>
          <w:rFonts w:ascii="Arial" w:eastAsia="Calibri" w:hAnsi="Arial" w:cs="Arial"/>
          <w:color w:val="auto"/>
          <w:sz w:val="24"/>
          <w:szCs w:val="24"/>
          <w:lang w:eastAsia="en-US"/>
        </w:rPr>
        <w:t xml:space="preserve"> Dochody generowane przez projekt</w:t>
      </w:r>
      <w:bookmarkEnd w:id="89"/>
      <w:bookmarkEnd w:id="90"/>
    </w:p>
    <w:p w:rsidR="00EE3970" w:rsidRPr="00C55F93" w:rsidRDefault="00EE3970" w:rsidP="00E51BA9">
      <w:pPr>
        <w:pStyle w:val="Default"/>
        <w:spacing w:line="276" w:lineRule="auto"/>
        <w:jc w:val="both"/>
        <w:rPr>
          <w:rFonts w:ascii="Arial" w:hAnsi="Arial" w:cs="Arial"/>
          <w:sz w:val="22"/>
          <w:szCs w:val="22"/>
        </w:rPr>
      </w:pPr>
    </w:p>
    <w:p w:rsidR="00CD0246" w:rsidRPr="00E51BA9" w:rsidRDefault="00CD0246" w:rsidP="00E51BA9">
      <w:pPr>
        <w:pStyle w:val="Default"/>
        <w:spacing w:line="276" w:lineRule="auto"/>
        <w:jc w:val="both"/>
        <w:rPr>
          <w:rFonts w:ascii="Arial" w:hAnsi="Arial" w:cs="Arial"/>
          <w:sz w:val="20"/>
          <w:szCs w:val="20"/>
        </w:rPr>
      </w:pPr>
      <w:r w:rsidRPr="00E51BA9">
        <w:rPr>
          <w:rFonts w:ascii="Arial" w:hAnsi="Arial" w:cs="Arial"/>
          <w:sz w:val="20"/>
          <w:szCs w:val="20"/>
        </w:rPr>
        <w:t>Tabela wypełniana w części automatycznie, pozostał</w:t>
      </w:r>
      <w:r w:rsidR="005C469D" w:rsidRPr="00E51BA9">
        <w:rPr>
          <w:rFonts w:ascii="Arial" w:hAnsi="Arial" w:cs="Arial"/>
          <w:sz w:val="20"/>
          <w:szCs w:val="20"/>
        </w:rPr>
        <w:t>ą</w:t>
      </w:r>
      <w:r w:rsidRPr="00E51BA9">
        <w:rPr>
          <w:rFonts w:ascii="Arial" w:hAnsi="Arial" w:cs="Arial"/>
          <w:sz w:val="20"/>
          <w:szCs w:val="20"/>
        </w:rPr>
        <w:t xml:space="preserve"> część wypełnia Wnioskodawca.</w:t>
      </w:r>
    </w:p>
    <w:p w:rsidR="00CD0246" w:rsidRPr="00E51BA9" w:rsidRDefault="00EE3970" w:rsidP="00E51BA9">
      <w:pPr>
        <w:pStyle w:val="Default"/>
        <w:spacing w:line="276" w:lineRule="auto"/>
        <w:jc w:val="both"/>
        <w:rPr>
          <w:sz w:val="20"/>
          <w:szCs w:val="20"/>
        </w:rPr>
      </w:pPr>
      <w:r w:rsidRPr="00E51BA9">
        <w:rPr>
          <w:rFonts w:ascii="Arial" w:hAnsi="Arial" w:cs="Arial"/>
          <w:b/>
          <w:sz w:val="20"/>
          <w:szCs w:val="20"/>
        </w:rPr>
        <w:t>Pole:</w:t>
      </w:r>
      <w:r w:rsidRPr="00E51BA9">
        <w:rPr>
          <w:sz w:val="20"/>
          <w:szCs w:val="20"/>
        </w:rPr>
        <w:t xml:space="preserve"> </w:t>
      </w:r>
    </w:p>
    <w:p w:rsidR="00EE3970" w:rsidRPr="00E51BA9" w:rsidRDefault="00EE3970" w:rsidP="00E51BA9">
      <w:pPr>
        <w:pStyle w:val="Default"/>
        <w:spacing w:line="276" w:lineRule="auto"/>
        <w:jc w:val="both"/>
        <w:rPr>
          <w:rFonts w:ascii="Arial" w:hAnsi="Arial" w:cs="Arial"/>
          <w:sz w:val="20"/>
          <w:szCs w:val="20"/>
        </w:rPr>
      </w:pPr>
      <w:r w:rsidRPr="000D57C0">
        <w:rPr>
          <w:rFonts w:ascii="Arial" w:hAnsi="Arial" w:cs="Arial"/>
          <w:i/>
          <w:sz w:val="20"/>
          <w:szCs w:val="20"/>
        </w:rPr>
        <w:t>Projekt generujący dochód</w:t>
      </w:r>
      <w:r w:rsidRPr="00E51BA9">
        <w:rPr>
          <w:rFonts w:ascii="Arial" w:hAnsi="Arial" w:cs="Arial"/>
          <w:sz w:val="20"/>
          <w:szCs w:val="20"/>
        </w:rPr>
        <w:t xml:space="preserve"> </w:t>
      </w:r>
      <w:r w:rsidR="006A2DEE">
        <w:rPr>
          <w:rFonts w:ascii="Arial" w:hAnsi="Arial" w:cs="Arial"/>
          <w:sz w:val="20"/>
          <w:szCs w:val="20"/>
        </w:rPr>
        <w:t>–</w:t>
      </w:r>
      <w:r w:rsidRPr="00E51BA9">
        <w:rPr>
          <w:rFonts w:ascii="Arial" w:hAnsi="Arial" w:cs="Arial"/>
          <w:sz w:val="20"/>
          <w:szCs w:val="20"/>
        </w:rPr>
        <w:t xml:space="preserve"> </w:t>
      </w:r>
      <w:r w:rsidR="006A2DEE">
        <w:rPr>
          <w:rFonts w:ascii="Arial" w:hAnsi="Arial" w:cs="Arial"/>
          <w:sz w:val="20"/>
          <w:szCs w:val="20"/>
        </w:rPr>
        <w:t xml:space="preserve">należy </w:t>
      </w:r>
      <w:r w:rsidRPr="00E51BA9">
        <w:rPr>
          <w:rFonts w:ascii="Arial" w:hAnsi="Arial" w:cs="Arial"/>
          <w:sz w:val="20"/>
          <w:szCs w:val="20"/>
        </w:rPr>
        <w:t>wybrać z listy rozwijanej odpowiednio:</w:t>
      </w:r>
    </w:p>
    <w:p w:rsidR="00EE3970" w:rsidRPr="00E51BA9" w:rsidRDefault="0057161B"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 </w:t>
      </w:r>
      <w:r w:rsidRPr="000D57C0">
        <w:rPr>
          <w:rFonts w:ascii="Arial" w:hAnsi="Arial" w:cs="Arial"/>
          <w:i/>
          <w:sz w:val="20"/>
          <w:szCs w:val="20"/>
        </w:rPr>
        <w:t>„</w:t>
      </w:r>
      <w:r w:rsidR="00EE3970" w:rsidRPr="000D57C0">
        <w:rPr>
          <w:rFonts w:ascii="Arial" w:hAnsi="Arial" w:cs="Arial"/>
          <w:i/>
          <w:sz w:val="20"/>
          <w:szCs w:val="20"/>
        </w:rPr>
        <w:t>Tak –</w:t>
      </w:r>
      <w:r w:rsidR="00161750" w:rsidRPr="000D57C0">
        <w:rPr>
          <w:rFonts w:ascii="Arial" w:hAnsi="Arial" w:cs="Arial"/>
          <w:i/>
          <w:sz w:val="20"/>
          <w:szCs w:val="20"/>
        </w:rPr>
        <w:t xml:space="preserve"> </w:t>
      </w:r>
      <w:r w:rsidR="00EE3970" w:rsidRPr="000D57C0">
        <w:rPr>
          <w:rFonts w:ascii="Arial" w:hAnsi="Arial" w:cs="Arial"/>
          <w:i/>
          <w:sz w:val="20"/>
          <w:szCs w:val="20"/>
        </w:rPr>
        <w:t>luk</w:t>
      </w:r>
      <w:r w:rsidR="00161546" w:rsidRPr="000D57C0">
        <w:rPr>
          <w:rFonts w:ascii="Arial" w:hAnsi="Arial" w:cs="Arial"/>
          <w:i/>
          <w:sz w:val="20"/>
          <w:szCs w:val="20"/>
        </w:rPr>
        <w:t>a</w:t>
      </w:r>
      <w:r w:rsidR="00EE3970" w:rsidRPr="000D57C0">
        <w:rPr>
          <w:rFonts w:ascii="Arial" w:hAnsi="Arial" w:cs="Arial"/>
          <w:i/>
          <w:sz w:val="20"/>
          <w:szCs w:val="20"/>
        </w:rPr>
        <w:t xml:space="preserve"> finansowa</w:t>
      </w:r>
      <w:r w:rsidRPr="000D57C0">
        <w:rPr>
          <w:rFonts w:ascii="Arial" w:hAnsi="Arial" w:cs="Arial"/>
          <w:i/>
          <w:sz w:val="20"/>
          <w:szCs w:val="20"/>
        </w:rPr>
        <w:t>”</w:t>
      </w:r>
      <w:r w:rsidR="000D57C0">
        <w:rPr>
          <w:rFonts w:ascii="Arial" w:hAnsi="Arial" w:cs="Arial"/>
          <w:i/>
          <w:sz w:val="20"/>
          <w:szCs w:val="20"/>
        </w:rPr>
        <w:t>,</w:t>
      </w:r>
      <w:r w:rsidR="00EE3970" w:rsidRPr="00E51BA9">
        <w:rPr>
          <w:rFonts w:ascii="Arial" w:hAnsi="Arial" w:cs="Arial"/>
          <w:sz w:val="20"/>
          <w:szCs w:val="20"/>
        </w:rPr>
        <w:t xml:space="preserve"> </w:t>
      </w:r>
    </w:p>
    <w:p w:rsidR="00161750" w:rsidRPr="00E51BA9" w:rsidRDefault="0057161B"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 </w:t>
      </w:r>
      <w:r w:rsidRPr="000D57C0">
        <w:rPr>
          <w:rFonts w:ascii="Arial" w:hAnsi="Arial" w:cs="Arial"/>
          <w:i/>
          <w:sz w:val="20"/>
          <w:szCs w:val="20"/>
        </w:rPr>
        <w:t>„</w:t>
      </w:r>
      <w:r w:rsidR="00161750" w:rsidRPr="000D57C0">
        <w:rPr>
          <w:rFonts w:ascii="Arial" w:hAnsi="Arial" w:cs="Arial"/>
          <w:i/>
          <w:sz w:val="20"/>
          <w:szCs w:val="20"/>
        </w:rPr>
        <w:t>Tak –</w:t>
      </w:r>
      <w:r w:rsidRPr="000D57C0">
        <w:rPr>
          <w:rFonts w:ascii="Arial" w:hAnsi="Arial" w:cs="Arial"/>
          <w:i/>
          <w:sz w:val="20"/>
          <w:szCs w:val="20"/>
        </w:rPr>
        <w:t xml:space="preserve"> </w:t>
      </w:r>
      <w:r w:rsidR="008B4203">
        <w:rPr>
          <w:rFonts w:ascii="Arial" w:hAnsi="Arial" w:cs="Arial"/>
          <w:i/>
          <w:sz w:val="20"/>
          <w:szCs w:val="20"/>
        </w:rPr>
        <w:t>z</w:t>
      </w:r>
      <w:r w:rsidR="00161750" w:rsidRPr="000D57C0">
        <w:rPr>
          <w:rFonts w:ascii="Arial" w:hAnsi="Arial" w:cs="Arial"/>
          <w:i/>
          <w:sz w:val="20"/>
          <w:szCs w:val="20"/>
        </w:rPr>
        <w:t>ryczałtowana stawka</w:t>
      </w:r>
      <w:r w:rsidRPr="000D57C0">
        <w:rPr>
          <w:rFonts w:ascii="Arial" w:hAnsi="Arial" w:cs="Arial"/>
          <w:i/>
          <w:sz w:val="20"/>
          <w:szCs w:val="20"/>
        </w:rPr>
        <w:t>”</w:t>
      </w:r>
      <w:r w:rsidR="000D57C0">
        <w:rPr>
          <w:rFonts w:ascii="Arial" w:hAnsi="Arial" w:cs="Arial"/>
          <w:i/>
          <w:sz w:val="20"/>
          <w:szCs w:val="20"/>
        </w:rPr>
        <w:t>,</w:t>
      </w:r>
    </w:p>
    <w:p w:rsidR="00EE3970" w:rsidRDefault="0057161B" w:rsidP="00E51BA9">
      <w:pPr>
        <w:pStyle w:val="Default"/>
        <w:spacing w:line="276" w:lineRule="auto"/>
        <w:jc w:val="both"/>
        <w:rPr>
          <w:rFonts w:ascii="Arial" w:hAnsi="Arial" w:cs="Arial"/>
          <w:i/>
          <w:sz w:val="20"/>
          <w:szCs w:val="20"/>
        </w:rPr>
      </w:pPr>
      <w:r w:rsidRPr="00E51BA9">
        <w:rPr>
          <w:rFonts w:ascii="Arial" w:hAnsi="Arial" w:cs="Arial"/>
          <w:sz w:val="20"/>
          <w:szCs w:val="20"/>
        </w:rPr>
        <w:t xml:space="preserve">- </w:t>
      </w:r>
      <w:r w:rsidRPr="000D57C0">
        <w:rPr>
          <w:rFonts w:ascii="Arial" w:hAnsi="Arial" w:cs="Arial"/>
          <w:i/>
          <w:sz w:val="20"/>
          <w:szCs w:val="20"/>
        </w:rPr>
        <w:t>„</w:t>
      </w:r>
      <w:r w:rsidR="00EE3970" w:rsidRPr="000D57C0">
        <w:rPr>
          <w:rFonts w:ascii="Arial" w:hAnsi="Arial" w:cs="Arial"/>
          <w:i/>
          <w:sz w:val="20"/>
          <w:szCs w:val="20"/>
        </w:rPr>
        <w:t>Nie</w:t>
      </w:r>
      <w:r w:rsidRPr="000D57C0">
        <w:rPr>
          <w:rFonts w:ascii="Arial" w:hAnsi="Arial" w:cs="Arial"/>
          <w:i/>
          <w:sz w:val="20"/>
          <w:szCs w:val="20"/>
        </w:rPr>
        <w:t>”</w:t>
      </w:r>
      <w:r w:rsidR="00EE3970" w:rsidRPr="000D57C0">
        <w:rPr>
          <w:rFonts w:ascii="Arial" w:hAnsi="Arial" w:cs="Arial"/>
          <w:i/>
          <w:sz w:val="20"/>
          <w:szCs w:val="20"/>
        </w:rPr>
        <w:t>.</w:t>
      </w:r>
    </w:p>
    <w:p w:rsidR="00C5782F" w:rsidRPr="000D57C0" w:rsidRDefault="00C5782F" w:rsidP="00E51BA9">
      <w:pPr>
        <w:pStyle w:val="Default"/>
        <w:spacing w:line="276" w:lineRule="auto"/>
        <w:jc w:val="both"/>
        <w:rPr>
          <w:rFonts w:ascii="Arial" w:hAnsi="Arial" w:cs="Arial"/>
          <w:i/>
          <w:sz w:val="20"/>
          <w:szCs w:val="20"/>
        </w:rPr>
      </w:pPr>
    </w:p>
    <w:p w:rsidR="00E711F6" w:rsidRDefault="00E711F6" w:rsidP="00A1548C">
      <w:pPr>
        <w:pStyle w:val="Default"/>
        <w:spacing w:line="276" w:lineRule="auto"/>
        <w:rPr>
          <w:rFonts w:ascii="Arial" w:hAnsi="Arial" w:cs="Arial"/>
          <w:sz w:val="20"/>
          <w:szCs w:val="20"/>
        </w:rPr>
      </w:pPr>
      <w:r w:rsidRPr="00E51BA9">
        <w:rPr>
          <w:rFonts w:ascii="Arial" w:hAnsi="Arial" w:cs="Arial"/>
          <w:sz w:val="20"/>
          <w:szCs w:val="20"/>
        </w:rPr>
        <w:t xml:space="preserve">W działaniu </w:t>
      </w:r>
      <w:r w:rsidR="00EB1C49">
        <w:rPr>
          <w:rFonts w:ascii="Arial" w:hAnsi="Arial" w:cs="Arial"/>
          <w:b/>
          <w:color w:val="auto"/>
          <w:sz w:val="20"/>
          <w:szCs w:val="20"/>
        </w:rPr>
        <w:t>5.1 Infrastruktura drogowa - projekty z zakresu dróg wojewódzkich</w:t>
      </w:r>
      <w:r w:rsidR="003D1F80">
        <w:rPr>
          <w:rFonts w:ascii="Arial" w:hAnsi="Arial" w:cs="Arial"/>
          <w:b/>
          <w:color w:val="auto"/>
          <w:sz w:val="20"/>
          <w:szCs w:val="20"/>
        </w:rPr>
        <w:t xml:space="preserve"> </w:t>
      </w:r>
      <w:r w:rsidRPr="00E51BA9">
        <w:rPr>
          <w:rFonts w:ascii="Arial" w:hAnsi="Arial" w:cs="Arial"/>
          <w:sz w:val="20"/>
          <w:szCs w:val="20"/>
        </w:rPr>
        <w:t>należy wybierać opcj</w:t>
      </w:r>
      <w:r w:rsidR="00A1548C">
        <w:rPr>
          <w:rFonts w:ascii="Arial" w:hAnsi="Arial" w:cs="Arial"/>
          <w:sz w:val="20"/>
          <w:szCs w:val="20"/>
        </w:rPr>
        <w:t>ę „</w:t>
      </w:r>
      <w:r w:rsidR="00A1548C" w:rsidRPr="00A1548C">
        <w:rPr>
          <w:rFonts w:ascii="Arial" w:hAnsi="Arial" w:cs="Arial"/>
          <w:i/>
          <w:sz w:val="20"/>
          <w:szCs w:val="20"/>
        </w:rPr>
        <w:t>Nie</w:t>
      </w:r>
      <w:r w:rsidR="00A1548C">
        <w:rPr>
          <w:rFonts w:ascii="Arial" w:hAnsi="Arial" w:cs="Arial"/>
          <w:sz w:val="20"/>
          <w:szCs w:val="20"/>
        </w:rPr>
        <w:t>”.</w:t>
      </w:r>
    </w:p>
    <w:p w:rsidR="0082232A" w:rsidRPr="00CD0246" w:rsidRDefault="0082232A" w:rsidP="00E51BA9">
      <w:pPr>
        <w:pStyle w:val="Default"/>
        <w:spacing w:line="276" w:lineRule="auto"/>
        <w:jc w:val="both"/>
        <w:rPr>
          <w:rFonts w:ascii="Arial" w:hAnsi="Arial" w:cs="Arial"/>
          <w:color w:val="auto"/>
          <w:sz w:val="22"/>
          <w:szCs w:val="22"/>
        </w:rPr>
      </w:pPr>
    </w:p>
    <w:p w:rsidR="00EE3970" w:rsidRPr="004778EA" w:rsidRDefault="00EE3970" w:rsidP="004778EA">
      <w:pPr>
        <w:pStyle w:val="Nagwek2"/>
        <w:rPr>
          <w:rFonts w:ascii="Arial" w:eastAsia="Calibri" w:hAnsi="Arial" w:cs="Arial"/>
          <w:color w:val="auto"/>
          <w:sz w:val="24"/>
          <w:szCs w:val="24"/>
          <w:lang w:eastAsia="en-US"/>
        </w:rPr>
      </w:pPr>
      <w:bookmarkStart w:id="91" w:name="_Toc439669804"/>
      <w:bookmarkStart w:id="92" w:name="_Toc491336956"/>
      <w:r w:rsidRPr="004778EA">
        <w:rPr>
          <w:rFonts w:ascii="Arial" w:eastAsia="Calibri" w:hAnsi="Arial" w:cs="Arial"/>
          <w:color w:val="auto"/>
          <w:sz w:val="24"/>
          <w:szCs w:val="24"/>
          <w:lang w:eastAsia="en-US"/>
        </w:rPr>
        <w:t>D.8. Źródła finansowania wydatków</w:t>
      </w:r>
      <w:bookmarkEnd w:id="91"/>
      <w:bookmarkEnd w:id="92"/>
    </w:p>
    <w:p w:rsidR="00EE3970" w:rsidRPr="00CD0246" w:rsidRDefault="00EE3970" w:rsidP="00E51BA9">
      <w:pPr>
        <w:pStyle w:val="Default"/>
        <w:spacing w:line="276" w:lineRule="auto"/>
        <w:jc w:val="both"/>
        <w:rPr>
          <w:rFonts w:ascii="Arial" w:hAnsi="Arial" w:cs="Arial"/>
        </w:rPr>
      </w:pPr>
    </w:p>
    <w:p w:rsidR="00BA6668" w:rsidRDefault="00BA6668" w:rsidP="00BA6668">
      <w:pPr>
        <w:pStyle w:val="Tekstpodstawowy3"/>
        <w:spacing w:line="276" w:lineRule="auto"/>
        <w:rPr>
          <w:rFonts w:cs="Arial"/>
          <w:sz w:val="20"/>
        </w:rPr>
      </w:pPr>
      <w:r>
        <w:rPr>
          <w:rFonts w:cs="Arial"/>
          <w:sz w:val="20"/>
        </w:rPr>
        <w:t xml:space="preserve">Kwoty w tabeli </w:t>
      </w:r>
      <w:r w:rsidRPr="00E51BA9">
        <w:rPr>
          <w:rFonts w:cs="Arial"/>
          <w:sz w:val="20"/>
        </w:rPr>
        <w:t>wypełnia Wnioskodawca. W rubryce tej należy określić źródła, z jakich zostaną sfinansowane zaplanowane w p</w:t>
      </w:r>
      <w:r>
        <w:rPr>
          <w:rFonts w:cs="Arial"/>
          <w:sz w:val="20"/>
        </w:rPr>
        <w:t>.</w:t>
      </w:r>
      <w:r w:rsidRPr="00E51BA9">
        <w:rPr>
          <w:rFonts w:cs="Arial"/>
          <w:sz w:val="20"/>
        </w:rPr>
        <w:t xml:space="preserve"> D.3 </w:t>
      </w:r>
      <w:r w:rsidRPr="002250B8">
        <w:rPr>
          <w:sz w:val="20"/>
        </w:rPr>
        <w:t>W</w:t>
      </w:r>
      <w:r w:rsidRPr="000D57C0">
        <w:rPr>
          <w:rFonts w:cs="Arial"/>
          <w:i/>
          <w:sz w:val="20"/>
        </w:rPr>
        <w:t xml:space="preserve">ydatki </w:t>
      </w:r>
      <w:r>
        <w:rPr>
          <w:rFonts w:cs="Arial"/>
          <w:i/>
          <w:sz w:val="20"/>
        </w:rPr>
        <w:t>ogółem</w:t>
      </w:r>
      <w:r w:rsidRPr="000D57C0">
        <w:rPr>
          <w:rFonts w:cs="Arial"/>
          <w:i/>
          <w:sz w:val="20"/>
        </w:rPr>
        <w:t xml:space="preserve"> </w:t>
      </w:r>
      <w:r w:rsidRPr="002D6797">
        <w:rPr>
          <w:rFonts w:cs="Arial"/>
          <w:sz w:val="20"/>
        </w:rPr>
        <w:t>i</w:t>
      </w:r>
      <w:r w:rsidRPr="000D57C0">
        <w:rPr>
          <w:rFonts w:cs="Arial"/>
          <w:i/>
          <w:sz w:val="20"/>
        </w:rPr>
        <w:t xml:space="preserve"> </w:t>
      </w:r>
      <w:r>
        <w:rPr>
          <w:rFonts w:cs="Arial"/>
          <w:i/>
          <w:sz w:val="20"/>
        </w:rPr>
        <w:t>W</w:t>
      </w:r>
      <w:r w:rsidRPr="000D57C0">
        <w:rPr>
          <w:rFonts w:cs="Arial"/>
          <w:i/>
          <w:sz w:val="20"/>
        </w:rPr>
        <w:t>ydatki kwalifikowane</w:t>
      </w:r>
      <w:r w:rsidRPr="002250B8">
        <w:rPr>
          <w:i/>
          <w:sz w:val="20"/>
        </w:rPr>
        <w:t>.</w:t>
      </w:r>
    </w:p>
    <w:p w:rsidR="00BA6668" w:rsidRDefault="00BA6668" w:rsidP="00BA6668">
      <w:pPr>
        <w:pStyle w:val="Tekstpodstawowy3"/>
        <w:spacing w:line="276" w:lineRule="auto"/>
        <w:rPr>
          <w:rFonts w:cs="Arial"/>
          <w:sz w:val="20"/>
        </w:rPr>
      </w:pPr>
    </w:p>
    <w:p w:rsidR="00BA6668" w:rsidRDefault="00BA6668" w:rsidP="00BA6668">
      <w:pPr>
        <w:pStyle w:val="Tekstpodstawowy3"/>
        <w:spacing w:line="276" w:lineRule="auto"/>
        <w:rPr>
          <w:rFonts w:cs="Arial"/>
          <w:sz w:val="20"/>
        </w:rPr>
      </w:pPr>
      <w:r>
        <w:rPr>
          <w:rFonts w:cs="Arial"/>
          <w:sz w:val="20"/>
        </w:rPr>
        <w:t>Projekt realizowany w ramach RPO WP 2014-2020 musi mieć dwa źródła finansowania:</w:t>
      </w:r>
    </w:p>
    <w:p w:rsidR="00BA6668" w:rsidRDefault="00BA6668" w:rsidP="00BA6668">
      <w:pPr>
        <w:pStyle w:val="Tekstpodstawowy3"/>
        <w:numPr>
          <w:ilvl w:val="0"/>
          <w:numId w:val="34"/>
        </w:numPr>
        <w:spacing w:line="276" w:lineRule="auto"/>
        <w:ind w:left="426"/>
        <w:rPr>
          <w:rFonts w:cs="Arial"/>
          <w:sz w:val="20"/>
        </w:rPr>
      </w:pPr>
      <w:r>
        <w:rPr>
          <w:rFonts w:cs="Arial"/>
          <w:sz w:val="20"/>
        </w:rPr>
        <w:t>wkład wspólnotowy;</w:t>
      </w:r>
    </w:p>
    <w:p w:rsidR="00BA6668" w:rsidRDefault="00BA6668" w:rsidP="00BA6668">
      <w:pPr>
        <w:pStyle w:val="Tekstpodstawowy3"/>
        <w:numPr>
          <w:ilvl w:val="0"/>
          <w:numId w:val="34"/>
        </w:numPr>
        <w:spacing w:line="276" w:lineRule="auto"/>
        <w:ind w:left="426"/>
        <w:rPr>
          <w:rFonts w:cs="Arial"/>
          <w:sz w:val="20"/>
        </w:rPr>
      </w:pPr>
      <w:r>
        <w:rPr>
          <w:rFonts w:cs="Arial"/>
          <w:sz w:val="20"/>
        </w:rPr>
        <w:t xml:space="preserve">wkład krajowy. </w:t>
      </w:r>
    </w:p>
    <w:p w:rsidR="00BA6668" w:rsidRDefault="00BA6668" w:rsidP="00BA6668">
      <w:pPr>
        <w:pStyle w:val="Tekstpodstawowy3"/>
        <w:spacing w:line="276" w:lineRule="auto"/>
        <w:ind w:left="644"/>
        <w:rPr>
          <w:rFonts w:cs="Arial"/>
          <w:sz w:val="20"/>
        </w:rPr>
      </w:pPr>
    </w:p>
    <w:p w:rsidR="00BA6668" w:rsidRPr="00BA604F" w:rsidRDefault="00BA6668" w:rsidP="00BA6668">
      <w:pPr>
        <w:pStyle w:val="Tekstpodstawowy3"/>
        <w:numPr>
          <w:ilvl w:val="0"/>
          <w:numId w:val="33"/>
        </w:numPr>
        <w:spacing w:after="60" w:line="276" w:lineRule="auto"/>
        <w:ind w:left="709"/>
        <w:rPr>
          <w:rFonts w:cs="Arial"/>
        </w:rPr>
      </w:pPr>
      <w:r w:rsidRPr="00BF1813">
        <w:rPr>
          <w:rFonts w:cs="Arial"/>
          <w:b/>
          <w:sz w:val="20"/>
        </w:rPr>
        <w:t>Środki wspólnotowe</w:t>
      </w:r>
      <w:r w:rsidRPr="00F55D74">
        <w:rPr>
          <w:rFonts w:cs="Arial"/>
          <w:sz w:val="20"/>
        </w:rPr>
        <w:t xml:space="preserve"> </w:t>
      </w:r>
      <w:r>
        <w:rPr>
          <w:rFonts w:cs="Arial"/>
          <w:sz w:val="20"/>
        </w:rPr>
        <w:sym w:font="Symbol" w:char="F02D"/>
      </w:r>
      <w:r w:rsidRPr="00F55D74">
        <w:rPr>
          <w:rFonts w:cs="Arial"/>
          <w:sz w:val="20"/>
        </w:rPr>
        <w:t xml:space="preserve"> to kwota pochodząca z Europejskiego Funduszu Rozwoju Regionalnego. Udział EFRR wynosić może maksymalnie 85% całkowitych kosztów kwalifikowanych, przy czym podlega on limitom wynikającym ze S</w:t>
      </w:r>
      <w:r>
        <w:rPr>
          <w:rFonts w:cs="Arial"/>
          <w:sz w:val="20"/>
        </w:rPr>
        <w:t>Z</w:t>
      </w:r>
      <w:r w:rsidRPr="00F55D74">
        <w:rPr>
          <w:rFonts w:cs="Arial"/>
          <w:sz w:val="20"/>
        </w:rPr>
        <w:t xml:space="preserve">OOP, przepisów dotyczących pomocy publicznej lub zasad przewidzianych dla projektów generujących dochód. </w:t>
      </w:r>
    </w:p>
    <w:p w:rsidR="00BA6668" w:rsidRDefault="00BA6668" w:rsidP="00BA6668">
      <w:pPr>
        <w:pStyle w:val="Tekstpodstawowy3"/>
        <w:spacing w:after="120" w:line="276" w:lineRule="auto"/>
        <w:ind w:left="709"/>
        <w:rPr>
          <w:rFonts w:cs="Arial"/>
        </w:rPr>
      </w:pPr>
      <w:r w:rsidRPr="00BA604F">
        <w:rPr>
          <w:rFonts w:cs="Arial"/>
          <w:sz w:val="20"/>
        </w:rPr>
        <w:t xml:space="preserve">Należy przy tym zwrócić uwagę, iż niekiedy konieczne będzie </w:t>
      </w:r>
      <w:r w:rsidRPr="00BA604F">
        <w:rPr>
          <w:rFonts w:cs="Arial"/>
          <w:sz w:val="20"/>
          <w:u w:val="single"/>
        </w:rPr>
        <w:t>obniżenie wnioskowanej kwoty dotacji o 0,01 – 0,02 zł</w:t>
      </w:r>
      <w:r w:rsidRPr="00BA604F">
        <w:rPr>
          <w:rFonts w:cs="Arial"/>
          <w:sz w:val="20"/>
        </w:rPr>
        <w:t xml:space="preserve"> na rzecz podwyższenia wkładu krajowego ze względu na matematyczne zaokrąglenie obliczanego poziomu dotacji, który może minimalnie przekraczać poziom dopuszczalny. Za błąd uznawane będzie przyjęcie kwoty, która stanowi np. 85,000123% kosztów kwalifikowanych. </w:t>
      </w:r>
    </w:p>
    <w:p w:rsidR="00BA6668" w:rsidRPr="00BA604F" w:rsidRDefault="00BA6668" w:rsidP="00BA6668">
      <w:pPr>
        <w:pStyle w:val="Tekstpodstawowy3"/>
        <w:numPr>
          <w:ilvl w:val="0"/>
          <w:numId w:val="33"/>
        </w:numPr>
        <w:spacing w:before="60" w:line="276" w:lineRule="auto"/>
        <w:ind w:left="709"/>
        <w:rPr>
          <w:rFonts w:cs="Arial"/>
        </w:rPr>
      </w:pPr>
      <w:r w:rsidRPr="00BF1813">
        <w:rPr>
          <w:rFonts w:cs="Arial"/>
          <w:b/>
          <w:sz w:val="20"/>
        </w:rPr>
        <w:t>Krajowe środki publiczne</w:t>
      </w:r>
      <w:r>
        <w:rPr>
          <w:rFonts w:cs="Arial"/>
          <w:sz w:val="20"/>
        </w:rPr>
        <w:t>, w zależności od źródła jego pochodzenia i typu beneficjenta mogą pochodzić z:</w:t>
      </w:r>
    </w:p>
    <w:p w:rsidR="00BA6668" w:rsidRDefault="00BA6668" w:rsidP="00BA6668">
      <w:pPr>
        <w:pStyle w:val="Tekstpodstawowy3"/>
        <w:numPr>
          <w:ilvl w:val="0"/>
          <w:numId w:val="32"/>
        </w:numPr>
        <w:spacing w:line="276" w:lineRule="auto"/>
        <w:ind w:left="709"/>
        <w:rPr>
          <w:rFonts w:cs="Arial"/>
          <w:sz w:val="20"/>
        </w:rPr>
      </w:pPr>
      <w:r>
        <w:rPr>
          <w:rFonts w:cs="Arial"/>
          <w:sz w:val="20"/>
        </w:rPr>
        <w:t>budżetu państwa – środki w dyspozycji właściwego Ministra – w przypadku, gdy projekt będzie współfinansowany ze środków budżetu państwa w polu pod tabelą należy wskazać nazwę dysponenta. Jeżeli beneficjent otrzymuje środki na realizację projektu od kilku dysponentów należy wymienić każdego z nich poprzez dodanie odpowiedniej ilości wierszy;</w:t>
      </w:r>
    </w:p>
    <w:p w:rsidR="00BA6668" w:rsidRDefault="00BA6668" w:rsidP="00BA6668">
      <w:pPr>
        <w:pStyle w:val="Tekstpodstawowy3"/>
        <w:spacing w:line="276" w:lineRule="auto"/>
        <w:ind w:left="709"/>
        <w:rPr>
          <w:rFonts w:cs="Arial"/>
          <w:sz w:val="20"/>
        </w:rPr>
      </w:pPr>
      <w:r>
        <w:rPr>
          <w:rFonts w:cs="Arial"/>
          <w:b/>
          <w:sz w:val="20"/>
        </w:rPr>
        <w:t>N</w:t>
      </w:r>
      <w:r w:rsidRPr="0053657F">
        <w:rPr>
          <w:rFonts w:cs="Arial"/>
          <w:b/>
          <w:sz w:val="20"/>
        </w:rPr>
        <w:t>ależy pamiętać, że art. 18 ustawy wdrożeniowej wprowadza ograniczenie zaangażowania środków budżetu państwa (w ramach RPO to środki budżetu państwa ujęte w Kontrakcie Terytorialnym oraz środki ujęte w wieloletnim limicie zobowiązań budżetu państwa określonym w załączniku ustawy budżetowej) w realizację projektów.</w:t>
      </w:r>
    </w:p>
    <w:p w:rsidR="00BA6668" w:rsidRDefault="00BA6668" w:rsidP="00BA6668">
      <w:pPr>
        <w:pStyle w:val="Tekstpodstawowy3"/>
        <w:numPr>
          <w:ilvl w:val="0"/>
          <w:numId w:val="32"/>
        </w:numPr>
        <w:spacing w:line="276" w:lineRule="auto"/>
        <w:ind w:left="709"/>
        <w:rPr>
          <w:rFonts w:cs="Arial"/>
          <w:sz w:val="20"/>
        </w:rPr>
      </w:pPr>
      <w:r>
        <w:rPr>
          <w:rFonts w:cs="Arial"/>
          <w:sz w:val="20"/>
        </w:rPr>
        <w:t>budżetu jednostek samorządu terytorialnego – środki jst szczebla gminnego, powiatowego, wojewódzkiego, dotyczy to również innych jednostek, które uzyskują środki na realizację projektu z budżetu jst;</w:t>
      </w:r>
    </w:p>
    <w:p w:rsidR="00BA6668" w:rsidRDefault="00BA6668" w:rsidP="00BA6668">
      <w:pPr>
        <w:pStyle w:val="Tekstpodstawowy3"/>
        <w:numPr>
          <w:ilvl w:val="0"/>
          <w:numId w:val="32"/>
        </w:numPr>
        <w:spacing w:line="276" w:lineRule="auto"/>
        <w:ind w:left="709"/>
        <w:rPr>
          <w:rFonts w:cs="Arial"/>
          <w:sz w:val="20"/>
        </w:rPr>
      </w:pPr>
      <w:r>
        <w:rPr>
          <w:rFonts w:cs="Arial"/>
          <w:sz w:val="20"/>
        </w:rPr>
        <w:t>inne środki publiczne – środki pochodzące z funduszy celowych (np. środki NFOŚiGW, Funduszu Pracy, PFRON), środki szkół wyższych, samodzielnych publicznych zakładów opieki zdrowotnej itd.</w:t>
      </w:r>
    </w:p>
    <w:p w:rsidR="00BA6668" w:rsidRDefault="00BA6668" w:rsidP="00BA6668">
      <w:pPr>
        <w:pStyle w:val="Tekstpodstawowy3"/>
        <w:numPr>
          <w:ilvl w:val="0"/>
          <w:numId w:val="33"/>
        </w:numPr>
        <w:spacing w:before="60" w:after="60" w:line="276" w:lineRule="auto"/>
        <w:ind w:left="709"/>
        <w:rPr>
          <w:rFonts w:cs="Arial"/>
          <w:sz w:val="20"/>
        </w:rPr>
      </w:pPr>
      <w:r w:rsidRPr="00BF1813">
        <w:rPr>
          <w:rFonts w:cs="Arial"/>
          <w:b/>
          <w:sz w:val="20"/>
        </w:rPr>
        <w:t>Prywatne</w:t>
      </w:r>
      <w:r>
        <w:rPr>
          <w:rFonts w:cs="Arial"/>
          <w:sz w:val="20"/>
        </w:rPr>
        <w:t xml:space="preserve"> – środki instytucji spoza sektora finansów publicznych, m.in. przedsiębiorcy, kościoły i związki wyznaniowe, organizacje pozarządowe zakładane przez osoby fizyczne, spółki prawa handlowego, niepubliczne zakłady opieki zdrowotnej, niepubliczne uczelnie wyższe itp. Jeżeli ich wkład własny jest finansowany z własnego budżetu (np. środki zgromadzone na koncie bankowym, lokacie), pożyczki, kredytu o charakterze komercyjnym itp.</w:t>
      </w:r>
    </w:p>
    <w:p w:rsidR="00BA6668" w:rsidRDefault="00BA6668" w:rsidP="00BA6668">
      <w:pPr>
        <w:pStyle w:val="Tekstpodstawowy3"/>
        <w:numPr>
          <w:ilvl w:val="0"/>
          <w:numId w:val="33"/>
        </w:numPr>
        <w:spacing w:after="60" w:line="276" w:lineRule="auto"/>
        <w:ind w:left="709"/>
        <w:rPr>
          <w:rFonts w:cs="Arial"/>
          <w:sz w:val="20"/>
        </w:rPr>
      </w:pPr>
      <w:r>
        <w:rPr>
          <w:rFonts w:cs="Arial"/>
          <w:b/>
          <w:sz w:val="20"/>
        </w:rPr>
        <w:t>w</w:t>
      </w:r>
      <w:r w:rsidRPr="00BF1813">
        <w:rPr>
          <w:rFonts w:cs="Arial"/>
          <w:b/>
          <w:sz w:val="20"/>
        </w:rPr>
        <w:t xml:space="preserve"> tym EBI</w:t>
      </w:r>
      <w:r>
        <w:rPr>
          <w:rFonts w:cs="Arial"/>
          <w:sz w:val="20"/>
        </w:rPr>
        <w:t xml:space="preserve"> – należy wypełnić w przypadku współfinansowania projektu ze środków Europejskiego Banku Inwestycyjnego.</w:t>
      </w:r>
    </w:p>
    <w:p w:rsidR="00BA6668" w:rsidRPr="00595753" w:rsidRDefault="00BA6668" w:rsidP="00BA6668">
      <w:pPr>
        <w:pStyle w:val="Tekstpodstawowy3"/>
        <w:numPr>
          <w:ilvl w:val="0"/>
          <w:numId w:val="33"/>
        </w:numPr>
        <w:spacing w:line="276" w:lineRule="auto"/>
        <w:ind w:left="709"/>
        <w:jc w:val="left"/>
        <w:rPr>
          <w:rFonts w:cs="Arial"/>
          <w:sz w:val="20"/>
        </w:rPr>
      </w:pPr>
      <w:r>
        <w:rPr>
          <w:rFonts w:cs="Arial"/>
          <w:b/>
          <w:sz w:val="20"/>
        </w:rPr>
        <w:t xml:space="preserve">w tym instrumenty finansowe </w:t>
      </w:r>
      <w:r w:rsidRPr="00595753">
        <w:rPr>
          <w:rFonts w:cs="Arial"/>
          <w:sz w:val="20"/>
        </w:rPr>
        <w:t>–</w:t>
      </w:r>
      <w:r>
        <w:rPr>
          <w:rFonts w:cs="Arial"/>
          <w:b/>
          <w:sz w:val="20"/>
        </w:rPr>
        <w:t xml:space="preserve"> </w:t>
      </w:r>
      <w:r w:rsidRPr="00595753">
        <w:rPr>
          <w:rFonts w:cs="Arial"/>
          <w:sz w:val="20"/>
        </w:rPr>
        <w:t>wypełnić, jeśli dotyczy. Należy zachować spójność z p.</w:t>
      </w:r>
      <w:r>
        <w:rPr>
          <w:rFonts w:cs="Arial"/>
          <w:sz w:val="20"/>
        </w:rPr>
        <w:t xml:space="preserve"> A.</w:t>
      </w:r>
      <w:r w:rsidRPr="00595753">
        <w:rPr>
          <w:rFonts w:cs="Arial"/>
          <w:sz w:val="20"/>
        </w:rPr>
        <w:t>6</w:t>
      </w:r>
      <w:r>
        <w:rPr>
          <w:rFonts w:cs="Arial"/>
          <w:sz w:val="20"/>
        </w:rPr>
        <w:t>.</w:t>
      </w:r>
    </w:p>
    <w:p w:rsidR="00BA6668" w:rsidRPr="00BA604F" w:rsidRDefault="00BA6668" w:rsidP="00BA6668">
      <w:pPr>
        <w:pStyle w:val="Tekstpodstawowy3"/>
        <w:spacing w:line="276" w:lineRule="auto"/>
        <w:ind w:left="786"/>
        <w:jc w:val="left"/>
        <w:rPr>
          <w:rFonts w:cs="Arial"/>
          <w:sz w:val="20"/>
        </w:rPr>
      </w:pPr>
    </w:p>
    <w:p w:rsidR="00BA6668" w:rsidRDefault="00BA6668" w:rsidP="00BA6668">
      <w:pPr>
        <w:pStyle w:val="Default"/>
        <w:spacing w:after="120" w:line="276" w:lineRule="auto"/>
        <w:jc w:val="both"/>
        <w:rPr>
          <w:rFonts w:ascii="Arial" w:hAnsi="Arial" w:cs="Arial"/>
          <w:sz w:val="20"/>
          <w:szCs w:val="20"/>
        </w:rPr>
      </w:pPr>
      <w:r w:rsidRPr="00E51BA9">
        <w:rPr>
          <w:rFonts w:ascii="Arial" w:hAnsi="Arial" w:cs="Arial"/>
          <w:sz w:val="20"/>
          <w:szCs w:val="20"/>
        </w:rPr>
        <w:t>Wartości liczbowe w poszczególnych polach należy wpisywać z dokładnością do dwóch miejsc po przecinku.</w:t>
      </w:r>
    </w:p>
    <w:p w:rsidR="00BA6668" w:rsidRPr="00F832B3" w:rsidRDefault="00BA6668" w:rsidP="00BA6668">
      <w:pPr>
        <w:pStyle w:val="Default"/>
        <w:spacing w:after="120" w:line="276" w:lineRule="auto"/>
        <w:jc w:val="both"/>
        <w:rPr>
          <w:rFonts w:ascii="Arial" w:hAnsi="Arial" w:cs="Arial"/>
          <w:sz w:val="20"/>
          <w:szCs w:val="20"/>
        </w:rPr>
      </w:pPr>
      <w:r>
        <w:rPr>
          <w:rFonts w:ascii="Arial" w:hAnsi="Arial" w:cs="Arial"/>
          <w:sz w:val="20"/>
          <w:szCs w:val="20"/>
        </w:rPr>
        <w:t>Kolumny % wypełniane są automatycznie po naciśnięciu przycisku „</w:t>
      </w:r>
      <w:r w:rsidRPr="009F089C">
        <w:rPr>
          <w:rFonts w:ascii="Arial" w:hAnsi="Arial" w:cs="Arial"/>
          <w:i/>
          <w:sz w:val="20"/>
          <w:szCs w:val="20"/>
        </w:rPr>
        <w:t>P</w:t>
      </w:r>
      <w:r>
        <w:rPr>
          <w:rFonts w:ascii="Arial" w:hAnsi="Arial" w:cs="Arial"/>
          <w:i/>
          <w:sz w:val="20"/>
          <w:szCs w:val="20"/>
        </w:rPr>
        <w:t>rzelicz tabelę”</w:t>
      </w:r>
      <w:r>
        <w:rPr>
          <w:rFonts w:ascii="Arial" w:hAnsi="Arial" w:cs="Arial"/>
          <w:sz w:val="20"/>
          <w:szCs w:val="20"/>
        </w:rPr>
        <w:t>.</w:t>
      </w:r>
    </w:p>
    <w:p w:rsidR="00A03B12" w:rsidRDefault="00A03B12" w:rsidP="00A03B12">
      <w:pPr>
        <w:pStyle w:val="Default"/>
        <w:spacing w:line="276" w:lineRule="auto"/>
        <w:jc w:val="both"/>
        <w:rPr>
          <w:rFonts w:ascii="Arial" w:hAnsi="Arial" w:cs="Arial"/>
          <w:color w:val="auto"/>
          <w:sz w:val="20"/>
          <w:szCs w:val="20"/>
        </w:rPr>
      </w:pPr>
      <w:r>
        <w:rPr>
          <w:rFonts w:ascii="Arial" w:hAnsi="Arial" w:cs="Arial"/>
          <w:color w:val="auto"/>
          <w:sz w:val="20"/>
          <w:szCs w:val="20"/>
        </w:rPr>
        <w:t>W przypadku gdy</w:t>
      </w:r>
      <w:r w:rsidR="00C262D5">
        <w:rPr>
          <w:rFonts w:ascii="Arial" w:hAnsi="Arial" w:cs="Arial"/>
          <w:color w:val="auto"/>
          <w:sz w:val="20"/>
          <w:szCs w:val="20"/>
        </w:rPr>
        <w:t>,</w:t>
      </w:r>
      <w:r>
        <w:rPr>
          <w:rFonts w:ascii="Arial" w:hAnsi="Arial" w:cs="Arial"/>
          <w:color w:val="auto"/>
          <w:sz w:val="20"/>
          <w:szCs w:val="20"/>
        </w:rPr>
        <w:t xml:space="preserve"> zaznaczono opcję</w:t>
      </w:r>
      <w:r w:rsidR="00DD4436">
        <w:rPr>
          <w:rFonts w:ascii="Arial" w:hAnsi="Arial" w:cs="Arial"/>
          <w:color w:val="auto"/>
          <w:sz w:val="20"/>
          <w:szCs w:val="20"/>
        </w:rPr>
        <w:t xml:space="preserve"> dotyczącą</w:t>
      </w:r>
      <w:r w:rsidRPr="00B72E5A">
        <w:rPr>
          <w:rFonts w:ascii="Arial" w:hAnsi="Arial" w:cs="Arial"/>
          <w:color w:val="auto"/>
          <w:sz w:val="20"/>
          <w:szCs w:val="20"/>
        </w:rPr>
        <w:t xml:space="preserve"> partnerstwa</w:t>
      </w:r>
      <w:r>
        <w:rPr>
          <w:rFonts w:ascii="Arial" w:hAnsi="Arial" w:cs="Arial"/>
          <w:color w:val="auto"/>
          <w:sz w:val="20"/>
          <w:szCs w:val="20"/>
        </w:rPr>
        <w:t xml:space="preserve"> </w:t>
      </w:r>
      <w:r w:rsidRPr="00B72E5A">
        <w:rPr>
          <w:rFonts w:ascii="Arial" w:hAnsi="Arial" w:cs="Arial"/>
          <w:color w:val="auto"/>
          <w:sz w:val="20"/>
          <w:szCs w:val="20"/>
        </w:rPr>
        <w:t xml:space="preserve">w projekcie, to formularz wniosku będzie posiadał do wypełnienia </w:t>
      </w:r>
      <w:r>
        <w:rPr>
          <w:rFonts w:ascii="Arial" w:hAnsi="Arial" w:cs="Arial"/>
          <w:color w:val="auto"/>
          <w:sz w:val="20"/>
          <w:szCs w:val="20"/>
        </w:rPr>
        <w:t>tabele „Źródła finansowania wydatków” dla poszczególnych partnerów projektu. Tabelę D.8 dla każ</w:t>
      </w:r>
      <w:r w:rsidR="00DD4436">
        <w:rPr>
          <w:rFonts w:ascii="Arial" w:hAnsi="Arial" w:cs="Arial"/>
          <w:color w:val="auto"/>
          <w:sz w:val="20"/>
          <w:szCs w:val="20"/>
        </w:rPr>
        <w:t>dego z podmiotów edytuje się po</w:t>
      </w:r>
      <w:r>
        <w:rPr>
          <w:rFonts w:ascii="Arial" w:hAnsi="Arial" w:cs="Arial"/>
          <w:color w:val="auto"/>
          <w:sz w:val="20"/>
          <w:szCs w:val="20"/>
        </w:rPr>
        <w:t xml:space="preserve">przez użycie przycisku </w:t>
      </w:r>
      <w:r w:rsidRPr="00B72E5A">
        <w:rPr>
          <w:rFonts w:ascii="Arial" w:hAnsi="Arial" w:cs="Arial"/>
          <w:color w:val="auto"/>
          <w:sz w:val="20"/>
          <w:szCs w:val="20"/>
        </w:rPr>
        <w:t>„</w:t>
      </w:r>
      <w:r w:rsidRPr="00C262D5">
        <w:rPr>
          <w:rFonts w:ascii="Arial" w:hAnsi="Arial" w:cs="Arial"/>
          <w:i/>
          <w:color w:val="auto"/>
          <w:sz w:val="20"/>
          <w:szCs w:val="20"/>
        </w:rPr>
        <w:t>Edytuj</w:t>
      </w:r>
      <w:r w:rsidRPr="00B72E5A">
        <w:rPr>
          <w:rFonts w:ascii="Arial" w:hAnsi="Arial" w:cs="Arial"/>
          <w:color w:val="auto"/>
          <w:sz w:val="20"/>
          <w:szCs w:val="20"/>
        </w:rPr>
        <w:t>”,</w:t>
      </w:r>
      <w:r>
        <w:rPr>
          <w:rFonts w:ascii="Arial" w:hAnsi="Arial" w:cs="Arial"/>
          <w:color w:val="auto"/>
          <w:sz w:val="20"/>
          <w:szCs w:val="20"/>
        </w:rPr>
        <w:t xml:space="preserve"> który przekierowuje do nowego okna przeglądarki „</w:t>
      </w:r>
      <w:r w:rsidRPr="00B72E5A">
        <w:rPr>
          <w:rFonts w:ascii="Arial" w:hAnsi="Arial" w:cs="Arial"/>
          <w:color w:val="auto"/>
          <w:sz w:val="20"/>
          <w:szCs w:val="20"/>
        </w:rPr>
        <w:t>Krok D - Część finansowa - Tabela D.3 i D.8</w:t>
      </w:r>
      <w:r>
        <w:rPr>
          <w:rFonts w:ascii="Arial" w:hAnsi="Arial" w:cs="Arial"/>
          <w:color w:val="auto"/>
          <w:sz w:val="20"/>
          <w:szCs w:val="20"/>
        </w:rPr>
        <w:t>”. W oknie tym należy uzupełnić dane, analogicznie jak zostało to opisane powyżej, po czym kliknąć przycisk „Przelicz i</w:t>
      </w:r>
      <w:r w:rsidR="000C248E">
        <w:rPr>
          <w:rFonts w:ascii="Arial" w:hAnsi="Arial" w:cs="Arial"/>
          <w:color w:val="auto"/>
          <w:sz w:val="20"/>
          <w:szCs w:val="20"/>
        </w:rPr>
        <w:t> </w:t>
      </w:r>
      <w:r>
        <w:rPr>
          <w:rFonts w:ascii="Arial" w:hAnsi="Arial" w:cs="Arial"/>
          <w:color w:val="auto"/>
          <w:sz w:val="20"/>
          <w:szCs w:val="20"/>
        </w:rPr>
        <w:t>zapisz”. Kolejno, przyciskiem „Wstecz” należy wrócić do wniosku o dofinansowanie. Dane naniesione w zakładce „</w:t>
      </w:r>
      <w:r w:rsidRPr="00B72E5A">
        <w:rPr>
          <w:rFonts w:ascii="Arial" w:hAnsi="Arial" w:cs="Arial"/>
          <w:color w:val="auto"/>
          <w:sz w:val="20"/>
          <w:szCs w:val="20"/>
        </w:rPr>
        <w:t>Krok D - Część finansowa - Tabela D.3 i D.8</w:t>
      </w:r>
      <w:r>
        <w:rPr>
          <w:rFonts w:ascii="Arial" w:hAnsi="Arial" w:cs="Arial"/>
          <w:color w:val="auto"/>
          <w:sz w:val="20"/>
          <w:szCs w:val="20"/>
        </w:rPr>
        <w:t>” będą widoczne we wniosku.</w:t>
      </w:r>
    </w:p>
    <w:p w:rsidR="00A03B12" w:rsidRDefault="00A03B12" w:rsidP="00A03B12">
      <w:pPr>
        <w:pStyle w:val="Default"/>
        <w:spacing w:line="276" w:lineRule="auto"/>
        <w:jc w:val="both"/>
        <w:rPr>
          <w:rFonts w:ascii="Arial" w:hAnsi="Arial" w:cs="Arial"/>
          <w:color w:val="auto"/>
          <w:sz w:val="20"/>
          <w:szCs w:val="20"/>
        </w:rPr>
      </w:pPr>
      <w:r>
        <w:rPr>
          <w:rFonts w:ascii="Arial" w:hAnsi="Arial" w:cs="Arial"/>
          <w:color w:val="auto"/>
          <w:sz w:val="20"/>
          <w:szCs w:val="20"/>
        </w:rPr>
        <w:t>P</w:t>
      </w:r>
      <w:r w:rsidRPr="00610447">
        <w:rPr>
          <w:rFonts w:ascii="Arial" w:hAnsi="Arial" w:cs="Arial"/>
          <w:color w:val="auto"/>
          <w:sz w:val="20"/>
          <w:szCs w:val="20"/>
        </w:rPr>
        <w:t>o uży</w:t>
      </w:r>
      <w:r>
        <w:rPr>
          <w:rFonts w:ascii="Arial" w:hAnsi="Arial" w:cs="Arial"/>
          <w:color w:val="auto"/>
          <w:sz w:val="20"/>
          <w:szCs w:val="20"/>
        </w:rPr>
        <w:t>ciu opcji „Przelicz tabelę”, program automatycznie przeli</w:t>
      </w:r>
      <w:r w:rsidR="00DD4436">
        <w:rPr>
          <w:rFonts w:ascii="Arial" w:hAnsi="Arial" w:cs="Arial"/>
          <w:color w:val="auto"/>
          <w:sz w:val="20"/>
          <w:szCs w:val="20"/>
        </w:rPr>
        <w:t>czy wszystkie wartości w tabeli</w:t>
      </w:r>
      <w:r w:rsidR="002F780B">
        <w:rPr>
          <w:rFonts w:ascii="Arial" w:hAnsi="Arial" w:cs="Arial"/>
          <w:color w:val="auto"/>
          <w:sz w:val="20"/>
          <w:szCs w:val="20"/>
        </w:rPr>
        <w:t xml:space="preserve"> </w:t>
      </w:r>
      <w:r>
        <w:rPr>
          <w:rFonts w:ascii="Arial" w:hAnsi="Arial" w:cs="Arial"/>
          <w:color w:val="auto"/>
          <w:sz w:val="20"/>
          <w:szCs w:val="20"/>
        </w:rPr>
        <w:t>„Projekt ogółem”.</w:t>
      </w:r>
    </w:p>
    <w:p w:rsidR="00EE3970" w:rsidRPr="004778EA" w:rsidRDefault="00EE3970" w:rsidP="004C5CEC">
      <w:pPr>
        <w:pStyle w:val="Nagwek2"/>
        <w:spacing w:before="240"/>
        <w:rPr>
          <w:rFonts w:ascii="Arial" w:eastAsia="Calibri" w:hAnsi="Arial" w:cs="Arial"/>
          <w:color w:val="auto"/>
          <w:sz w:val="24"/>
          <w:szCs w:val="24"/>
          <w:lang w:eastAsia="en-US"/>
        </w:rPr>
      </w:pPr>
      <w:bookmarkStart w:id="93" w:name="_Toc439669805"/>
      <w:bookmarkStart w:id="94" w:name="_Toc491336957"/>
      <w:r w:rsidRPr="004778EA">
        <w:rPr>
          <w:rFonts w:ascii="Arial" w:eastAsia="Calibri" w:hAnsi="Arial" w:cs="Arial"/>
          <w:color w:val="auto"/>
          <w:sz w:val="24"/>
          <w:szCs w:val="24"/>
          <w:lang w:eastAsia="en-US"/>
        </w:rPr>
        <w:t>D.9. Wydatki projektu - podsumowanie (w zł)</w:t>
      </w:r>
      <w:bookmarkEnd w:id="93"/>
      <w:bookmarkEnd w:id="94"/>
    </w:p>
    <w:p w:rsidR="00CD0246" w:rsidRDefault="00CD0246" w:rsidP="00E51BA9">
      <w:pPr>
        <w:pStyle w:val="Default"/>
        <w:spacing w:line="276" w:lineRule="auto"/>
        <w:jc w:val="both"/>
        <w:rPr>
          <w:rFonts w:ascii="Arial" w:hAnsi="Arial" w:cs="Arial"/>
          <w:sz w:val="22"/>
          <w:szCs w:val="22"/>
        </w:rPr>
      </w:pPr>
    </w:p>
    <w:p w:rsidR="00EE3970" w:rsidRPr="00E51BA9" w:rsidRDefault="00CD0246"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Pole wypełniane jest </w:t>
      </w:r>
      <w:r w:rsidR="00161750" w:rsidRPr="00E51BA9">
        <w:rPr>
          <w:rFonts w:ascii="Arial" w:hAnsi="Arial" w:cs="Arial"/>
          <w:sz w:val="20"/>
          <w:szCs w:val="20"/>
        </w:rPr>
        <w:t xml:space="preserve">częściowo </w:t>
      </w:r>
      <w:r w:rsidRPr="00E51BA9">
        <w:rPr>
          <w:rFonts w:ascii="Arial" w:hAnsi="Arial" w:cs="Arial"/>
          <w:sz w:val="20"/>
          <w:szCs w:val="20"/>
        </w:rPr>
        <w:t>automatycznie po</w:t>
      </w:r>
      <w:r w:rsidR="000F3805">
        <w:rPr>
          <w:rFonts w:ascii="Arial" w:hAnsi="Arial" w:cs="Arial"/>
          <w:sz w:val="20"/>
          <w:szCs w:val="20"/>
        </w:rPr>
        <w:t xml:space="preserve"> zaczytaniu danych z innych pól, pozostałe należy wypełnić właściwymi kwotami.</w:t>
      </w:r>
      <w:r w:rsidR="00161750" w:rsidRPr="00E51BA9">
        <w:rPr>
          <w:rFonts w:ascii="Arial" w:hAnsi="Arial" w:cs="Arial"/>
          <w:sz w:val="20"/>
          <w:szCs w:val="20"/>
        </w:rPr>
        <w:t xml:space="preserve"> Jeśli pola</w:t>
      </w:r>
      <w:r w:rsidR="002D6797">
        <w:rPr>
          <w:rFonts w:ascii="Arial" w:hAnsi="Arial" w:cs="Arial"/>
          <w:sz w:val="20"/>
          <w:szCs w:val="20"/>
        </w:rPr>
        <w:t xml:space="preserve"> </w:t>
      </w:r>
      <w:r w:rsidR="005C469D" w:rsidRPr="00E51BA9">
        <w:rPr>
          <w:rFonts w:ascii="Arial" w:hAnsi="Arial" w:cs="Arial"/>
          <w:sz w:val="20"/>
          <w:szCs w:val="20"/>
        </w:rPr>
        <w:t>n</w:t>
      </w:r>
      <w:r w:rsidR="00161750" w:rsidRPr="00E51BA9">
        <w:rPr>
          <w:rFonts w:ascii="Arial" w:hAnsi="Arial" w:cs="Arial"/>
          <w:sz w:val="20"/>
          <w:szCs w:val="20"/>
        </w:rPr>
        <w:t xml:space="preserve">ie dotyczą danego projektu należy wpisać wartość „0” i </w:t>
      </w:r>
      <w:r w:rsidR="0057161B" w:rsidRPr="00E51BA9">
        <w:rPr>
          <w:rFonts w:ascii="Arial" w:hAnsi="Arial" w:cs="Arial"/>
          <w:sz w:val="20"/>
          <w:szCs w:val="20"/>
        </w:rPr>
        <w:t xml:space="preserve">wybrać opcję </w:t>
      </w:r>
      <w:r w:rsidR="0057161B" w:rsidRPr="000D57C0">
        <w:rPr>
          <w:rFonts w:ascii="Arial" w:hAnsi="Arial" w:cs="Arial"/>
          <w:i/>
          <w:sz w:val="20"/>
          <w:szCs w:val="20"/>
        </w:rPr>
        <w:t>„</w:t>
      </w:r>
      <w:r w:rsidR="009F089C" w:rsidRPr="000D57C0">
        <w:rPr>
          <w:rFonts w:ascii="Arial" w:hAnsi="Arial" w:cs="Arial"/>
          <w:i/>
          <w:sz w:val="20"/>
          <w:szCs w:val="20"/>
        </w:rPr>
        <w:t>P</w:t>
      </w:r>
      <w:r w:rsidR="00161750" w:rsidRPr="000D57C0">
        <w:rPr>
          <w:rFonts w:ascii="Arial" w:hAnsi="Arial" w:cs="Arial"/>
          <w:i/>
          <w:sz w:val="20"/>
          <w:szCs w:val="20"/>
        </w:rPr>
        <w:t>rzelicz tabelę</w:t>
      </w:r>
      <w:r w:rsidR="0057161B" w:rsidRPr="000D57C0">
        <w:rPr>
          <w:rFonts w:ascii="Arial" w:hAnsi="Arial" w:cs="Arial"/>
          <w:i/>
          <w:sz w:val="20"/>
          <w:szCs w:val="20"/>
        </w:rPr>
        <w:t>”</w:t>
      </w:r>
      <w:r w:rsidR="00161750" w:rsidRPr="000D57C0">
        <w:rPr>
          <w:rFonts w:ascii="Arial" w:hAnsi="Arial" w:cs="Arial"/>
          <w:i/>
          <w:sz w:val="20"/>
          <w:szCs w:val="20"/>
        </w:rPr>
        <w:t>.</w:t>
      </w:r>
      <w:r w:rsidR="00161750" w:rsidRPr="00E51BA9">
        <w:rPr>
          <w:rFonts w:ascii="Arial" w:hAnsi="Arial" w:cs="Arial"/>
          <w:sz w:val="20"/>
          <w:szCs w:val="20"/>
        </w:rPr>
        <w:t xml:space="preserve"> </w:t>
      </w:r>
    </w:p>
    <w:p w:rsidR="00EE3970" w:rsidRPr="004778EA" w:rsidRDefault="00EE3970" w:rsidP="004C5CEC">
      <w:pPr>
        <w:pStyle w:val="Nagwek2"/>
        <w:spacing w:before="240"/>
        <w:rPr>
          <w:rFonts w:ascii="Arial" w:hAnsi="Arial" w:cs="Arial"/>
          <w:color w:val="auto"/>
          <w:sz w:val="24"/>
          <w:szCs w:val="24"/>
        </w:rPr>
      </w:pPr>
      <w:bookmarkStart w:id="95" w:name="_Toc439669806"/>
      <w:bookmarkStart w:id="96" w:name="_Toc491336958"/>
      <w:r w:rsidRPr="004778EA">
        <w:rPr>
          <w:rFonts w:ascii="Arial" w:hAnsi="Arial" w:cs="Arial"/>
          <w:color w:val="auto"/>
          <w:sz w:val="24"/>
          <w:szCs w:val="24"/>
        </w:rPr>
        <w:t>E.1. Załączniki</w:t>
      </w:r>
      <w:bookmarkEnd w:id="95"/>
      <w:bookmarkEnd w:id="96"/>
    </w:p>
    <w:p w:rsidR="00EE3970" w:rsidRPr="00C55F93" w:rsidRDefault="00EE3970" w:rsidP="00E51BA9">
      <w:pPr>
        <w:spacing w:line="276" w:lineRule="auto"/>
        <w:rPr>
          <w:rFonts w:ascii="Arial" w:hAnsi="Arial" w:cs="Arial"/>
          <w:b/>
          <w:sz w:val="22"/>
          <w:szCs w:val="22"/>
        </w:rPr>
      </w:pPr>
    </w:p>
    <w:p w:rsidR="00BA6668" w:rsidRDefault="00BA6668" w:rsidP="00BA6668">
      <w:pPr>
        <w:autoSpaceDE w:val="0"/>
        <w:autoSpaceDN w:val="0"/>
        <w:adjustRightInd w:val="0"/>
        <w:spacing w:after="60" w:line="276" w:lineRule="auto"/>
        <w:jc w:val="both"/>
        <w:rPr>
          <w:rFonts w:ascii="Arial" w:hAnsi="Arial" w:cs="Arial"/>
        </w:rPr>
      </w:pPr>
      <w:bookmarkStart w:id="97" w:name="_Toc439669807"/>
      <w:bookmarkStart w:id="98" w:name="_Toc491336959"/>
      <w:r w:rsidRPr="00E51BA9">
        <w:rPr>
          <w:rFonts w:ascii="Arial" w:hAnsi="Arial" w:cs="Arial"/>
        </w:rPr>
        <w:t xml:space="preserve">Pole wypełnia Wnioskodawca. Sekcja E.1. służy do wskazania przez Wnioskodawcę rodzaju i zakresu załączników do formularza wniosku o dofinansowanie. Dla wymienionych załączników należy wybrać odpowiednią opcję, tj. </w:t>
      </w:r>
      <w:r w:rsidRPr="000D57C0">
        <w:rPr>
          <w:rFonts w:ascii="Arial" w:hAnsi="Arial" w:cs="Arial"/>
          <w:i/>
        </w:rPr>
        <w:t>„tak”</w:t>
      </w:r>
      <w:r w:rsidRPr="00E51BA9">
        <w:rPr>
          <w:rFonts w:ascii="Arial" w:hAnsi="Arial" w:cs="Arial"/>
        </w:rPr>
        <w:t xml:space="preserve">, </w:t>
      </w:r>
      <w:r w:rsidRPr="000D57C0">
        <w:rPr>
          <w:rFonts w:ascii="Arial" w:hAnsi="Arial" w:cs="Arial"/>
          <w:i/>
        </w:rPr>
        <w:t>„nie”</w:t>
      </w:r>
      <w:r>
        <w:rPr>
          <w:rFonts w:ascii="Arial" w:hAnsi="Arial" w:cs="Arial"/>
        </w:rPr>
        <w:t xml:space="preserve"> (co wskazuje, że dany załącznik jest/nie jest załączony do wniosku)</w:t>
      </w:r>
      <w:r w:rsidRPr="00E51BA9">
        <w:rPr>
          <w:rFonts w:ascii="Arial" w:hAnsi="Arial" w:cs="Arial"/>
        </w:rPr>
        <w:t xml:space="preserve"> lub </w:t>
      </w:r>
      <w:r w:rsidRPr="000D57C0">
        <w:rPr>
          <w:rFonts w:ascii="Arial" w:hAnsi="Arial" w:cs="Arial"/>
          <w:i/>
        </w:rPr>
        <w:t>„nie dotyczy”</w:t>
      </w:r>
      <w:r>
        <w:rPr>
          <w:rFonts w:ascii="Arial" w:hAnsi="Arial" w:cs="Arial"/>
        </w:rPr>
        <w:t xml:space="preserve"> (jeśli dołączenie załącznika nie jest wymagane).</w:t>
      </w:r>
    </w:p>
    <w:p w:rsidR="00BA6668" w:rsidRDefault="00BA6668" w:rsidP="00BA6668">
      <w:pPr>
        <w:autoSpaceDE w:val="0"/>
        <w:autoSpaceDN w:val="0"/>
        <w:adjustRightInd w:val="0"/>
        <w:spacing w:after="120" w:line="276" w:lineRule="auto"/>
        <w:jc w:val="both"/>
        <w:rPr>
          <w:rFonts w:ascii="Arial" w:hAnsi="Arial" w:cs="Arial"/>
        </w:rPr>
      </w:pPr>
      <w:r>
        <w:rPr>
          <w:rFonts w:ascii="Arial" w:hAnsi="Arial" w:cs="Arial"/>
        </w:rPr>
        <w:t xml:space="preserve">Poza listą zaimplementowaną do LSI Wnioskodawca ma możliwość dodania do listy dodatkowych załączników – p. 20: </w:t>
      </w:r>
      <w:r w:rsidRPr="000D57C0">
        <w:rPr>
          <w:rFonts w:ascii="Arial" w:hAnsi="Arial" w:cs="Arial"/>
          <w:i/>
        </w:rPr>
        <w:t>„Inne załączone dokumenty, w szczególności wymagane przepisami prawa lub postanowieniami regulaminu</w:t>
      </w:r>
      <w:r>
        <w:rPr>
          <w:rFonts w:ascii="Arial" w:hAnsi="Arial" w:cs="Arial"/>
          <w:i/>
        </w:rPr>
        <w:t xml:space="preserve"> danego naboru</w:t>
      </w:r>
      <w:r w:rsidRPr="000D57C0">
        <w:rPr>
          <w:rFonts w:ascii="Arial" w:hAnsi="Arial" w:cs="Arial"/>
          <w:i/>
        </w:rPr>
        <w:t>”</w:t>
      </w:r>
      <w:r>
        <w:rPr>
          <w:rFonts w:ascii="Arial" w:hAnsi="Arial" w:cs="Arial"/>
        </w:rPr>
        <w:t>,</w:t>
      </w:r>
      <w:r w:rsidRPr="009C54AA">
        <w:rPr>
          <w:rFonts w:ascii="Arial" w:hAnsi="Arial" w:cs="Arial"/>
        </w:rPr>
        <w:t xml:space="preserve"> </w:t>
      </w:r>
      <w:r w:rsidRPr="00E51BA9">
        <w:rPr>
          <w:rFonts w:ascii="Arial" w:hAnsi="Arial" w:cs="Arial"/>
        </w:rPr>
        <w:t xml:space="preserve">które wynikają ze specyfiki ogłoszonego </w:t>
      </w:r>
      <w:r>
        <w:rPr>
          <w:rFonts w:ascii="Arial" w:hAnsi="Arial" w:cs="Arial"/>
        </w:rPr>
        <w:t>naboru</w:t>
      </w:r>
      <w:r w:rsidRPr="00E51BA9">
        <w:rPr>
          <w:rFonts w:ascii="Arial" w:hAnsi="Arial" w:cs="Arial"/>
        </w:rPr>
        <w:t xml:space="preserve"> i/lub Wnioskodawca uzna za niezbędne w celu dokona</w:t>
      </w:r>
      <w:r>
        <w:rPr>
          <w:rFonts w:ascii="Arial" w:hAnsi="Arial" w:cs="Arial"/>
        </w:rPr>
        <w:t>nia prawidłowej oceny projektu.</w:t>
      </w:r>
    </w:p>
    <w:p w:rsidR="00BA6668" w:rsidRDefault="00BA6668" w:rsidP="00BA6668">
      <w:pPr>
        <w:autoSpaceDE w:val="0"/>
        <w:autoSpaceDN w:val="0"/>
        <w:adjustRightInd w:val="0"/>
        <w:spacing w:line="276" w:lineRule="auto"/>
        <w:jc w:val="both"/>
        <w:rPr>
          <w:rFonts w:ascii="Arial" w:hAnsi="Arial" w:cs="Arial"/>
        </w:rPr>
      </w:pPr>
      <w:r w:rsidRPr="00E51BA9">
        <w:rPr>
          <w:rFonts w:ascii="Arial" w:hAnsi="Arial" w:cs="Arial"/>
        </w:rPr>
        <w:t>Szczegółowe informacje dotyczące załączników do wniosku zawarte są w odrębnej instrukcji.</w:t>
      </w:r>
    </w:p>
    <w:p w:rsidR="00EE3970" w:rsidRPr="0025327B" w:rsidRDefault="00EE3970" w:rsidP="004C5CEC">
      <w:pPr>
        <w:pStyle w:val="Nagwek2"/>
        <w:spacing w:before="240"/>
        <w:rPr>
          <w:rFonts w:ascii="Arial" w:hAnsi="Arial" w:cs="Arial"/>
          <w:color w:val="auto"/>
          <w:sz w:val="24"/>
          <w:szCs w:val="24"/>
        </w:rPr>
      </w:pPr>
      <w:r w:rsidRPr="0025327B">
        <w:rPr>
          <w:rFonts w:ascii="Arial" w:hAnsi="Arial" w:cs="Arial"/>
          <w:color w:val="auto"/>
          <w:sz w:val="24"/>
          <w:szCs w:val="24"/>
        </w:rPr>
        <w:t>F.1. Oświadczenia Wnioskodawcy</w:t>
      </w:r>
      <w:bookmarkEnd w:id="97"/>
      <w:bookmarkEnd w:id="98"/>
    </w:p>
    <w:p w:rsidR="00EE3970" w:rsidRPr="00C55F93" w:rsidRDefault="00EE3970" w:rsidP="00E51BA9">
      <w:pPr>
        <w:spacing w:line="276" w:lineRule="auto"/>
        <w:rPr>
          <w:rFonts w:ascii="Arial" w:hAnsi="Arial" w:cs="Arial"/>
          <w:sz w:val="22"/>
          <w:szCs w:val="22"/>
        </w:rPr>
      </w:pPr>
    </w:p>
    <w:p w:rsidR="00EE3970" w:rsidRDefault="00EE3970" w:rsidP="00E51BA9">
      <w:pPr>
        <w:spacing w:line="276" w:lineRule="auto"/>
        <w:jc w:val="both"/>
        <w:rPr>
          <w:rFonts w:ascii="Arial" w:hAnsi="Arial" w:cs="Arial"/>
        </w:rPr>
      </w:pPr>
      <w:r w:rsidRPr="00E51BA9">
        <w:rPr>
          <w:rFonts w:ascii="Arial" w:hAnsi="Arial" w:cs="Arial"/>
        </w:rPr>
        <w:t xml:space="preserve">Wnioskodawca obowiązany jest do potwierdzenia znajomości wniosku oraz akceptacji warunków </w:t>
      </w:r>
      <w:r w:rsidR="00B03B4F">
        <w:rPr>
          <w:rFonts w:ascii="Arial" w:hAnsi="Arial" w:cs="Arial"/>
        </w:rPr>
        <w:br/>
      </w:r>
      <w:r w:rsidRPr="00E51BA9">
        <w:rPr>
          <w:rFonts w:ascii="Arial" w:hAnsi="Arial" w:cs="Arial"/>
        </w:rPr>
        <w:t>i procedur związanych z ubieganiem się o dofinansowanie w ramach RPO WP</w:t>
      </w:r>
      <w:r w:rsidR="00852F11">
        <w:rPr>
          <w:rFonts w:ascii="Arial" w:hAnsi="Arial" w:cs="Arial"/>
        </w:rPr>
        <w:t xml:space="preserve"> 2014-2020</w:t>
      </w:r>
      <w:r w:rsidRPr="00E51BA9">
        <w:rPr>
          <w:rFonts w:ascii="Arial" w:hAnsi="Arial" w:cs="Arial"/>
        </w:rPr>
        <w:t>.</w:t>
      </w:r>
    </w:p>
    <w:p w:rsidR="009378A0" w:rsidRPr="00B73B82" w:rsidRDefault="009378A0" w:rsidP="00E51BA9">
      <w:pPr>
        <w:spacing w:line="276" w:lineRule="auto"/>
        <w:jc w:val="both"/>
        <w:rPr>
          <w:rFonts w:ascii="Arial" w:hAnsi="Arial"/>
          <w:b/>
        </w:rPr>
      </w:pPr>
    </w:p>
    <w:p w:rsidR="00D263A7" w:rsidRDefault="00D263A7" w:rsidP="00E51BA9">
      <w:pPr>
        <w:spacing w:line="276" w:lineRule="auto"/>
        <w:jc w:val="both"/>
        <w:rPr>
          <w:rFonts w:ascii="Arial" w:hAnsi="Arial" w:cs="Arial"/>
          <w:b/>
        </w:rPr>
      </w:pPr>
      <w:r w:rsidRPr="00D263A7">
        <w:rPr>
          <w:rFonts w:ascii="Arial" w:hAnsi="Arial" w:cs="Arial"/>
          <w:b/>
        </w:rPr>
        <w:t>Uwaga!</w:t>
      </w:r>
    </w:p>
    <w:p w:rsidR="00D263A7" w:rsidRPr="00D263A7" w:rsidRDefault="00D263A7" w:rsidP="00E51BA9">
      <w:pPr>
        <w:spacing w:line="276" w:lineRule="auto"/>
        <w:jc w:val="both"/>
        <w:rPr>
          <w:rFonts w:ascii="Arial" w:hAnsi="Arial" w:cs="Arial"/>
        </w:rPr>
      </w:pPr>
      <w:r w:rsidRPr="00D263A7">
        <w:rPr>
          <w:rFonts w:ascii="Arial" w:hAnsi="Arial" w:cs="Arial"/>
        </w:rPr>
        <w:t xml:space="preserve">Należy mieć na uwadze, że wszystkie oświadczenia dotyczące </w:t>
      </w:r>
      <w:r w:rsidR="00033312">
        <w:rPr>
          <w:rFonts w:ascii="Arial" w:hAnsi="Arial" w:cs="Arial"/>
        </w:rPr>
        <w:t>Wnioskodawcy</w:t>
      </w:r>
      <w:r w:rsidRPr="00D263A7">
        <w:rPr>
          <w:rFonts w:ascii="Arial" w:hAnsi="Arial" w:cs="Arial"/>
        </w:rPr>
        <w:t xml:space="preserve"> mają również odniesienie do partnerów projektu.</w:t>
      </w:r>
    </w:p>
    <w:p w:rsidR="00EE3970" w:rsidRPr="0025327B" w:rsidRDefault="00EE3970" w:rsidP="004C5CEC">
      <w:pPr>
        <w:pStyle w:val="Nagwek2"/>
        <w:spacing w:before="240"/>
        <w:rPr>
          <w:rFonts w:ascii="Arial" w:hAnsi="Arial" w:cs="Arial"/>
          <w:color w:val="auto"/>
          <w:sz w:val="24"/>
          <w:szCs w:val="24"/>
        </w:rPr>
      </w:pPr>
      <w:bookmarkStart w:id="99" w:name="_Toc439669808"/>
      <w:bookmarkStart w:id="100" w:name="_Toc491336960"/>
      <w:r w:rsidRPr="0025327B">
        <w:rPr>
          <w:rFonts w:ascii="Arial" w:hAnsi="Arial" w:cs="Arial"/>
          <w:color w:val="auto"/>
          <w:sz w:val="24"/>
          <w:szCs w:val="24"/>
        </w:rPr>
        <w:t>G.1. Data i podpisy</w:t>
      </w:r>
      <w:bookmarkEnd w:id="99"/>
      <w:bookmarkEnd w:id="100"/>
    </w:p>
    <w:p w:rsidR="00EE3970" w:rsidRPr="00C55F93" w:rsidRDefault="00EE3970" w:rsidP="00E51BA9">
      <w:pPr>
        <w:spacing w:line="276" w:lineRule="auto"/>
        <w:rPr>
          <w:rFonts w:ascii="Arial" w:hAnsi="Arial" w:cs="Arial"/>
          <w:sz w:val="22"/>
          <w:szCs w:val="22"/>
        </w:rPr>
      </w:pPr>
    </w:p>
    <w:p w:rsidR="00BA6668" w:rsidRPr="00E51BA9" w:rsidRDefault="00BA6668" w:rsidP="00BA6668">
      <w:pPr>
        <w:pStyle w:val="Default"/>
        <w:spacing w:after="60" w:line="276" w:lineRule="auto"/>
        <w:jc w:val="both"/>
        <w:rPr>
          <w:rFonts w:ascii="Arial" w:hAnsi="Arial" w:cs="Arial"/>
          <w:sz w:val="20"/>
          <w:szCs w:val="20"/>
        </w:rPr>
      </w:pPr>
      <w:r w:rsidRPr="00E51BA9">
        <w:rPr>
          <w:rFonts w:ascii="Arial" w:hAnsi="Arial" w:cs="Arial"/>
          <w:sz w:val="20"/>
          <w:szCs w:val="20"/>
        </w:rPr>
        <w:t xml:space="preserve">Należy wprowadzić dane osoby/osób upoważnionych do reprezentacji Wnioskodawcy (Partnera wiodącego) wymienione w polu A.11. wniosku. </w:t>
      </w:r>
    </w:p>
    <w:p w:rsidR="00BA6668" w:rsidRPr="00E51BA9" w:rsidRDefault="00BA6668" w:rsidP="00BA6668">
      <w:pPr>
        <w:pStyle w:val="Default"/>
        <w:spacing w:after="60" w:line="276" w:lineRule="auto"/>
        <w:jc w:val="both"/>
        <w:rPr>
          <w:rFonts w:ascii="Arial" w:hAnsi="Arial" w:cs="Arial"/>
          <w:sz w:val="20"/>
          <w:szCs w:val="20"/>
        </w:rPr>
      </w:pPr>
      <w:r>
        <w:rPr>
          <w:rFonts w:ascii="Arial" w:hAnsi="Arial" w:cs="Arial"/>
          <w:sz w:val="20"/>
          <w:szCs w:val="20"/>
        </w:rPr>
        <w:t>W polu daty należy odręcznie wpisać datę podpisania wniosku, a w</w:t>
      </w:r>
      <w:r w:rsidRPr="00E51BA9">
        <w:rPr>
          <w:rFonts w:ascii="Arial" w:hAnsi="Arial" w:cs="Arial"/>
          <w:sz w:val="20"/>
          <w:szCs w:val="20"/>
        </w:rPr>
        <w:t xml:space="preserve"> polu na podpis należy </w:t>
      </w:r>
      <w:r>
        <w:rPr>
          <w:rFonts w:ascii="Arial" w:hAnsi="Arial" w:cs="Arial"/>
          <w:sz w:val="20"/>
          <w:szCs w:val="20"/>
        </w:rPr>
        <w:t xml:space="preserve">zamieścić odręczny podpis wraz z pieczęcią </w:t>
      </w:r>
      <w:r w:rsidRPr="00E51BA9">
        <w:rPr>
          <w:rFonts w:ascii="Arial" w:hAnsi="Arial" w:cs="Arial"/>
          <w:sz w:val="20"/>
          <w:szCs w:val="20"/>
        </w:rPr>
        <w:t>imienną osoby upoważnionej do reprezentacji. W przypadku braku pieczęci imiennych osoby up</w:t>
      </w:r>
      <w:r>
        <w:rPr>
          <w:rFonts w:ascii="Arial" w:hAnsi="Arial" w:cs="Arial"/>
          <w:sz w:val="20"/>
          <w:szCs w:val="20"/>
        </w:rPr>
        <w:t xml:space="preserve">oważnione </w:t>
      </w:r>
      <w:r w:rsidRPr="00E51BA9">
        <w:rPr>
          <w:rFonts w:ascii="Arial" w:hAnsi="Arial" w:cs="Arial"/>
          <w:sz w:val="20"/>
          <w:szCs w:val="20"/>
        </w:rPr>
        <w:t>do podpisania umowy powinny złożyć czytelny podpis (imię i</w:t>
      </w:r>
      <w:r>
        <w:rPr>
          <w:rFonts w:ascii="Arial" w:hAnsi="Arial" w:cs="Arial"/>
          <w:sz w:val="20"/>
          <w:szCs w:val="20"/>
        </w:rPr>
        <w:t> </w:t>
      </w:r>
      <w:r w:rsidRPr="00E51BA9">
        <w:rPr>
          <w:rFonts w:ascii="Arial" w:hAnsi="Arial" w:cs="Arial"/>
          <w:sz w:val="20"/>
          <w:szCs w:val="20"/>
        </w:rPr>
        <w:t>nazwisko).</w:t>
      </w:r>
    </w:p>
    <w:p w:rsidR="00EE3970" w:rsidRPr="00E51BA9" w:rsidRDefault="00EE3970" w:rsidP="00BA6668">
      <w:pPr>
        <w:pStyle w:val="Default"/>
        <w:spacing w:line="276" w:lineRule="auto"/>
        <w:jc w:val="both"/>
        <w:rPr>
          <w:rFonts w:ascii="Arial" w:hAnsi="Arial" w:cs="Arial"/>
          <w:sz w:val="20"/>
          <w:szCs w:val="20"/>
        </w:rPr>
      </w:pPr>
    </w:p>
    <w:sectPr w:rsidR="00EE3970" w:rsidRPr="00E51BA9" w:rsidSect="003938DD">
      <w:headerReference w:type="default" r:id="rId35"/>
      <w:footerReference w:type="default" r:id="rId36"/>
      <w:headerReference w:type="firs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6E8" w:rsidRDefault="006D26E8" w:rsidP="008667E6">
      <w:r>
        <w:separator/>
      </w:r>
    </w:p>
  </w:endnote>
  <w:endnote w:type="continuationSeparator" w:id="0">
    <w:p w:rsidR="006D26E8" w:rsidRDefault="006D26E8" w:rsidP="008667E6">
      <w:r>
        <w:continuationSeparator/>
      </w:r>
    </w:p>
  </w:endnote>
  <w:endnote w:type="continuationNotice" w:id="1">
    <w:p w:rsidR="006D26E8" w:rsidRDefault="006D2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E8" w:rsidRPr="00212EEA" w:rsidRDefault="006D26E8">
    <w:pPr>
      <w:pStyle w:val="Stopka"/>
      <w:jc w:val="right"/>
      <w:rPr>
        <w:rFonts w:ascii="Arial" w:hAnsi="Arial" w:cs="Arial"/>
        <w:sz w:val="18"/>
        <w:szCs w:val="18"/>
      </w:rPr>
    </w:pPr>
    <w:r w:rsidRPr="00212EEA">
      <w:rPr>
        <w:rFonts w:ascii="Arial" w:hAnsi="Arial" w:cs="Arial"/>
        <w:sz w:val="18"/>
        <w:szCs w:val="18"/>
      </w:rPr>
      <w:fldChar w:fldCharType="begin"/>
    </w:r>
    <w:r w:rsidRPr="00212EEA">
      <w:rPr>
        <w:rFonts w:ascii="Arial" w:hAnsi="Arial" w:cs="Arial"/>
        <w:sz w:val="18"/>
        <w:szCs w:val="18"/>
      </w:rPr>
      <w:instrText xml:space="preserve"> PAGE   \* MERGEFORMAT </w:instrText>
    </w:r>
    <w:r w:rsidRPr="00212EEA">
      <w:rPr>
        <w:rFonts w:ascii="Arial" w:hAnsi="Arial" w:cs="Arial"/>
        <w:sz w:val="18"/>
        <w:szCs w:val="18"/>
      </w:rPr>
      <w:fldChar w:fldCharType="separate"/>
    </w:r>
    <w:r w:rsidR="00855774">
      <w:rPr>
        <w:rFonts w:ascii="Arial" w:hAnsi="Arial" w:cs="Arial"/>
        <w:noProof/>
        <w:sz w:val="18"/>
        <w:szCs w:val="18"/>
      </w:rPr>
      <w:t>23</w:t>
    </w:r>
    <w:r w:rsidRPr="00212EEA">
      <w:rPr>
        <w:rFonts w:ascii="Arial" w:hAnsi="Arial" w:cs="Arial"/>
        <w:sz w:val="18"/>
        <w:szCs w:val="18"/>
      </w:rPr>
      <w:fldChar w:fldCharType="end"/>
    </w:r>
  </w:p>
  <w:p w:rsidR="006D26E8" w:rsidRDefault="006D26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6E8" w:rsidRDefault="006D26E8" w:rsidP="008667E6">
      <w:r>
        <w:separator/>
      </w:r>
    </w:p>
  </w:footnote>
  <w:footnote w:type="continuationSeparator" w:id="0">
    <w:p w:rsidR="006D26E8" w:rsidRDefault="006D26E8" w:rsidP="008667E6">
      <w:r>
        <w:continuationSeparator/>
      </w:r>
    </w:p>
  </w:footnote>
  <w:footnote w:type="continuationNotice" w:id="1">
    <w:p w:rsidR="006D26E8" w:rsidRDefault="006D26E8"/>
  </w:footnote>
  <w:footnote w:id="2">
    <w:p w:rsidR="006D26E8" w:rsidRPr="004C6746" w:rsidRDefault="006D26E8"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t>
      </w:r>
      <w:r w:rsidRPr="004C6746">
        <w:rPr>
          <w:rFonts w:ascii="Arial" w:hAnsi="Arial" w:cs="Arial"/>
          <w:sz w:val="18"/>
          <w:szCs w:val="18"/>
        </w:rPr>
        <w:t>W tym: mapy do celów projektowych, projekty budowlane, projekty wykonawcze, inna dokumentacja techniczna i</w:t>
      </w:r>
      <w:r>
        <w:rPr>
          <w:rFonts w:ascii="Arial" w:hAnsi="Arial" w:cs="Arial"/>
          <w:sz w:val="18"/>
          <w:szCs w:val="18"/>
        </w:rPr>
        <w:t> </w:t>
      </w:r>
      <w:r w:rsidRPr="004C6746">
        <w:rPr>
          <w:rFonts w:ascii="Arial" w:hAnsi="Arial" w:cs="Arial"/>
          <w:sz w:val="18"/>
          <w:szCs w:val="18"/>
        </w:rPr>
        <w:t>finansowa niezbędna do sporządzenia wniosku o dofinansowanie.</w:t>
      </w:r>
    </w:p>
  </w:footnote>
  <w:footnote w:id="3">
    <w:p w:rsidR="006D26E8" w:rsidRPr="00E51BA9" w:rsidRDefault="006D26E8" w:rsidP="00004762">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studium wykonalności oraz dokumentacja techniczna.</w:t>
      </w:r>
    </w:p>
  </w:footnote>
  <w:footnote w:id="4">
    <w:p w:rsidR="006D26E8" w:rsidRPr="00E51BA9" w:rsidRDefault="006D26E8"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Wszystkie roboty budo</w:t>
      </w:r>
      <w:r>
        <w:rPr>
          <w:rFonts w:ascii="Arial" w:hAnsi="Arial" w:cs="Arial"/>
          <w:sz w:val="18"/>
          <w:szCs w:val="18"/>
        </w:rPr>
        <w:t>wlane, montażowe, instalacyjne</w:t>
      </w:r>
      <w:r w:rsidRPr="00E51BA9">
        <w:rPr>
          <w:rFonts w:ascii="Arial" w:hAnsi="Arial" w:cs="Arial"/>
          <w:sz w:val="18"/>
          <w:szCs w:val="18"/>
        </w:rPr>
        <w:t xml:space="preserve"> itd.</w:t>
      </w:r>
    </w:p>
  </w:footnote>
  <w:footnote w:id="5">
    <w:p w:rsidR="006D26E8" w:rsidRPr="00E51BA9" w:rsidRDefault="006D26E8"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Dostawa sprzętu, wyposażenia, ruchomych środków trwałych.</w:t>
      </w:r>
    </w:p>
  </w:footnote>
  <w:footnote w:id="6">
    <w:p w:rsidR="006D26E8" w:rsidRPr="00E51BA9" w:rsidRDefault="006D26E8" w:rsidP="00166A50">
      <w:pPr>
        <w:pStyle w:val="Default"/>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odszkodowania wypłacane na podstawie spec-ustaw (zadaniem a zarazem kategorią wydatków jest suma wszystkich wydatków w projekcie z tytułu odszkodowań).</w:t>
      </w:r>
    </w:p>
  </w:footnote>
  <w:footnote w:id="7">
    <w:p w:rsidR="006D26E8" w:rsidRPr="00E51BA9" w:rsidRDefault="006D26E8" w:rsidP="00166A50">
      <w:pPr>
        <w:pStyle w:val="Tekstprzypisudolnego"/>
        <w:jc w:val="both"/>
        <w:rPr>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opłaty administracyjne i inne wydatki nie ponoszone na podstawie umów cywilno-prawnych, umowy </w:t>
      </w:r>
      <w:r>
        <w:rPr>
          <w:rFonts w:ascii="Arial" w:hAnsi="Arial" w:cs="Arial"/>
          <w:sz w:val="18"/>
          <w:szCs w:val="18"/>
        </w:rPr>
        <w:br/>
      </w:r>
      <w:r w:rsidRPr="00E51BA9">
        <w:rPr>
          <w:rFonts w:ascii="Arial" w:hAnsi="Arial" w:cs="Arial"/>
          <w:sz w:val="18"/>
          <w:szCs w:val="18"/>
        </w:rPr>
        <w:t>na przyłączenie do sieci gazowej, elektrycznej, wodociągowej, kanalizacyjnej (opłata za przyłączenie do sieci), inne wydatki.</w:t>
      </w:r>
    </w:p>
  </w:footnote>
  <w:footnote w:id="8">
    <w:p w:rsidR="006D26E8" w:rsidRPr="00143117" w:rsidRDefault="006D26E8" w:rsidP="00E465E8">
      <w:pPr>
        <w:pStyle w:val="Tekstprzypisudolnego"/>
        <w:jc w:val="both"/>
        <w:rPr>
          <w:rFonts w:ascii="Arial" w:hAnsi="Arial" w:cs="Arial"/>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zarządzanie projektem i doradztwo prawne).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E8" w:rsidRDefault="006D26E8">
    <w:pPr>
      <w:pStyle w:val="Nagwek"/>
    </w:pPr>
  </w:p>
  <w:p w:rsidR="006D26E8" w:rsidRDefault="006D26E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E8" w:rsidRDefault="006D26E8">
    <w:pPr>
      <w:pStyle w:val="Nagwek"/>
    </w:pPr>
    <w:r>
      <w:rPr>
        <w:noProof/>
        <w:color w:val="FF0000"/>
      </w:rPr>
      <w:drawing>
        <wp:inline distT="0" distB="0" distL="0" distR="0" wp14:anchorId="565C94EB" wp14:editId="38C9DA02">
          <wp:extent cx="5760720" cy="422822"/>
          <wp:effectExtent l="0" t="0" r="0" b="0"/>
          <wp:docPr id="27" name="Obraz 27" descr="C:\Users\S.Lewandowski\AppData\Local\Microsoft\Windows\INetCache\Content.Word\fepr-pl-podk-u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wandowski\AppData\Local\Microsoft\Windows\INetCache\Content.Word\fepr-pl-podk-ue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2282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054"/>
    <w:multiLevelType w:val="hybridMultilevel"/>
    <w:tmpl w:val="B76E90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3B11D3"/>
    <w:multiLevelType w:val="hybridMultilevel"/>
    <w:tmpl w:val="DD12ABE2"/>
    <w:lvl w:ilvl="0" w:tplc="6FB280D0">
      <w:start w:val="1"/>
      <w:numFmt w:val="decimalZero"/>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D22A07"/>
    <w:multiLevelType w:val="hybridMultilevel"/>
    <w:tmpl w:val="046A9A4A"/>
    <w:lvl w:ilvl="0" w:tplc="C28C03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A25E09"/>
    <w:multiLevelType w:val="hybridMultilevel"/>
    <w:tmpl w:val="D9C4F836"/>
    <w:lvl w:ilvl="0" w:tplc="D86A1B02">
      <w:start w:val="1"/>
      <w:numFmt w:val="lowerLetter"/>
      <w:lvlText w:val="%1)"/>
      <w:lvlJc w:val="left"/>
      <w:pPr>
        <w:ind w:left="720" w:hanging="360"/>
      </w:pPr>
      <w:rPr>
        <w:rFonts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A777A7"/>
    <w:multiLevelType w:val="hybridMultilevel"/>
    <w:tmpl w:val="1BB8B9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654148"/>
    <w:multiLevelType w:val="hybridMultilevel"/>
    <w:tmpl w:val="B6D82EF8"/>
    <w:lvl w:ilvl="0" w:tplc="640EE37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9C2C8C"/>
    <w:multiLevelType w:val="hybridMultilevel"/>
    <w:tmpl w:val="F53E1026"/>
    <w:lvl w:ilvl="0" w:tplc="9BA6A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0E42CB"/>
    <w:multiLevelType w:val="hybridMultilevel"/>
    <w:tmpl w:val="F1D2B0C6"/>
    <w:lvl w:ilvl="0" w:tplc="2286C90C">
      <w:start w:val="18"/>
      <w:numFmt w:val="decimal"/>
      <w:lvlText w:val="%1"/>
      <w:lvlJc w:val="left"/>
      <w:pPr>
        <w:ind w:left="1070" w:hanging="360"/>
      </w:pPr>
      <w:rPr>
        <w:rFonts w:hint="default"/>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 w15:restartNumberingAfterBreak="0">
    <w:nsid w:val="184126BE"/>
    <w:multiLevelType w:val="hybridMultilevel"/>
    <w:tmpl w:val="17AC8A18"/>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DF7D1A"/>
    <w:multiLevelType w:val="hybridMultilevel"/>
    <w:tmpl w:val="34D07290"/>
    <w:lvl w:ilvl="0" w:tplc="61AA3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5B045D"/>
    <w:multiLevelType w:val="hybridMultilevel"/>
    <w:tmpl w:val="AB82480E"/>
    <w:lvl w:ilvl="0" w:tplc="A498EE6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AC4611"/>
    <w:multiLevelType w:val="hybridMultilevel"/>
    <w:tmpl w:val="9410A314"/>
    <w:lvl w:ilvl="0" w:tplc="9BA6A1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884184"/>
    <w:multiLevelType w:val="hybridMultilevel"/>
    <w:tmpl w:val="041CE4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2713A5"/>
    <w:multiLevelType w:val="hybridMultilevel"/>
    <w:tmpl w:val="5DF63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3E0FDF"/>
    <w:multiLevelType w:val="hybridMultilevel"/>
    <w:tmpl w:val="304C2C04"/>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15:restartNumberingAfterBreak="0">
    <w:nsid w:val="29084F9E"/>
    <w:multiLevelType w:val="hybridMultilevel"/>
    <w:tmpl w:val="9CE0AE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E938BB"/>
    <w:multiLevelType w:val="hybridMultilevel"/>
    <w:tmpl w:val="7B1A070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A137CE"/>
    <w:multiLevelType w:val="hybridMultilevel"/>
    <w:tmpl w:val="369C6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1C789B"/>
    <w:multiLevelType w:val="hybridMultilevel"/>
    <w:tmpl w:val="97A88DB0"/>
    <w:lvl w:ilvl="0" w:tplc="86804B42">
      <w:start w:val="1"/>
      <w:numFmt w:val="decimalZero"/>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3F17258"/>
    <w:multiLevelType w:val="hybridMultilevel"/>
    <w:tmpl w:val="CC7C44A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196A80"/>
    <w:multiLevelType w:val="hybridMultilevel"/>
    <w:tmpl w:val="DFE4F36C"/>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6C4FFE"/>
    <w:multiLevelType w:val="hybridMultilevel"/>
    <w:tmpl w:val="2A6CBCCC"/>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9A5878"/>
    <w:multiLevelType w:val="hybridMultilevel"/>
    <w:tmpl w:val="99640574"/>
    <w:lvl w:ilvl="0" w:tplc="35D23402">
      <w:start w:val="1"/>
      <w:numFmt w:val="decimal"/>
      <w:lvlText w:val="%1."/>
      <w:lvlJc w:val="left"/>
      <w:pPr>
        <w:ind w:left="786"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98556A7"/>
    <w:multiLevelType w:val="hybridMultilevel"/>
    <w:tmpl w:val="E6B8E12E"/>
    <w:lvl w:ilvl="0" w:tplc="0415000F">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9AC2EDB"/>
    <w:multiLevelType w:val="hybridMultilevel"/>
    <w:tmpl w:val="DE5ADD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900EBE"/>
    <w:multiLevelType w:val="hybridMultilevel"/>
    <w:tmpl w:val="1294F64A"/>
    <w:lvl w:ilvl="0" w:tplc="61AA3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AA5032"/>
    <w:multiLevelType w:val="hybridMultilevel"/>
    <w:tmpl w:val="2B441C92"/>
    <w:lvl w:ilvl="0" w:tplc="7B5E34E2">
      <w:start w:val="1"/>
      <w:numFmt w:val="decimalZero"/>
      <w:lvlText w:val="%1."/>
      <w:lvlJc w:val="left"/>
      <w:pPr>
        <w:ind w:left="1129" w:hanging="360"/>
      </w:pPr>
      <w:rPr>
        <w:rFonts w:cs="Times New Roman" w:hint="default"/>
        <w:b/>
      </w:rPr>
    </w:lvl>
    <w:lvl w:ilvl="1" w:tplc="04150019" w:tentative="1">
      <w:start w:val="1"/>
      <w:numFmt w:val="lowerLetter"/>
      <w:lvlText w:val="%2."/>
      <w:lvlJc w:val="left"/>
      <w:pPr>
        <w:ind w:left="1849" w:hanging="360"/>
      </w:pPr>
    </w:lvl>
    <w:lvl w:ilvl="2" w:tplc="0415001B" w:tentative="1">
      <w:start w:val="1"/>
      <w:numFmt w:val="lowerRoman"/>
      <w:lvlText w:val="%3."/>
      <w:lvlJc w:val="right"/>
      <w:pPr>
        <w:ind w:left="2569" w:hanging="180"/>
      </w:pPr>
    </w:lvl>
    <w:lvl w:ilvl="3" w:tplc="0415000F" w:tentative="1">
      <w:start w:val="1"/>
      <w:numFmt w:val="decimal"/>
      <w:lvlText w:val="%4."/>
      <w:lvlJc w:val="left"/>
      <w:pPr>
        <w:ind w:left="3289" w:hanging="360"/>
      </w:pPr>
    </w:lvl>
    <w:lvl w:ilvl="4" w:tplc="04150019" w:tentative="1">
      <w:start w:val="1"/>
      <w:numFmt w:val="lowerLetter"/>
      <w:lvlText w:val="%5."/>
      <w:lvlJc w:val="left"/>
      <w:pPr>
        <w:ind w:left="4009" w:hanging="360"/>
      </w:pPr>
    </w:lvl>
    <w:lvl w:ilvl="5" w:tplc="0415001B" w:tentative="1">
      <w:start w:val="1"/>
      <w:numFmt w:val="lowerRoman"/>
      <w:lvlText w:val="%6."/>
      <w:lvlJc w:val="right"/>
      <w:pPr>
        <w:ind w:left="4729" w:hanging="180"/>
      </w:pPr>
    </w:lvl>
    <w:lvl w:ilvl="6" w:tplc="0415000F" w:tentative="1">
      <w:start w:val="1"/>
      <w:numFmt w:val="decimal"/>
      <w:lvlText w:val="%7."/>
      <w:lvlJc w:val="left"/>
      <w:pPr>
        <w:ind w:left="5449" w:hanging="360"/>
      </w:pPr>
    </w:lvl>
    <w:lvl w:ilvl="7" w:tplc="04150019" w:tentative="1">
      <w:start w:val="1"/>
      <w:numFmt w:val="lowerLetter"/>
      <w:lvlText w:val="%8."/>
      <w:lvlJc w:val="left"/>
      <w:pPr>
        <w:ind w:left="6169" w:hanging="360"/>
      </w:pPr>
    </w:lvl>
    <w:lvl w:ilvl="8" w:tplc="0415001B" w:tentative="1">
      <w:start w:val="1"/>
      <w:numFmt w:val="lowerRoman"/>
      <w:lvlText w:val="%9."/>
      <w:lvlJc w:val="right"/>
      <w:pPr>
        <w:ind w:left="6889" w:hanging="180"/>
      </w:pPr>
    </w:lvl>
  </w:abstractNum>
  <w:abstractNum w:abstractNumId="28" w15:restartNumberingAfterBreak="0">
    <w:nsid w:val="47781C0F"/>
    <w:multiLevelType w:val="hybridMultilevel"/>
    <w:tmpl w:val="369C6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A656BB"/>
    <w:multiLevelType w:val="hybridMultilevel"/>
    <w:tmpl w:val="01CE7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8D5D8F"/>
    <w:multiLevelType w:val="hybridMultilevel"/>
    <w:tmpl w:val="EA7C5A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2F2520"/>
    <w:multiLevelType w:val="hybridMultilevel"/>
    <w:tmpl w:val="F7CCE7C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9D61EDC"/>
    <w:multiLevelType w:val="hybridMultilevel"/>
    <w:tmpl w:val="041CE4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11413B"/>
    <w:multiLevelType w:val="hybridMultilevel"/>
    <w:tmpl w:val="6A3A8F60"/>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02524F"/>
    <w:multiLevelType w:val="hybridMultilevel"/>
    <w:tmpl w:val="F2F2F4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4C15DA"/>
    <w:multiLevelType w:val="hybridMultilevel"/>
    <w:tmpl w:val="E12E2746"/>
    <w:lvl w:ilvl="0" w:tplc="9BA6A176">
      <w:start w:val="1"/>
      <w:numFmt w:val="bullet"/>
      <w:lvlText w:val=""/>
      <w:lvlJc w:val="left"/>
      <w:pPr>
        <w:ind w:left="2308" w:hanging="360"/>
      </w:pPr>
      <w:rPr>
        <w:rFonts w:ascii="Symbol" w:hAnsi="Symbol"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8" w15:restartNumberingAfterBreak="0">
    <w:nsid w:val="70B34439"/>
    <w:multiLevelType w:val="hybridMultilevel"/>
    <w:tmpl w:val="0812F584"/>
    <w:lvl w:ilvl="0" w:tplc="ED3225D0">
      <w:start w:val="1"/>
      <w:numFmt w:val="decimalZero"/>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74C33A7B"/>
    <w:multiLevelType w:val="hybridMultilevel"/>
    <w:tmpl w:val="7158CACE"/>
    <w:lvl w:ilvl="0" w:tplc="9BA6A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35550D"/>
    <w:multiLevelType w:val="hybridMultilevel"/>
    <w:tmpl w:val="13E24D48"/>
    <w:lvl w:ilvl="0" w:tplc="6E4CE0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142C27"/>
    <w:multiLevelType w:val="hybridMultilevel"/>
    <w:tmpl w:val="5D2CBCA2"/>
    <w:lvl w:ilvl="0" w:tplc="0BF88CFA">
      <w:start w:val="2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35"/>
  </w:num>
  <w:num w:numId="3">
    <w:abstractNumId w:val="15"/>
  </w:num>
  <w:num w:numId="4">
    <w:abstractNumId w:val="13"/>
  </w:num>
  <w:num w:numId="5">
    <w:abstractNumId w:val="25"/>
  </w:num>
  <w:num w:numId="6">
    <w:abstractNumId w:val="11"/>
  </w:num>
  <w:num w:numId="7">
    <w:abstractNumId w:val="19"/>
  </w:num>
  <w:num w:numId="8">
    <w:abstractNumId w:val="1"/>
  </w:num>
  <w:num w:numId="9">
    <w:abstractNumId w:val="16"/>
  </w:num>
  <w:num w:numId="10">
    <w:abstractNumId w:val="33"/>
  </w:num>
  <w:num w:numId="11">
    <w:abstractNumId w:val="14"/>
  </w:num>
  <w:num w:numId="12">
    <w:abstractNumId w:val="24"/>
  </w:num>
  <w:num w:numId="13">
    <w:abstractNumId w:val="28"/>
  </w:num>
  <w:num w:numId="14">
    <w:abstractNumId w:val="34"/>
  </w:num>
  <w:num w:numId="15">
    <w:abstractNumId w:val="18"/>
  </w:num>
  <w:num w:numId="16">
    <w:abstractNumId w:val="29"/>
  </w:num>
  <w:num w:numId="17">
    <w:abstractNumId w:val="3"/>
  </w:num>
  <w:num w:numId="18">
    <w:abstractNumId w:val="36"/>
  </w:num>
  <w:num w:numId="19">
    <w:abstractNumId w:val="40"/>
  </w:num>
  <w:num w:numId="20">
    <w:abstractNumId w:val="8"/>
  </w:num>
  <w:num w:numId="21">
    <w:abstractNumId w:val="41"/>
  </w:num>
  <w:num w:numId="22">
    <w:abstractNumId w:val="9"/>
  </w:num>
  <w:num w:numId="23">
    <w:abstractNumId w:val="6"/>
  </w:num>
  <w:num w:numId="24">
    <w:abstractNumId w:val="31"/>
  </w:num>
  <w:num w:numId="25">
    <w:abstractNumId w:val="39"/>
  </w:num>
  <w:num w:numId="26">
    <w:abstractNumId w:val="21"/>
  </w:num>
  <w:num w:numId="27">
    <w:abstractNumId w:val="4"/>
  </w:num>
  <w:num w:numId="28">
    <w:abstractNumId w:val="32"/>
  </w:num>
  <w:num w:numId="29">
    <w:abstractNumId w:val="26"/>
  </w:num>
  <w:num w:numId="30">
    <w:abstractNumId w:val="7"/>
  </w:num>
  <w:num w:numId="31">
    <w:abstractNumId w:val="2"/>
  </w:num>
  <w:num w:numId="32">
    <w:abstractNumId w:val="37"/>
  </w:num>
  <w:num w:numId="33">
    <w:abstractNumId w:val="23"/>
  </w:num>
  <w:num w:numId="34">
    <w:abstractNumId w:val="10"/>
  </w:num>
  <w:num w:numId="35">
    <w:abstractNumId w:val="30"/>
  </w:num>
  <w:num w:numId="36">
    <w:abstractNumId w:val="12"/>
  </w:num>
  <w:num w:numId="37">
    <w:abstractNumId w:val="5"/>
  </w:num>
  <w:num w:numId="38">
    <w:abstractNumId w:val="27"/>
  </w:num>
  <w:num w:numId="39">
    <w:abstractNumId w:val="38"/>
  </w:num>
  <w:num w:numId="40">
    <w:abstractNumId w:val="0"/>
  </w:num>
  <w:num w:numId="41">
    <w:abstractNumId w:val="22"/>
  </w:num>
  <w:num w:numId="42">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849"/>
    <w:rsid w:val="00004762"/>
    <w:rsid w:val="00004CD5"/>
    <w:rsid w:val="00005FAA"/>
    <w:rsid w:val="00010CCA"/>
    <w:rsid w:val="00015DD7"/>
    <w:rsid w:val="00023C1B"/>
    <w:rsid w:val="00025034"/>
    <w:rsid w:val="000252D9"/>
    <w:rsid w:val="00033312"/>
    <w:rsid w:val="0003368F"/>
    <w:rsid w:val="00041798"/>
    <w:rsid w:val="00041D24"/>
    <w:rsid w:val="00041D67"/>
    <w:rsid w:val="00042744"/>
    <w:rsid w:val="000429BB"/>
    <w:rsid w:val="00042E3D"/>
    <w:rsid w:val="00042FD3"/>
    <w:rsid w:val="00043B93"/>
    <w:rsid w:val="00050FB8"/>
    <w:rsid w:val="000514AC"/>
    <w:rsid w:val="0005207B"/>
    <w:rsid w:val="00056D7A"/>
    <w:rsid w:val="0006633D"/>
    <w:rsid w:val="00066A89"/>
    <w:rsid w:val="00081B97"/>
    <w:rsid w:val="000831E2"/>
    <w:rsid w:val="000832B9"/>
    <w:rsid w:val="00084514"/>
    <w:rsid w:val="000874B1"/>
    <w:rsid w:val="0009217D"/>
    <w:rsid w:val="0009415F"/>
    <w:rsid w:val="0009795D"/>
    <w:rsid w:val="000A44C0"/>
    <w:rsid w:val="000A6B07"/>
    <w:rsid w:val="000A7CB0"/>
    <w:rsid w:val="000B2625"/>
    <w:rsid w:val="000B39C7"/>
    <w:rsid w:val="000B65E9"/>
    <w:rsid w:val="000B776A"/>
    <w:rsid w:val="000B7E62"/>
    <w:rsid w:val="000C1AD2"/>
    <w:rsid w:val="000C248E"/>
    <w:rsid w:val="000C2C9D"/>
    <w:rsid w:val="000C4159"/>
    <w:rsid w:val="000C4CD6"/>
    <w:rsid w:val="000C6B80"/>
    <w:rsid w:val="000D57C0"/>
    <w:rsid w:val="000D587D"/>
    <w:rsid w:val="000E10FA"/>
    <w:rsid w:val="000E46B8"/>
    <w:rsid w:val="000E53AA"/>
    <w:rsid w:val="000F0A7B"/>
    <w:rsid w:val="000F2A47"/>
    <w:rsid w:val="000F3805"/>
    <w:rsid w:val="000F4B4B"/>
    <w:rsid w:val="000F66A7"/>
    <w:rsid w:val="001021F7"/>
    <w:rsid w:val="001036E9"/>
    <w:rsid w:val="00113E92"/>
    <w:rsid w:val="00113F61"/>
    <w:rsid w:val="00115C53"/>
    <w:rsid w:val="00121E49"/>
    <w:rsid w:val="001228CC"/>
    <w:rsid w:val="00122EEB"/>
    <w:rsid w:val="00124109"/>
    <w:rsid w:val="00125B95"/>
    <w:rsid w:val="0013100A"/>
    <w:rsid w:val="00131EAB"/>
    <w:rsid w:val="00132B44"/>
    <w:rsid w:val="00134802"/>
    <w:rsid w:val="0013590E"/>
    <w:rsid w:val="00140735"/>
    <w:rsid w:val="001410E7"/>
    <w:rsid w:val="00142E58"/>
    <w:rsid w:val="001433A6"/>
    <w:rsid w:val="00145914"/>
    <w:rsid w:val="00145D65"/>
    <w:rsid w:val="00151F6D"/>
    <w:rsid w:val="0015236F"/>
    <w:rsid w:val="001559FC"/>
    <w:rsid w:val="00157C03"/>
    <w:rsid w:val="00160609"/>
    <w:rsid w:val="00161546"/>
    <w:rsid w:val="00161750"/>
    <w:rsid w:val="001636E2"/>
    <w:rsid w:val="00163BFB"/>
    <w:rsid w:val="00166A50"/>
    <w:rsid w:val="00170B01"/>
    <w:rsid w:val="00176E2E"/>
    <w:rsid w:val="00177FF3"/>
    <w:rsid w:val="00181DA5"/>
    <w:rsid w:val="00181DC4"/>
    <w:rsid w:val="00185EE2"/>
    <w:rsid w:val="0019089B"/>
    <w:rsid w:val="00192728"/>
    <w:rsid w:val="00192F4F"/>
    <w:rsid w:val="00197CBA"/>
    <w:rsid w:val="001A3E29"/>
    <w:rsid w:val="001A4FA3"/>
    <w:rsid w:val="001B463A"/>
    <w:rsid w:val="001B79B4"/>
    <w:rsid w:val="001D1466"/>
    <w:rsid w:val="001D2A75"/>
    <w:rsid w:val="001D3853"/>
    <w:rsid w:val="001E295C"/>
    <w:rsid w:val="001E47D6"/>
    <w:rsid w:val="001E4FA8"/>
    <w:rsid w:val="001E5205"/>
    <w:rsid w:val="001F3100"/>
    <w:rsid w:val="001F7372"/>
    <w:rsid w:val="00201385"/>
    <w:rsid w:val="002013EE"/>
    <w:rsid w:val="0021261A"/>
    <w:rsid w:val="00212736"/>
    <w:rsid w:val="00212EEA"/>
    <w:rsid w:val="002153E5"/>
    <w:rsid w:val="002161B5"/>
    <w:rsid w:val="002172E1"/>
    <w:rsid w:val="00220235"/>
    <w:rsid w:val="00220F2D"/>
    <w:rsid w:val="00221506"/>
    <w:rsid w:val="00226E97"/>
    <w:rsid w:val="0023074E"/>
    <w:rsid w:val="00230AC2"/>
    <w:rsid w:val="0023357C"/>
    <w:rsid w:val="00233989"/>
    <w:rsid w:val="00235218"/>
    <w:rsid w:val="0023727F"/>
    <w:rsid w:val="002449DC"/>
    <w:rsid w:val="002452BE"/>
    <w:rsid w:val="00246A6B"/>
    <w:rsid w:val="00246D81"/>
    <w:rsid w:val="002474BF"/>
    <w:rsid w:val="002521BC"/>
    <w:rsid w:val="002523AA"/>
    <w:rsid w:val="0025327B"/>
    <w:rsid w:val="00253B94"/>
    <w:rsid w:val="0025425C"/>
    <w:rsid w:val="002551E4"/>
    <w:rsid w:val="002568D6"/>
    <w:rsid w:val="00262300"/>
    <w:rsid w:val="00265547"/>
    <w:rsid w:val="002659FC"/>
    <w:rsid w:val="002665DB"/>
    <w:rsid w:val="00266605"/>
    <w:rsid w:val="00271943"/>
    <w:rsid w:val="0027647C"/>
    <w:rsid w:val="002807A2"/>
    <w:rsid w:val="0028123E"/>
    <w:rsid w:val="00281E70"/>
    <w:rsid w:val="00281EF8"/>
    <w:rsid w:val="00283DD4"/>
    <w:rsid w:val="00284EF0"/>
    <w:rsid w:val="0028528F"/>
    <w:rsid w:val="0028781D"/>
    <w:rsid w:val="00291FB5"/>
    <w:rsid w:val="00294144"/>
    <w:rsid w:val="00296AB8"/>
    <w:rsid w:val="0029724A"/>
    <w:rsid w:val="00297890"/>
    <w:rsid w:val="002B37C6"/>
    <w:rsid w:val="002B38EB"/>
    <w:rsid w:val="002B4488"/>
    <w:rsid w:val="002B7F53"/>
    <w:rsid w:val="002C043C"/>
    <w:rsid w:val="002C77E2"/>
    <w:rsid w:val="002D11D5"/>
    <w:rsid w:val="002D6797"/>
    <w:rsid w:val="002D7781"/>
    <w:rsid w:val="002E4407"/>
    <w:rsid w:val="002F0034"/>
    <w:rsid w:val="002F2112"/>
    <w:rsid w:val="002F4141"/>
    <w:rsid w:val="002F4B4A"/>
    <w:rsid w:val="002F4F4C"/>
    <w:rsid w:val="002F7450"/>
    <w:rsid w:val="002F780B"/>
    <w:rsid w:val="00310AF3"/>
    <w:rsid w:val="003112C8"/>
    <w:rsid w:val="00317149"/>
    <w:rsid w:val="003175BE"/>
    <w:rsid w:val="00320D28"/>
    <w:rsid w:val="003210E3"/>
    <w:rsid w:val="0032175C"/>
    <w:rsid w:val="00321B22"/>
    <w:rsid w:val="003240DA"/>
    <w:rsid w:val="00324DB9"/>
    <w:rsid w:val="0033124C"/>
    <w:rsid w:val="0033391D"/>
    <w:rsid w:val="00334358"/>
    <w:rsid w:val="00334CF3"/>
    <w:rsid w:val="0034173A"/>
    <w:rsid w:val="003436BE"/>
    <w:rsid w:val="00343FC5"/>
    <w:rsid w:val="00347F4A"/>
    <w:rsid w:val="00352961"/>
    <w:rsid w:val="00352A49"/>
    <w:rsid w:val="00352B54"/>
    <w:rsid w:val="00356392"/>
    <w:rsid w:val="003576D9"/>
    <w:rsid w:val="00367FD3"/>
    <w:rsid w:val="00374EC7"/>
    <w:rsid w:val="00382981"/>
    <w:rsid w:val="00383292"/>
    <w:rsid w:val="00386A3D"/>
    <w:rsid w:val="00392E61"/>
    <w:rsid w:val="003938DD"/>
    <w:rsid w:val="003960E8"/>
    <w:rsid w:val="003A1027"/>
    <w:rsid w:val="003A1BD1"/>
    <w:rsid w:val="003A4E83"/>
    <w:rsid w:val="003A57B1"/>
    <w:rsid w:val="003A6A30"/>
    <w:rsid w:val="003B0AD5"/>
    <w:rsid w:val="003B0FE0"/>
    <w:rsid w:val="003B10AE"/>
    <w:rsid w:val="003B2839"/>
    <w:rsid w:val="003B6392"/>
    <w:rsid w:val="003C04DC"/>
    <w:rsid w:val="003C180F"/>
    <w:rsid w:val="003C33E3"/>
    <w:rsid w:val="003C728A"/>
    <w:rsid w:val="003C7596"/>
    <w:rsid w:val="003D1F80"/>
    <w:rsid w:val="003D32F5"/>
    <w:rsid w:val="003D4B7B"/>
    <w:rsid w:val="003D5F9F"/>
    <w:rsid w:val="003D7F3B"/>
    <w:rsid w:val="003E0450"/>
    <w:rsid w:val="003E05E0"/>
    <w:rsid w:val="003E3B1A"/>
    <w:rsid w:val="003E5EC2"/>
    <w:rsid w:val="003E71E2"/>
    <w:rsid w:val="003E7C45"/>
    <w:rsid w:val="003F4626"/>
    <w:rsid w:val="003F74F0"/>
    <w:rsid w:val="004001D6"/>
    <w:rsid w:val="00401208"/>
    <w:rsid w:val="00403A10"/>
    <w:rsid w:val="00404EEB"/>
    <w:rsid w:val="004053CC"/>
    <w:rsid w:val="00406907"/>
    <w:rsid w:val="00411556"/>
    <w:rsid w:val="00413DC5"/>
    <w:rsid w:val="00414018"/>
    <w:rsid w:val="00416975"/>
    <w:rsid w:val="0041732C"/>
    <w:rsid w:val="0042009B"/>
    <w:rsid w:val="00420760"/>
    <w:rsid w:val="00422987"/>
    <w:rsid w:val="004245C8"/>
    <w:rsid w:val="00425F60"/>
    <w:rsid w:val="00437179"/>
    <w:rsid w:val="004453FA"/>
    <w:rsid w:val="00445A6D"/>
    <w:rsid w:val="0044793C"/>
    <w:rsid w:val="00447A02"/>
    <w:rsid w:val="0045077E"/>
    <w:rsid w:val="00457FF6"/>
    <w:rsid w:val="00463CA1"/>
    <w:rsid w:val="0047263A"/>
    <w:rsid w:val="00475448"/>
    <w:rsid w:val="004778EA"/>
    <w:rsid w:val="00477E24"/>
    <w:rsid w:val="00480CBC"/>
    <w:rsid w:val="004819A0"/>
    <w:rsid w:val="004827DF"/>
    <w:rsid w:val="00485213"/>
    <w:rsid w:val="00487101"/>
    <w:rsid w:val="00487B90"/>
    <w:rsid w:val="00494FDB"/>
    <w:rsid w:val="00495AC3"/>
    <w:rsid w:val="00495B92"/>
    <w:rsid w:val="004A13D8"/>
    <w:rsid w:val="004A37FF"/>
    <w:rsid w:val="004B0849"/>
    <w:rsid w:val="004B1C79"/>
    <w:rsid w:val="004B3EB0"/>
    <w:rsid w:val="004B418C"/>
    <w:rsid w:val="004B6D04"/>
    <w:rsid w:val="004B7CAE"/>
    <w:rsid w:val="004C0E22"/>
    <w:rsid w:val="004C117D"/>
    <w:rsid w:val="004C477B"/>
    <w:rsid w:val="004C5CEC"/>
    <w:rsid w:val="004C642B"/>
    <w:rsid w:val="004C6746"/>
    <w:rsid w:val="004D18FB"/>
    <w:rsid w:val="004D2C58"/>
    <w:rsid w:val="004D419E"/>
    <w:rsid w:val="004D7A49"/>
    <w:rsid w:val="004E35A0"/>
    <w:rsid w:val="004E406C"/>
    <w:rsid w:val="004E71A1"/>
    <w:rsid w:val="004F643B"/>
    <w:rsid w:val="004F7D1F"/>
    <w:rsid w:val="00507C14"/>
    <w:rsid w:val="00511848"/>
    <w:rsid w:val="005123DF"/>
    <w:rsid w:val="0051274E"/>
    <w:rsid w:val="00524DE4"/>
    <w:rsid w:val="00530A2D"/>
    <w:rsid w:val="00535997"/>
    <w:rsid w:val="0054320A"/>
    <w:rsid w:val="0054398F"/>
    <w:rsid w:val="005449D2"/>
    <w:rsid w:val="005535DB"/>
    <w:rsid w:val="0055674A"/>
    <w:rsid w:val="00560FF4"/>
    <w:rsid w:val="00562D27"/>
    <w:rsid w:val="0057161B"/>
    <w:rsid w:val="00571C0A"/>
    <w:rsid w:val="0057385E"/>
    <w:rsid w:val="00577BF1"/>
    <w:rsid w:val="00582771"/>
    <w:rsid w:val="005828D3"/>
    <w:rsid w:val="005848FC"/>
    <w:rsid w:val="00586098"/>
    <w:rsid w:val="00591A21"/>
    <w:rsid w:val="00591D9F"/>
    <w:rsid w:val="005922B9"/>
    <w:rsid w:val="005946D2"/>
    <w:rsid w:val="0059555A"/>
    <w:rsid w:val="00595753"/>
    <w:rsid w:val="005A191B"/>
    <w:rsid w:val="005A1B16"/>
    <w:rsid w:val="005A55B4"/>
    <w:rsid w:val="005B2891"/>
    <w:rsid w:val="005B3A5C"/>
    <w:rsid w:val="005B6CD1"/>
    <w:rsid w:val="005B716E"/>
    <w:rsid w:val="005C22C0"/>
    <w:rsid w:val="005C469D"/>
    <w:rsid w:val="005C6B83"/>
    <w:rsid w:val="005D5AC8"/>
    <w:rsid w:val="005D5E67"/>
    <w:rsid w:val="005D6E44"/>
    <w:rsid w:val="005E010B"/>
    <w:rsid w:val="005E1855"/>
    <w:rsid w:val="005E2684"/>
    <w:rsid w:val="005E3579"/>
    <w:rsid w:val="005F6366"/>
    <w:rsid w:val="005F6D05"/>
    <w:rsid w:val="00601BAB"/>
    <w:rsid w:val="00602D0C"/>
    <w:rsid w:val="006051A4"/>
    <w:rsid w:val="00605D83"/>
    <w:rsid w:val="006073C3"/>
    <w:rsid w:val="00610447"/>
    <w:rsid w:val="00611D09"/>
    <w:rsid w:val="006228FF"/>
    <w:rsid w:val="00622F4F"/>
    <w:rsid w:val="00623B5D"/>
    <w:rsid w:val="0062651D"/>
    <w:rsid w:val="0063030B"/>
    <w:rsid w:val="0063487F"/>
    <w:rsid w:val="00641BF3"/>
    <w:rsid w:val="0064256D"/>
    <w:rsid w:val="00642A1B"/>
    <w:rsid w:val="00646AEE"/>
    <w:rsid w:val="00647AF7"/>
    <w:rsid w:val="00651862"/>
    <w:rsid w:val="006527CB"/>
    <w:rsid w:val="00652E85"/>
    <w:rsid w:val="00653CA5"/>
    <w:rsid w:val="00653E8C"/>
    <w:rsid w:val="00654A88"/>
    <w:rsid w:val="00655670"/>
    <w:rsid w:val="00660F64"/>
    <w:rsid w:val="0067068A"/>
    <w:rsid w:val="0067307D"/>
    <w:rsid w:val="00674332"/>
    <w:rsid w:val="00675250"/>
    <w:rsid w:val="006759A6"/>
    <w:rsid w:val="006821D9"/>
    <w:rsid w:val="0068235A"/>
    <w:rsid w:val="00683452"/>
    <w:rsid w:val="00683B79"/>
    <w:rsid w:val="00686453"/>
    <w:rsid w:val="00686C67"/>
    <w:rsid w:val="00694E60"/>
    <w:rsid w:val="00697C37"/>
    <w:rsid w:val="00697D01"/>
    <w:rsid w:val="006A0587"/>
    <w:rsid w:val="006A1581"/>
    <w:rsid w:val="006A2DEE"/>
    <w:rsid w:val="006A41D9"/>
    <w:rsid w:val="006A5DCC"/>
    <w:rsid w:val="006A6A57"/>
    <w:rsid w:val="006B0ECD"/>
    <w:rsid w:val="006B3833"/>
    <w:rsid w:val="006B4C0E"/>
    <w:rsid w:val="006B56F5"/>
    <w:rsid w:val="006C1713"/>
    <w:rsid w:val="006C2604"/>
    <w:rsid w:val="006D0498"/>
    <w:rsid w:val="006D0C76"/>
    <w:rsid w:val="006D1275"/>
    <w:rsid w:val="006D17B4"/>
    <w:rsid w:val="006D26E8"/>
    <w:rsid w:val="006D58CA"/>
    <w:rsid w:val="006D5BD7"/>
    <w:rsid w:val="006D5E06"/>
    <w:rsid w:val="006E073D"/>
    <w:rsid w:val="006E0E7F"/>
    <w:rsid w:val="006E5C22"/>
    <w:rsid w:val="006F4380"/>
    <w:rsid w:val="006F68DF"/>
    <w:rsid w:val="00700F61"/>
    <w:rsid w:val="0070336B"/>
    <w:rsid w:val="00703603"/>
    <w:rsid w:val="0070467C"/>
    <w:rsid w:val="007046B2"/>
    <w:rsid w:val="00704CB5"/>
    <w:rsid w:val="00705B5F"/>
    <w:rsid w:val="00705E8F"/>
    <w:rsid w:val="00707829"/>
    <w:rsid w:val="00712B3D"/>
    <w:rsid w:val="00713525"/>
    <w:rsid w:val="007139E9"/>
    <w:rsid w:val="007168BE"/>
    <w:rsid w:val="0072381D"/>
    <w:rsid w:val="0073077C"/>
    <w:rsid w:val="007320ED"/>
    <w:rsid w:val="007328A1"/>
    <w:rsid w:val="007337EB"/>
    <w:rsid w:val="007426A6"/>
    <w:rsid w:val="00742ECA"/>
    <w:rsid w:val="00745566"/>
    <w:rsid w:val="00746919"/>
    <w:rsid w:val="007473B1"/>
    <w:rsid w:val="007547A7"/>
    <w:rsid w:val="0075720E"/>
    <w:rsid w:val="007579D1"/>
    <w:rsid w:val="007609ED"/>
    <w:rsid w:val="007644D0"/>
    <w:rsid w:val="00765E1E"/>
    <w:rsid w:val="00766EED"/>
    <w:rsid w:val="00767C8F"/>
    <w:rsid w:val="00771E56"/>
    <w:rsid w:val="00773DF8"/>
    <w:rsid w:val="0077498C"/>
    <w:rsid w:val="00777186"/>
    <w:rsid w:val="0077767D"/>
    <w:rsid w:val="007867AF"/>
    <w:rsid w:val="00787A97"/>
    <w:rsid w:val="00790469"/>
    <w:rsid w:val="0079369A"/>
    <w:rsid w:val="007945B7"/>
    <w:rsid w:val="00796B58"/>
    <w:rsid w:val="00797991"/>
    <w:rsid w:val="007A1D91"/>
    <w:rsid w:val="007A4355"/>
    <w:rsid w:val="007A4EDD"/>
    <w:rsid w:val="007A626D"/>
    <w:rsid w:val="007A6BF4"/>
    <w:rsid w:val="007A7BB8"/>
    <w:rsid w:val="007B0C52"/>
    <w:rsid w:val="007B56DC"/>
    <w:rsid w:val="007B7303"/>
    <w:rsid w:val="007C262A"/>
    <w:rsid w:val="007C6468"/>
    <w:rsid w:val="007C68A9"/>
    <w:rsid w:val="007D0027"/>
    <w:rsid w:val="007D136E"/>
    <w:rsid w:val="007D1A2C"/>
    <w:rsid w:val="007D1FEB"/>
    <w:rsid w:val="007D3940"/>
    <w:rsid w:val="007D3D50"/>
    <w:rsid w:val="007E25E6"/>
    <w:rsid w:val="007E4FC8"/>
    <w:rsid w:val="007E668B"/>
    <w:rsid w:val="007E7599"/>
    <w:rsid w:val="007F089E"/>
    <w:rsid w:val="007F2B18"/>
    <w:rsid w:val="007F2CD8"/>
    <w:rsid w:val="007F442F"/>
    <w:rsid w:val="00800C2A"/>
    <w:rsid w:val="008018BA"/>
    <w:rsid w:val="00802FD3"/>
    <w:rsid w:val="00804F6F"/>
    <w:rsid w:val="0080777A"/>
    <w:rsid w:val="00812AE7"/>
    <w:rsid w:val="00813208"/>
    <w:rsid w:val="008149D7"/>
    <w:rsid w:val="008159F6"/>
    <w:rsid w:val="00816EC0"/>
    <w:rsid w:val="0082232A"/>
    <w:rsid w:val="0082501B"/>
    <w:rsid w:val="008315D8"/>
    <w:rsid w:val="00833892"/>
    <w:rsid w:val="008450E9"/>
    <w:rsid w:val="0084610A"/>
    <w:rsid w:val="00852F11"/>
    <w:rsid w:val="00853C32"/>
    <w:rsid w:val="00854216"/>
    <w:rsid w:val="00855774"/>
    <w:rsid w:val="00855B46"/>
    <w:rsid w:val="0085608C"/>
    <w:rsid w:val="00856381"/>
    <w:rsid w:val="00860454"/>
    <w:rsid w:val="00863B4F"/>
    <w:rsid w:val="008667E6"/>
    <w:rsid w:val="00866943"/>
    <w:rsid w:val="0087417D"/>
    <w:rsid w:val="00876C9F"/>
    <w:rsid w:val="008827C3"/>
    <w:rsid w:val="00885FC9"/>
    <w:rsid w:val="00886087"/>
    <w:rsid w:val="00886DBF"/>
    <w:rsid w:val="00891FAE"/>
    <w:rsid w:val="00893CBE"/>
    <w:rsid w:val="008A07DF"/>
    <w:rsid w:val="008A63FD"/>
    <w:rsid w:val="008B1749"/>
    <w:rsid w:val="008B4203"/>
    <w:rsid w:val="008B5772"/>
    <w:rsid w:val="008C3E68"/>
    <w:rsid w:val="008C3ED0"/>
    <w:rsid w:val="008C6659"/>
    <w:rsid w:val="008C6DAC"/>
    <w:rsid w:val="008C7C8C"/>
    <w:rsid w:val="008D0E42"/>
    <w:rsid w:val="008D2CF3"/>
    <w:rsid w:val="008D495C"/>
    <w:rsid w:val="008D6F98"/>
    <w:rsid w:val="008D7E47"/>
    <w:rsid w:val="008E367C"/>
    <w:rsid w:val="008E3F3C"/>
    <w:rsid w:val="008F0A6D"/>
    <w:rsid w:val="008F19BA"/>
    <w:rsid w:val="008F61FB"/>
    <w:rsid w:val="008F769C"/>
    <w:rsid w:val="00902064"/>
    <w:rsid w:val="00905344"/>
    <w:rsid w:val="00907B16"/>
    <w:rsid w:val="0091184B"/>
    <w:rsid w:val="00911A7D"/>
    <w:rsid w:val="0091605E"/>
    <w:rsid w:val="00916331"/>
    <w:rsid w:val="00916A58"/>
    <w:rsid w:val="00916CCF"/>
    <w:rsid w:val="00920C01"/>
    <w:rsid w:val="0092106B"/>
    <w:rsid w:val="00923862"/>
    <w:rsid w:val="00923E6F"/>
    <w:rsid w:val="00931680"/>
    <w:rsid w:val="009343F4"/>
    <w:rsid w:val="00934820"/>
    <w:rsid w:val="00935F98"/>
    <w:rsid w:val="009378A0"/>
    <w:rsid w:val="0094563C"/>
    <w:rsid w:val="009462A6"/>
    <w:rsid w:val="00965272"/>
    <w:rsid w:val="00973B2E"/>
    <w:rsid w:val="0097447C"/>
    <w:rsid w:val="0097731D"/>
    <w:rsid w:val="00986CD6"/>
    <w:rsid w:val="00986DF8"/>
    <w:rsid w:val="00987DD6"/>
    <w:rsid w:val="009926C0"/>
    <w:rsid w:val="00996284"/>
    <w:rsid w:val="00996873"/>
    <w:rsid w:val="00997A03"/>
    <w:rsid w:val="009A17D1"/>
    <w:rsid w:val="009A220E"/>
    <w:rsid w:val="009A301D"/>
    <w:rsid w:val="009A4395"/>
    <w:rsid w:val="009A513D"/>
    <w:rsid w:val="009B06E8"/>
    <w:rsid w:val="009B1440"/>
    <w:rsid w:val="009C0146"/>
    <w:rsid w:val="009C2972"/>
    <w:rsid w:val="009C40D6"/>
    <w:rsid w:val="009C419F"/>
    <w:rsid w:val="009C4F58"/>
    <w:rsid w:val="009C54AA"/>
    <w:rsid w:val="009C74CA"/>
    <w:rsid w:val="009D1DC5"/>
    <w:rsid w:val="009D749C"/>
    <w:rsid w:val="009E2D7B"/>
    <w:rsid w:val="009E4FED"/>
    <w:rsid w:val="009F089C"/>
    <w:rsid w:val="009F270A"/>
    <w:rsid w:val="009F2956"/>
    <w:rsid w:val="009F5858"/>
    <w:rsid w:val="00A00197"/>
    <w:rsid w:val="00A03B12"/>
    <w:rsid w:val="00A073F9"/>
    <w:rsid w:val="00A10C16"/>
    <w:rsid w:val="00A10DDD"/>
    <w:rsid w:val="00A14371"/>
    <w:rsid w:val="00A144CF"/>
    <w:rsid w:val="00A1548C"/>
    <w:rsid w:val="00A21035"/>
    <w:rsid w:val="00A263F8"/>
    <w:rsid w:val="00A2668E"/>
    <w:rsid w:val="00A27ACF"/>
    <w:rsid w:val="00A31210"/>
    <w:rsid w:val="00A314C4"/>
    <w:rsid w:val="00A3452B"/>
    <w:rsid w:val="00A35E35"/>
    <w:rsid w:val="00A41E57"/>
    <w:rsid w:val="00A453A8"/>
    <w:rsid w:val="00A46E66"/>
    <w:rsid w:val="00A507D9"/>
    <w:rsid w:val="00A5156D"/>
    <w:rsid w:val="00A550DC"/>
    <w:rsid w:val="00A555B8"/>
    <w:rsid w:val="00A6275B"/>
    <w:rsid w:val="00A662D5"/>
    <w:rsid w:val="00A675D1"/>
    <w:rsid w:val="00A71462"/>
    <w:rsid w:val="00A76D2E"/>
    <w:rsid w:val="00A77553"/>
    <w:rsid w:val="00A845E7"/>
    <w:rsid w:val="00A91EE3"/>
    <w:rsid w:val="00A93660"/>
    <w:rsid w:val="00A958F0"/>
    <w:rsid w:val="00A96EBE"/>
    <w:rsid w:val="00A976BE"/>
    <w:rsid w:val="00A978BD"/>
    <w:rsid w:val="00AA00B6"/>
    <w:rsid w:val="00AA33A7"/>
    <w:rsid w:val="00AA560C"/>
    <w:rsid w:val="00AA7019"/>
    <w:rsid w:val="00AB044D"/>
    <w:rsid w:val="00AB1ECB"/>
    <w:rsid w:val="00AB418C"/>
    <w:rsid w:val="00AB4AFE"/>
    <w:rsid w:val="00AC1FAC"/>
    <w:rsid w:val="00AC51BF"/>
    <w:rsid w:val="00AC6BA6"/>
    <w:rsid w:val="00AD36E8"/>
    <w:rsid w:val="00AD3B2B"/>
    <w:rsid w:val="00AD6FE2"/>
    <w:rsid w:val="00AE0B77"/>
    <w:rsid w:val="00AE5CF2"/>
    <w:rsid w:val="00B01279"/>
    <w:rsid w:val="00B031FD"/>
    <w:rsid w:val="00B03B4F"/>
    <w:rsid w:val="00B12C00"/>
    <w:rsid w:val="00B138DE"/>
    <w:rsid w:val="00B14395"/>
    <w:rsid w:val="00B24387"/>
    <w:rsid w:val="00B26AB3"/>
    <w:rsid w:val="00B34EFA"/>
    <w:rsid w:val="00B36CF0"/>
    <w:rsid w:val="00B37866"/>
    <w:rsid w:val="00B46502"/>
    <w:rsid w:val="00B47FF3"/>
    <w:rsid w:val="00B50E02"/>
    <w:rsid w:val="00B51DFD"/>
    <w:rsid w:val="00B561DA"/>
    <w:rsid w:val="00B57E42"/>
    <w:rsid w:val="00B62CC4"/>
    <w:rsid w:val="00B667F4"/>
    <w:rsid w:val="00B66B7C"/>
    <w:rsid w:val="00B705F3"/>
    <w:rsid w:val="00B71B71"/>
    <w:rsid w:val="00B72E5A"/>
    <w:rsid w:val="00B73400"/>
    <w:rsid w:val="00B73B82"/>
    <w:rsid w:val="00B73EDC"/>
    <w:rsid w:val="00B77161"/>
    <w:rsid w:val="00B777B5"/>
    <w:rsid w:val="00B8135C"/>
    <w:rsid w:val="00B819B3"/>
    <w:rsid w:val="00B82DE9"/>
    <w:rsid w:val="00B848B4"/>
    <w:rsid w:val="00B92702"/>
    <w:rsid w:val="00B94DA2"/>
    <w:rsid w:val="00B963A4"/>
    <w:rsid w:val="00B973D7"/>
    <w:rsid w:val="00B97923"/>
    <w:rsid w:val="00BA2A7D"/>
    <w:rsid w:val="00BA604F"/>
    <w:rsid w:val="00BA6668"/>
    <w:rsid w:val="00BB0042"/>
    <w:rsid w:val="00BC049D"/>
    <w:rsid w:val="00BC2120"/>
    <w:rsid w:val="00BC3D43"/>
    <w:rsid w:val="00BC4501"/>
    <w:rsid w:val="00BC4994"/>
    <w:rsid w:val="00BC7472"/>
    <w:rsid w:val="00BD0659"/>
    <w:rsid w:val="00BD3DFA"/>
    <w:rsid w:val="00BD5034"/>
    <w:rsid w:val="00BE7EA0"/>
    <w:rsid w:val="00BF0354"/>
    <w:rsid w:val="00BF08BB"/>
    <w:rsid w:val="00BF1813"/>
    <w:rsid w:val="00BF2D18"/>
    <w:rsid w:val="00BF3D92"/>
    <w:rsid w:val="00BF7FC5"/>
    <w:rsid w:val="00C0224D"/>
    <w:rsid w:val="00C02A99"/>
    <w:rsid w:val="00C040B9"/>
    <w:rsid w:val="00C044AA"/>
    <w:rsid w:val="00C1056E"/>
    <w:rsid w:val="00C14F42"/>
    <w:rsid w:val="00C15F99"/>
    <w:rsid w:val="00C17FB8"/>
    <w:rsid w:val="00C24130"/>
    <w:rsid w:val="00C262D5"/>
    <w:rsid w:val="00C27C56"/>
    <w:rsid w:val="00C34949"/>
    <w:rsid w:val="00C371A2"/>
    <w:rsid w:val="00C377BA"/>
    <w:rsid w:val="00C40890"/>
    <w:rsid w:val="00C45113"/>
    <w:rsid w:val="00C50942"/>
    <w:rsid w:val="00C52354"/>
    <w:rsid w:val="00C54D20"/>
    <w:rsid w:val="00C55F93"/>
    <w:rsid w:val="00C5782F"/>
    <w:rsid w:val="00C60626"/>
    <w:rsid w:val="00C607A5"/>
    <w:rsid w:val="00C622EF"/>
    <w:rsid w:val="00C63CF3"/>
    <w:rsid w:val="00C6403C"/>
    <w:rsid w:val="00C70DAF"/>
    <w:rsid w:val="00C73815"/>
    <w:rsid w:val="00C769F3"/>
    <w:rsid w:val="00C8408F"/>
    <w:rsid w:val="00C850DC"/>
    <w:rsid w:val="00C90FB2"/>
    <w:rsid w:val="00CA3C92"/>
    <w:rsid w:val="00CA4471"/>
    <w:rsid w:val="00CA6AEF"/>
    <w:rsid w:val="00CA76B5"/>
    <w:rsid w:val="00CB2F1B"/>
    <w:rsid w:val="00CB5D41"/>
    <w:rsid w:val="00CB6E01"/>
    <w:rsid w:val="00CB7220"/>
    <w:rsid w:val="00CC3509"/>
    <w:rsid w:val="00CC4744"/>
    <w:rsid w:val="00CC4895"/>
    <w:rsid w:val="00CC51D3"/>
    <w:rsid w:val="00CD0246"/>
    <w:rsid w:val="00CD12C7"/>
    <w:rsid w:val="00CD46B4"/>
    <w:rsid w:val="00CE07A9"/>
    <w:rsid w:val="00CE1554"/>
    <w:rsid w:val="00CE2DBB"/>
    <w:rsid w:val="00CE39DA"/>
    <w:rsid w:val="00CF02D1"/>
    <w:rsid w:val="00CF2308"/>
    <w:rsid w:val="00D01B91"/>
    <w:rsid w:val="00D040B7"/>
    <w:rsid w:val="00D04F78"/>
    <w:rsid w:val="00D05CAB"/>
    <w:rsid w:val="00D0782F"/>
    <w:rsid w:val="00D1060D"/>
    <w:rsid w:val="00D17E8B"/>
    <w:rsid w:val="00D20877"/>
    <w:rsid w:val="00D2330A"/>
    <w:rsid w:val="00D23DE1"/>
    <w:rsid w:val="00D263A7"/>
    <w:rsid w:val="00D30992"/>
    <w:rsid w:val="00D30F5D"/>
    <w:rsid w:val="00D35B21"/>
    <w:rsid w:val="00D371E0"/>
    <w:rsid w:val="00D37EFB"/>
    <w:rsid w:val="00D40738"/>
    <w:rsid w:val="00D40BE0"/>
    <w:rsid w:val="00D432E5"/>
    <w:rsid w:val="00D44E1B"/>
    <w:rsid w:val="00D503DE"/>
    <w:rsid w:val="00D52582"/>
    <w:rsid w:val="00D5405C"/>
    <w:rsid w:val="00D552E6"/>
    <w:rsid w:val="00D57793"/>
    <w:rsid w:val="00D57D80"/>
    <w:rsid w:val="00D57DDB"/>
    <w:rsid w:val="00D619DE"/>
    <w:rsid w:val="00D61D63"/>
    <w:rsid w:val="00D627D5"/>
    <w:rsid w:val="00D6319A"/>
    <w:rsid w:val="00D6383E"/>
    <w:rsid w:val="00D64B26"/>
    <w:rsid w:val="00D65EE8"/>
    <w:rsid w:val="00D67BDE"/>
    <w:rsid w:val="00D7119E"/>
    <w:rsid w:val="00D72941"/>
    <w:rsid w:val="00D72DC5"/>
    <w:rsid w:val="00D7377B"/>
    <w:rsid w:val="00D73D43"/>
    <w:rsid w:val="00D73DC3"/>
    <w:rsid w:val="00D75D30"/>
    <w:rsid w:val="00D7659B"/>
    <w:rsid w:val="00D835DF"/>
    <w:rsid w:val="00D84B0A"/>
    <w:rsid w:val="00D86948"/>
    <w:rsid w:val="00D918A9"/>
    <w:rsid w:val="00D93F49"/>
    <w:rsid w:val="00D971BC"/>
    <w:rsid w:val="00DA1135"/>
    <w:rsid w:val="00DA1C95"/>
    <w:rsid w:val="00DA4803"/>
    <w:rsid w:val="00DB05A8"/>
    <w:rsid w:val="00DB331F"/>
    <w:rsid w:val="00DB5A52"/>
    <w:rsid w:val="00DC23D1"/>
    <w:rsid w:val="00DC45BE"/>
    <w:rsid w:val="00DD05A1"/>
    <w:rsid w:val="00DD2964"/>
    <w:rsid w:val="00DD4436"/>
    <w:rsid w:val="00DD658C"/>
    <w:rsid w:val="00DE279E"/>
    <w:rsid w:val="00DE32F1"/>
    <w:rsid w:val="00DE35D7"/>
    <w:rsid w:val="00DE3FA6"/>
    <w:rsid w:val="00DE5B9C"/>
    <w:rsid w:val="00DE5CC9"/>
    <w:rsid w:val="00DF428E"/>
    <w:rsid w:val="00DF7251"/>
    <w:rsid w:val="00E03230"/>
    <w:rsid w:val="00E175B9"/>
    <w:rsid w:val="00E23F44"/>
    <w:rsid w:val="00E303B9"/>
    <w:rsid w:val="00E30BF3"/>
    <w:rsid w:val="00E3173D"/>
    <w:rsid w:val="00E323D4"/>
    <w:rsid w:val="00E360CC"/>
    <w:rsid w:val="00E40F3A"/>
    <w:rsid w:val="00E430BF"/>
    <w:rsid w:val="00E45A03"/>
    <w:rsid w:val="00E465E8"/>
    <w:rsid w:val="00E47298"/>
    <w:rsid w:val="00E51338"/>
    <w:rsid w:val="00E51BA9"/>
    <w:rsid w:val="00E53CDC"/>
    <w:rsid w:val="00E55531"/>
    <w:rsid w:val="00E56380"/>
    <w:rsid w:val="00E56C5B"/>
    <w:rsid w:val="00E62984"/>
    <w:rsid w:val="00E62CD7"/>
    <w:rsid w:val="00E6435B"/>
    <w:rsid w:val="00E67211"/>
    <w:rsid w:val="00E70B04"/>
    <w:rsid w:val="00E711F6"/>
    <w:rsid w:val="00E71605"/>
    <w:rsid w:val="00E73CAE"/>
    <w:rsid w:val="00E753D5"/>
    <w:rsid w:val="00E75FDE"/>
    <w:rsid w:val="00E80C94"/>
    <w:rsid w:val="00E83AC6"/>
    <w:rsid w:val="00E84DE6"/>
    <w:rsid w:val="00E85DA4"/>
    <w:rsid w:val="00E87B78"/>
    <w:rsid w:val="00E930DB"/>
    <w:rsid w:val="00E933A1"/>
    <w:rsid w:val="00E96851"/>
    <w:rsid w:val="00E97657"/>
    <w:rsid w:val="00E97E94"/>
    <w:rsid w:val="00EA3687"/>
    <w:rsid w:val="00EA5BB1"/>
    <w:rsid w:val="00EA79C1"/>
    <w:rsid w:val="00EB00C7"/>
    <w:rsid w:val="00EB0E3A"/>
    <w:rsid w:val="00EB1C49"/>
    <w:rsid w:val="00EB3B3F"/>
    <w:rsid w:val="00EB5376"/>
    <w:rsid w:val="00EB789E"/>
    <w:rsid w:val="00EC5C0E"/>
    <w:rsid w:val="00EC5C15"/>
    <w:rsid w:val="00EC7235"/>
    <w:rsid w:val="00ED016F"/>
    <w:rsid w:val="00ED6B52"/>
    <w:rsid w:val="00EE17EB"/>
    <w:rsid w:val="00EE3970"/>
    <w:rsid w:val="00EE4B2A"/>
    <w:rsid w:val="00EF0266"/>
    <w:rsid w:val="00EF1F30"/>
    <w:rsid w:val="00EF42D0"/>
    <w:rsid w:val="00EF7684"/>
    <w:rsid w:val="00F01444"/>
    <w:rsid w:val="00F026BB"/>
    <w:rsid w:val="00F06DF5"/>
    <w:rsid w:val="00F124FF"/>
    <w:rsid w:val="00F12DB5"/>
    <w:rsid w:val="00F15467"/>
    <w:rsid w:val="00F16C0E"/>
    <w:rsid w:val="00F22AC6"/>
    <w:rsid w:val="00F231DA"/>
    <w:rsid w:val="00F25624"/>
    <w:rsid w:val="00F26164"/>
    <w:rsid w:val="00F265DB"/>
    <w:rsid w:val="00F266A1"/>
    <w:rsid w:val="00F27D37"/>
    <w:rsid w:val="00F35AF1"/>
    <w:rsid w:val="00F44F42"/>
    <w:rsid w:val="00F53AFD"/>
    <w:rsid w:val="00F55D74"/>
    <w:rsid w:val="00F602E8"/>
    <w:rsid w:val="00F65093"/>
    <w:rsid w:val="00F65F65"/>
    <w:rsid w:val="00F66F42"/>
    <w:rsid w:val="00F6745C"/>
    <w:rsid w:val="00F71551"/>
    <w:rsid w:val="00F762B7"/>
    <w:rsid w:val="00F765C1"/>
    <w:rsid w:val="00F819B5"/>
    <w:rsid w:val="00F827D4"/>
    <w:rsid w:val="00F8390D"/>
    <w:rsid w:val="00F8680B"/>
    <w:rsid w:val="00F93DCB"/>
    <w:rsid w:val="00FA1100"/>
    <w:rsid w:val="00FA2067"/>
    <w:rsid w:val="00FA4FA2"/>
    <w:rsid w:val="00FB4F89"/>
    <w:rsid w:val="00FB71D4"/>
    <w:rsid w:val="00FD25BA"/>
    <w:rsid w:val="00FD2AB4"/>
    <w:rsid w:val="00FD314F"/>
    <w:rsid w:val="00FD5451"/>
    <w:rsid w:val="00FD791E"/>
    <w:rsid w:val="00FE1B83"/>
    <w:rsid w:val="00FE2AA2"/>
    <w:rsid w:val="00FE35CB"/>
    <w:rsid w:val="00FE510B"/>
    <w:rsid w:val="00FE5220"/>
    <w:rsid w:val="00FE635A"/>
    <w:rsid w:val="00FF1AB0"/>
    <w:rsid w:val="00FF3B4F"/>
    <w:rsid w:val="00FF3BC8"/>
    <w:rsid w:val="00FF70CA"/>
    <w:rsid w:val="00FF7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03FD8-5D65-49B9-9D92-44845903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0849"/>
    <w:rPr>
      <w:rFonts w:ascii="Times New Roman" w:eastAsia="Times New Roman" w:hAnsi="Times New Roman"/>
    </w:rPr>
  </w:style>
  <w:style w:type="paragraph" w:styleId="Nagwek1">
    <w:name w:val="heading 1"/>
    <w:basedOn w:val="Normalny"/>
    <w:next w:val="Normalny"/>
    <w:link w:val="Nagwek1Znak"/>
    <w:qFormat/>
    <w:rsid w:val="004B0849"/>
    <w:pPr>
      <w:keepNext/>
      <w:jc w:val="center"/>
      <w:outlineLvl w:val="0"/>
    </w:pPr>
    <w:rPr>
      <w:sz w:val="24"/>
    </w:rPr>
  </w:style>
  <w:style w:type="paragraph" w:styleId="Nagwek2">
    <w:name w:val="heading 2"/>
    <w:basedOn w:val="Normalny"/>
    <w:next w:val="Normalny"/>
    <w:link w:val="Nagwek2Znak"/>
    <w:uiPriority w:val="9"/>
    <w:semiHidden/>
    <w:unhideWhenUsed/>
    <w:qFormat/>
    <w:rsid w:val="006D17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D17B4"/>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B0849"/>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4B0849"/>
    <w:rPr>
      <w:rFonts w:ascii="Tahoma" w:hAnsi="Tahoma"/>
      <w:sz w:val="16"/>
      <w:szCs w:val="16"/>
    </w:rPr>
  </w:style>
  <w:style w:type="character" w:customStyle="1" w:styleId="TekstdymkaZnak">
    <w:name w:val="Tekst dymka Znak"/>
    <w:link w:val="Tekstdymka"/>
    <w:uiPriority w:val="99"/>
    <w:semiHidden/>
    <w:rsid w:val="004B0849"/>
    <w:rPr>
      <w:rFonts w:ascii="Tahoma" w:eastAsia="Times New Roman" w:hAnsi="Tahoma" w:cs="Tahoma"/>
      <w:sz w:val="16"/>
      <w:szCs w:val="16"/>
      <w:lang w:eastAsia="pl-PL"/>
    </w:rPr>
  </w:style>
  <w:style w:type="paragraph" w:styleId="Tytu">
    <w:name w:val="Title"/>
    <w:basedOn w:val="Normalny"/>
    <w:link w:val="TytuZnak"/>
    <w:qFormat/>
    <w:rsid w:val="00EE3970"/>
    <w:pPr>
      <w:jc w:val="center"/>
    </w:pPr>
    <w:rPr>
      <w:b/>
      <w:bCs/>
      <w:sz w:val="28"/>
      <w:szCs w:val="24"/>
    </w:rPr>
  </w:style>
  <w:style w:type="character" w:customStyle="1" w:styleId="TytuZnak">
    <w:name w:val="Tytuł Znak"/>
    <w:link w:val="Tytu"/>
    <w:rsid w:val="00EE3970"/>
    <w:rPr>
      <w:rFonts w:ascii="Times New Roman" w:eastAsia="Times New Roman" w:hAnsi="Times New Roman" w:cs="Times New Roman"/>
      <w:b/>
      <w:bCs/>
      <w:sz w:val="28"/>
      <w:szCs w:val="24"/>
    </w:rPr>
  </w:style>
  <w:style w:type="paragraph" w:styleId="Tekstpodstawowy3">
    <w:name w:val="Body Text 3"/>
    <w:basedOn w:val="Normalny"/>
    <w:link w:val="Tekstpodstawowy3Znak"/>
    <w:semiHidden/>
    <w:rsid w:val="00EE3970"/>
    <w:pPr>
      <w:spacing w:line="360" w:lineRule="auto"/>
      <w:jc w:val="both"/>
    </w:pPr>
    <w:rPr>
      <w:rFonts w:ascii="Arial" w:hAnsi="Arial"/>
      <w:sz w:val="24"/>
    </w:rPr>
  </w:style>
  <w:style w:type="character" w:customStyle="1" w:styleId="Tekstpodstawowy3Znak">
    <w:name w:val="Tekst podstawowy 3 Znak"/>
    <w:link w:val="Tekstpodstawowy3"/>
    <w:semiHidden/>
    <w:rsid w:val="00EE3970"/>
    <w:rPr>
      <w:rFonts w:ascii="Arial" w:eastAsia="Times New Roman" w:hAnsi="Arial" w:cs="Times New Roman"/>
      <w:sz w:val="24"/>
      <w:szCs w:val="20"/>
    </w:rPr>
  </w:style>
  <w:style w:type="paragraph" w:styleId="Podtytu">
    <w:name w:val="Subtitle"/>
    <w:basedOn w:val="Normalny"/>
    <w:link w:val="PodtytuZnak"/>
    <w:qFormat/>
    <w:rsid w:val="00EE3970"/>
    <w:pPr>
      <w:jc w:val="center"/>
    </w:pPr>
    <w:rPr>
      <w:b/>
      <w:sz w:val="28"/>
      <w:u w:val="single"/>
    </w:rPr>
  </w:style>
  <w:style w:type="character" w:customStyle="1" w:styleId="PodtytuZnak">
    <w:name w:val="Podtytuł Znak"/>
    <w:link w:val="Podtytu"/>
    <w:rsid w:val="00EE3970"/>
    <w:rPr>
      <w:rFonts w:ascii="Times New Roman" w:eastAsia="Times New Roman" w:hAnsi="Times New Roman" w:cs="Times New Roman"/>
      <w:b/>
      <w:sz w:val="28"/>
      <w:szCs w:val="20"/>
      <w:u w:val="single"/>
    </w:rPr>
  </w:style>
  <w:style w:type="paragraph" w:styleId="Tekstpodstawowywcity">
    <w:name w:val="Body Text Indent"/>
    <w:basedOn w:val="Normalny"/>
    <w:link w:val="TekstpodstawowywcityZnak"/>
    <w:uiPriority w:val="99"/>
    <w:semiHidden/>
    <w:unhideWhenUsed/>
    <w:rsid w:val="00EE3970"/>
    <w:pPr>
      <w:spacing w:after="120" w:line="276" w:lineRule="auto"/>
      <w:ind w:left="283"/>
    </w:pPr>
    <w:rPr>
      <w:rFonts w:ascii="Calibri" w:hAnsi="Calibri"/>
    </w:rPr>
  </w:style>
  <w:style w:type="character" w:customStyle="1" w:styleId="TekstpodstawowywcityZnak">
    <w:name w:val="Tekst podstawowy wcięty Znak"/>
    <w:link w:val="Tekstpodstawowywcity"/>
    <w:uiPriority w:val="99"/>
    <w:semiHidden/>
    <w:rsid w:val="00EE3970"/>
    <w:rPr>
      <w:rFonts w:ascii="Calibri" w:eastAsia="Times New Roman" w:hAnsi="Calibri" w:cs="Times New Roman"/>
    </w:rPr>
  </w:style>
  <w:style w:type="paragraph" w:customStyle="1" w:styleId="Default">
    <w:name w:val="Default"/>
    <w:rsid w:val="00EE3970"/>
    <w:pPr>
      <w:widowControl w:val="0"/>
      <w:autoSpaceDE w:val="0"/>
      <w:autoSpaceDN w:val="0"/>
      <w:adjustRightInd w:val="0"/>
    </w:pPr>
    <w:rPr>
      <w:rFonts w:ascii="HCDCNG+ArialNarrow" w:eastAsia="Times New Roman" w:hAnsi="HCDCNG+ArialNarrow" w:cs="HCDCNG+ArialNarrow"/>
      <w:color w:val="000000"/>
      <w:sz w:val="24"/>
      <w:szCs w:val="24"/>
    </w:rPr>
  </w:style>
  <w:style w:type="character" w:styleId="Odwoaniedokomentarza">
    <w:name w:val="annotation reference"/>
    <w:uiPriority w:val="99"/>
    <w:semiHidden/>
    <w:unhideWhenUsed/>
    <w:rsid w:val="00EE3970"/>
    <w:rPr>
      <w:sz w:val="16"/>
      <w:szCs w:val="16"/>
    </w:rPr>
  </w:style>
  <w:style w:type="paragraph" w:styleId="Tekstkomentarza">
    <w:name w:val="annotation text"/>
    <w:basedOn w:val="Normalny"/>
    <w:link w:val="TekstkomentarzaZnak"/>
    <w:uiPriority w:val="99"/>
    <w:semiHidden/>
    <w:unhideWhenUsed/>
    <w:rsid w:val="00EE3970"/>
    <w:pPr>
      <w:spacing w:after="200" w:line="276" w:lineRule="auto"/>
    </w:pPr>
    <w:rPr>
      <w:rFonts w:ascii="Calibri" w:hAnsi="Calibri"/>
    </w:rPr>
  </w:style>
  <w:style w:type="character" w:customStyle="1" w:styleId="TekstkomentarzaZnak">
    <w:name w:val="Tekst komentarza Znak"/>
    <w:link w:val="Tekstkomentarza"/>
    <w:uiPriority w:val="99"/>
    <w:semiHidden/>
    <w:rsid w:val="00EE3970"/>
    <w:rPr>
      <w:rFonts w:ascii="Calibri" w:eastAsia="Times New Roman" w:hAnsi="Calibri" w:cs="Times New Roman"/>
      <w:sz w:val="20"/>
      <w:szCs w:val="20"/>
      <w:lang w:eastAsia="pl-PL"/>
    </w:rPr>
  </w:style>
  <w:style w:type="paragraph" w:styleId="Akapitzlist">
    <w:name w:val="List Paragraph"/>
    <w:basedOn w:val="Normalny"/>
    <w:uiPriority w:val="34"/>
    <w:qFormat/>
    <w:rsid w:val="00B777B5"/>
    <w:pPr>
      <w:ind w:left="720"/>
      <w:contextualSpacing/>
    </w:pPr>
  </w:style>
  <w:style w:type="paragraph" w:styleId="Tekstprzypisukocowego">
    <w:name w:val="endnote text"/>
    <w:basedOn w:val="Normalny"/>
    <w:link w:val="TekstprzypisukocowegoZnak"/>
    <w:uiPriority w:val="99"/>
    <w:semiHidden/>
    <w:unhideWhenUsed/>
    <w:rsid w:val="008667E6"/>
  </w:style>
  <w:style w:type="character" w:customStyle="1" w:styleId="TekstprzypisukocowegoZnak">
    <w:name w:val="Tekst przypisu końcowego Znak"/>
    <w:link w:val="Tekstprzypisukocowego"/>
    <w:uiPriority w:val="99"/>
    <w:semiHidden/>
    <w:rsid w:val="008667E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667E6"/>
    <w:rPr>
      <w:vertAlign w:val="superscript"/>
    </w:rPr>
  </w:style>
  <w:style w:type="paragraph" w:styleId="Tematkomentarza">
    <w:name w:val="annotation subject"/>
    <w:basedOn w:val="Tekstkomentarza"/>
    <w:next w:val="Tekstkomentarza"/>
    <w:link w:val="TematkomentarzaZnak"/>
    <w:uiPriority w:val="99"/>
    <w:semiHidden/>
    <w:unhideWhenUsed/>
    <w:rsid w:val="000C1AD2"/>
    <w:pPr>
      <w:spacing w:after="0" w:line="240" w:lineRule="auto"/>
    </w:pPr>
    <w:rPr>
      <w:rFonts w:ascii="Times New Roman" w:hAnsi="Times New Roman"/>
      <w:b/>
      <w:bCs/>
    </w:rPr>
  </w:style>
  <w:style w:type="character" w:customStyle="1" w:styleId="TematkomentarzaZnak">
    <w:name w:val="Temat komentarza Znak"/>
    <w:link w:val="Tematkomentarza"/>
    <w:uiPriority w:val="99"/>
    <w:semiHidden/>
    <w:rsid w:val="000C1AD2"/>
    <w:rPr>
      <w:rFonts w:ascii="Times New Roman" w:eastAsia="Times New Roman" w:hAnsi="Times New Roman" w:cs="Times New Roman"/>
      <w:b/>
      <w:bCs/>
      <w:sz w:val="20"/>
      <w:szCs w:val="20"/>
      <w:lang w:eastAsia="pl-PL"/>
    </w:rPr>
  </w:style>
  <w:style w:type="character" w:styleId="Pogrubienie">
    <w:name w:val="Strong"/>
    <w:uiPriority w:val="22"/>
    <w:qFormat/>
    <w:rsid w:val="00D72DC5"/>
    <w:rPr>
      <w:b/>
      <w:bCs/>
    </w:rPr>
  </w:style>
  <w:style w:type="character" w:customStyle="1" w:styleId="z-label">
    <w:name w:val="z-label"/>
    <w:rsid w:val="00D72DC5"/>
  </w:style>
  <w:style w:type="table" w:styleId="Tabela-Siatka">
    <w:name w:val="Table Grid"/>
    <w:basedOn w:val="Standardowy"/>
    <w:uiPriority w:val="59"/>
    <w:rsid w:val="001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5848FC"/>
  </w:style>
  <w:style w:type="character" w:customStyle="1" w:styleId="TekstprzypisudolnegoZnak">
    <w:name w:val="Tekst przypisu dolnego Znak"/>
    <w:link w:val="Tekstprzypisudolnego"/>
    <w:uiPriority w:val="99"/>
    <w:semiHidden/>
    <w:rsid w:val="005848F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5848FC"/>
    <w:rPr>
      <w:vertAlign w:val="superscript"/>
    </w:rPr>
  </w:style>
  <w:style w:type="paragraph" w:styleId="Nagwek">
    <w:name w:val="header"/>
    <w:basedOn w:val="Normalny"/>
    <w:link w:val="NagwekZnak"/>
    <w:uiPriority w:val="99"/>
    <w:unhideWhenUsed/>
    <w:rsid w:val="00F6745C"/>
    <w:pPr>
      <w:tabs>
        <w:tab w:val="center" w:pos="4536"/>
        <w:tab w:val="right" w:pos="9072"/>
      </w:tabs>
    </w:pPr>
  </w:style>
  <w:style w:type="character" w:customStyle="1" w:styleId="NagwekZnak">
    <w:name w:val="Nagłówek Znak"/>
    <w:link w:val="Nagwek"/>
    <w:uiPriority w:val="99"/>
    <w:rsid w:val="00F6745C"/>
    <w:rPr>
      <w:rFonts w:ascii="Times New Roman" w:eastAsia="Times New Roman" w:hAnsi="Times New Roman"/>
    </w:rPr>
  </w:style>
  <w:style w:type="paragraph" w:styleId="Stopka">
    <w:name w:val="footer"/>
    <w:basedOn w:val="Normalny"/>
    <w:link w:val="StopkaZnak"/>
    <w:uiPriority w:val="99"/>
    <w:unhideWhenUsed/>
    <w:rsid w:val="00F6745C"/>
    <w:pPr>
      <w:tabs>
        <w:tab w:val="center" w:pos="4536"/>
        <w:tab w:val="right" w:pos="9072"/>
      </w:tabs>
    </w:pPr>
  </w:style>
  <w:style w:type="character" w:customStyle="1" w:styleId="StopkaZnak">
    <w:name w:val="Stopka Znak"/>
    <w:link w:val="Stopka"/>
    <w:uiPriority w:val="99"/>
    <w:rsid w:val="00F6745C"/>
    <w:rPr>
      <w:rFonts w:ascii="Times New Roman" w:eastAsia="Times New Roman" w:hAnsi="Times New Roman"/>
    </w:rPr>
  </w:style>
  <w:style w:type="paragraph" w:styleId="Nagwekspisutreci">
    <w:name w:val="TOC Heading"/>
    <w:basedOn w:val="Nagwek1"/>
    <w:next w:val="Normalny"/>
    <w:uiPriority w:val="39"/>
    <w:semiHidden/>
    <w:unhideWhenUsed/>
    <w:qFormat/>
    <w:rsid w:val="00916CCF"/>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Spistreci1">
    <w:name w:val="toc 1"/>
    <w:basedOn w:val="Normalny"/>
    <w:next w:val="Normalny"/>
    <w:autoRedefine/>
    <w:uiPriority w:val="39"/>
    <w:unhideWhenUsed/>
    <w:qFormat/>
    <w:rsid w:val="00916CCF"/>
    <w:pPr>
      <w:spacing w:after="100"/>
    </w:pPr>
  </w:style>
  <w:style w:type="paragraph" w:styleId="Spistreci2">
    <w:name w:val="toc 2"/>
    <w:basedOn w:val="Normalny"/>
    <w:next w:val="Normalny"/>
    <w:autoRedefine/>
    <w:uiPriority w:val="39"/>
    <w:unhideWhenUsed/>
    <w:qFormat/>
    <w:rsid w:val="00916CCF"/>
    <w:pPr>
      <w:spacing w:after="100"/>
      <w:ind w:left="200"/>
    </w:pPr>
  </w:style>
  <w:style w:type="paragraph" w:styleId="Spistreci3">
    <w:name w:val="toc 3"/>
    <w:basedOn w:val="Normalny"/>
    <w:next w:val="Normalny"/>
    <w:autoRedefine/>
    <w:uiPriority w:val="39"/>
    <w:unhideWhenUsed/>
    <w:qFormat/>
    <w:rsid w:val="00916CCF"/>
    <w:pPr>
      <w:spacing w:after="100"/>
      <w:ind w:left="400"/>
    </w:pPr>
  </w:style>
  <w:style w:type="character" w:styleId="Hipercze">
    <w:name w:val="Hyperlink"/>
    <w:basedOn w:val="Domylnaczcionkaakapitu"/>
    <w:uiPriority w:val="99"/>
    <w:unhideWhenUsed/>
    <w:rsid w:val="00916CCF"/>
    <w:rPr>
      <w:color w:val="0000FF" w:themeColor="hyperlink"/>
      <w:u w:val="single"/>
    </w:rPr>
  </w:style>
  <w:style w:type="paragraph" w:styleId="Bezodstpw">
    <w:name w:val="No Spacing"/>
    <w:uiPriority w:val="1"/>
    <w:qFormat/>
    <w:rsid w:val="007F2B18"/>
    <w:rPr>
      <w:rFonts w:ascii="Times New Roman" w:eastAsia="Times New Roman" w:hAnsi="Times New Roman"/>
    </w:rPr>
  </w:style>
  <w:style w:type="character" w:customStyle="1" w:styleId="Nagwek2Znak">
    <w:name w:val="Nagłówek 2 Znak"/>
    <w:basedOn w:val="Domylnaczcionkaakapitu"/>
    <w:link w:val="Nagwek2"/>
    <w:uiPriority w:val="9"/>
    <w:semiHidden/>
    <w:rsid w:val="006D17B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6D17B4"/>
    <w:rPr>
      <w:rFonts w:asciiTheme="majorHAnsi" w:eastAsiaTheme="majorEastAsia" w:hAnsiTheme="majorHAnsi" w:cstheme="majorBidi"/>
      <w:b/>
      <w:bCs/>
      <w:color w:val="4F81BD" w:themeColor="accent1"/>
    </w:rPr>
  </w:style>
  <w:style w:type="paragraph" w:styleId="Cytat">
    <w:name w:val="Quote"/>
    <w:basedOn w:val="Normalny"/>
    <w:next w:val="Normalny"/>
    <w:link w:val="CytatZnak"/>
    <w:uiPriority w:val="29"/>
    <w:qFormat/>
    <w:rsid w:val="00507C14"/>
    <w:pPr>
      <w:jc w:val="both"/>
    </w:pPr>
    <w:rPr>
      <w:i/>
      <w:iCs/>
      <w:color w:val="000000"/>
      <w:sz w:val="22"/>
      <w:szCs w:val="22"/>
    </w:rPr>
  </w:style>
  <w:style w:type="character" w:customStyle="1" w:styleId="CytatZnak">
    <w:name w:val="Cytat Znak"/>
    <w:basedOn w:val="Domylnaczcionkaakapitu"/>
    <w:link w:val="Cytat"/>
    <w:uiPriority w:val="29"/>
    <w:rsid w:val="00507C14"/>
    <w:rPr>
      <w:rFonts w:ascii="Times New Roman" w:eastAsia="Times New Roman" w:hAnsi="Times New Roman"/>
      <w:i/>
      <w:iCs/>
      <w:color w:val="000000"/>
      <w:sz w:val="22"/>
      <w:szCs w:val="22"/>
    </w:rPr>
  </w:style>
  <w:style w:type="paragraph" w:customStyle="1" w:styleId="CM1">
    <w:name w:val="CM1"/>
    <w:basedOn w:val="Default"/>
    <w:next w:val="Default"/>
    <w:uiPriority w:val="99"/>
    <w:rsid w:val="00602D0C"/>
    <w:pPr>
      <w:widowControl/>
    </w:pPr>
    <w:rPr>
      <w:rFonts w:ascii="EUAlbertina" w:eastAsia="Calibri" w:hAnsi="EUAlbertina" w:cs="Times New Roman"/>
      <w:color w:val="auto"/>
    </w:rPr>
  </w:style>
  <w:style w:type="paragraph" w:customStyle="1" w:styleId="CM3">
    <w:name w:val="CM3"/>
    <w:basedOn w:val="Default"/>
    <w:next w:val="Default"/>
    <w:uiPriority w:val="99"/>
    <w:rsid w:val="00352B54"/>
    <w:pPr>
      <w:widowControl/>
    </w:pPr>
    <w:rPr>
      <w:rFonts w:ascii="EUAlbertina" w:eastAsia="Calibri"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13401">
      <w:bodyDiv w:val="1"/>
      <w:marLeft w:val="0"/>
      <w:marRight w:val="0"/>
      <w:marTop w:val="0"/>
      <w:marBottom w:val="0"/>
      <w:divBdr>
        <w:top w:val="none" w:sz="0" w:space="0" w:color="auto"/>
        <w:left w:val="none" w:sz="0" w:space="0" w:color="auto"/>
        <w:bottom w:val="none" w:sz="0" w:space="0" w:color="auto"/>
        <w:right w:val="none" w:sz="0" w:space="0" w:color="auto"/>
      </w:divBdr>
    </w:div>
    <w:div w:id="684211352">
      <w:bodyDiv w:val="1"/>
      <w:marLeft w:val="0"/>
      <w:marRight w:val="0"/>
      <w:marTop w:val="0"/>
      <w:marBottom w:val="0"/>
      <w:divBdr>
        <w:top w:val="none" w:sz="0" w:space="0" w:color="auto"/>
        <w:left w:val="none" w:sz="0" w:space="0" w:color="auto"/>
        <w:bottom w:val="none" w:sz="0" w:space="0" w:color="auto"/>
        <w:right w:val="none" w:sz="0" w:space="0" w:color="auto"/>
      </w:divBdr>
    </w:div>
    <w:div w:id="704327108">
      <w:bodyDiv w:val="1"/>
      <w:marLeft w:val="0"/>
      <w:marRight w:val="0"/>
      <w:marTop w:val="0"/>
      <w:marBottom w:val="0"/>
      <w:divBdr>
        <w:top w:val="none" w:sz="0" w:space="0" w:color="auto"/>
        <w:left w:val="none" w:sz="0" w:space="0" w:color="auto"/>
        <w:bottom w:val="none" w:sz="0" w:space="0" w:color="auto"/>
        <w:right w:val="none" w:sz="0" w:space="0" w:color="auto"/>
      </w:divBdr>
    </w:div>
    <w:div w:id="814184268">
      <w:bodyDiv w:val="1"/>
      <w:marLeft w:val="0"/>
      <w:marRight w:val="0"/>
      <w:marTop w:val="0"/>
      <w:marBottom w:val="0"/>
      <w:divBdr>
        <w:top w:val="none" w:sz="0" w:space="0" w:color="auto"/>
        <w:left w:val="none" w:sz="0" w:space="0" w:color="auto"/>
        <w:bottom w:val="none" w:sz="0" w:space="0" w:color="auto"/>
        <w:right w:val="none" w:sz="0" w:space="0" w:color="auto"/>
      </w:divBdr>
    </w:div>
    <w:div w:id="877544915">
      <w:bodyDiv w:val="1"/>
      <w:marLeft w:val="0"/>
      <w:marRight w:val="0"/>
      <w:marTop w:val="0"/>
      <w:marBottom w:val="0"/>
      <w:divBdr>
        <w:top w:val="none" w:sz="0" w:space="0" w:color="auto"/>
        <w:left w:val="none" w:sz="0" w:space="0" w:color="auto"/>
        <w:bottom w:val="none" w:sz="0" w:space="0" w:color="auto"/>
        <w:right w:val="none" w:sz="0" w:space="0" w:color="auto"/>
      </w:divBdr>
    </w:div>
    <w:div w:id="933127620">
      <w:bodyDiv w:val="1"/>
      <w:marLeft w:val="0"/>
      <w:marRight w:val="0"/>
      <w:marTop w:val="0"/>
      <w:marBottom w:val="0"/>
      <w:divBdr>
        <w:top w:val="none" w:sz="0" w:space="0" w:color="auto"/>
        <w:left w:val="none" w:sz="0" w:space="0" w:color="auto"/>
        <w:bottom w:val="none" w:sz="0" w:space="0" w:color="auto"/>
        <w:right w:val="none" w:sz="0" w:space="0" w:color="auto"/>
      </w:divBdr>
    </w:div>
    <w:div w:id="1309434393">
      <w:bodyDiv w:val="1"/>
      <w:marLeft w:val="0"/>
      <w:marRight w:val="0"/>
      <w:marTop w:val="0"/>
      <w:marBottom w:val="0"/>
      <w:divBdr>
        <w:top w:val="none" w:sz="0" w:space="0" w:color="auto"/>
        <w:left w:val="none" w:sz="0" w:space="0" w:color="auto"/>
        <w:bottom w:val="none" w:sz="0" w:space="0" w:color="auto"/>
        <w:right w:val="none" w:sz="0" w:space="0" w:color="auto"/>
      </w:divBdr>
    </w:div>
    <w:div w:id="1381510998">
      <w:bodyDiv w:val="1"/>
      <w:marLeft w:val="0"/>
      <w:marRight w:val="0"/>
      <w:marTop w:val="0"/>
      <w:marBottom w:val="0"/>
      <w:divBdr>
        <w:top w:val="none" w:sz="0" w:space="0" w:color="auto"/>
        <w:left w:val="none" w:sz="0" w:space="0" w:color="auto"/>
        <w:bottom w:val="none" w:sz="0" w:space="0" w:color="auto"/>
        <w:right w:val="none" w:sz="0" w:space="0" w:color="auto"/>
      </w:divBdr>
    </w:div>
    <w:div w:id="1578246969">
      <w:bodyDiv w:val="1"/>
      <w:marLeft w:val="0"/>
      <w:marRight w:val="0"/>
      <w:marTop w:val="0"/>
      <w:marBottom w:val="0"/>
      <w:divBdr>
        <w:top w:val="none" w:sz="0" w:space="0" w:color="auto"/>
        <w:left w:val="none" w:sz="0" w:space="0" w:color="auto"/>
        <w:bottom w:val="none" w:sz="0" w:space="0" w:color="auto"/>
        <w:right w:val="none" w:sz="0" w:space="0" w:color="auto"/>
      </w:divBdr>
    </w:div>
    <w:div w:id="1586065067">
      <w:bodyDiv w:val="1"/>
      <w:marLeft w:val="0"/>
      <w:marRight w:val="0"/>
      <w:marTop w:val="0"/>
      <w:marBottom w:val="0"/>
      <w:divBdr>
        <w:top w:val="none" w:sz="0" w:space="0" w:color="auto"/>
        <w:left w:val="none" w:sz="0" w:space="0" w:color="auto"/>
        <w:bottom w:val="none" w:sz="0" w:space="0" w:color="auto"/>
        <w:right w:val="none" w:sz="0" w:space="0" w:color="auto"/>
      </w:divBdr>
    </w:div>
    <w:div w:id="1723478231">
      <w:bodyDiv w:val="1"/>
      <w:marLeft w:val="0"/>
      <w:marRight w:val="0"/>
      <w:marTop w:val="0"/>
      <w:marBottom w:val="0"/>
      <w:divBdr>
        <w:top w:val="none" w:sz="0" w:space="0" w:color="auto"/>
        <w:left w:val="none" w:sz="0" w:space="0" w:color="auto"/>
        <w:bottom w:val="none" w:sz="0" w:space="0" w:color="auto"/>
        <w:right w:val="none" w:sz="0" w:space="0" w:color="auto"/>
      </w:divBdr>
    </w:div>
    <w:div w:id="1754280646">
      <w:bodyDiv w:val="1"/>
      <w:marLeft w:val="0"/>
      <w:marRight w:val="0"/>
      <w:marTop w:val="0"/>
      <w:marBottom w:val="0"/>
      <w:divBdr>
        <w:top w:val="none" w:sz="0" w:space="0" w:color="auto"/>
        <w:left w:val="none" w:sz="0" w:space="0" w:color="auto"/>
        <w:bottom w:val="none" w:sz="0" w:space="0" w:color="auto"/>
        <w:right w:val="none" w:sz="0" w:space="0" w:color="auto"/>
      </w:divBdr>
    </w:div>
    <w:div w:id="1862434065">
      <w:bodyDiv w:val="1"/>
      <w:marLeft w:val="0"/>
      <w:marRight w:val="0"/>
      <w:marTop w:val="0"/>
      <w:marBottom w:val="0"/>
      <w:divBdr>
        <w:top w:val="none" w:sz="0" w:space="0" w:color="auto"/>
        <w:left w:val="none" w:sz="0" w:space="0" w:color="auto"/>
        <w:bottom w:val="none" w:sz="0" w:space="0" w:color="auto"/>
        <w:right w:val="none" w:sz="0" w:space="0" w:color="auto"/>
      </w:divBdr>
      <w:divsChild>
        <w:div w:id="856381790">
          <w:marLeft w:val="0"/>
          <w:marRight w:val="0"/>
          <w:marTop w:val="0"/>
          <w:marBottom w:val="0"/>
          <w:divBdr>
            <w:top w:val="none" w:sz="0" w:space="0" w:color="auto"/>
            <w:left w:val="none" w:sz="0" w:space="0" w:color="auto"/>
            <w:bottom w:val="none" w:sz="0" w:space="0" w:color="auto"/>
            <w:right w:val="none" w:sz="0" w:space="0" w:color="auto"/>
          </w:divBdr>
        </w:div>
        <w:div w:id="2111389582">
          <w:marLeft w:val="0"/>
          <w:marRight w:val="0"/>
          <w:marTop w:val="0"/>
          <w:marBottom w:val="0"/>
          <w:divBdr>
            <w:top w:val="none" w:sz="0" w:space="0" w:color="auto"/>
            <w:left w:val="none" w:sz="0" w:space="0" w:color="auto"/>
            <w:bottom w:val="none" w:sz="0" w:space="0" w:color="auto"/>
            <w:right w:val="none" w:sz="0" w:space="0" w:color="auto"/>
          </w:divBdr>
        </w:div>
        <w:div w:id="1461800998">
          <w:marLeft w:val="0"/>
          <w:marRight w:val="0"/>
          <w:marTop w:val="0"/>
          <w:marBottom w:val="0"/>
          <w:divBdr>
            <w:top w:val="none" w:sz="0" w:space="0" w:color="auto"/>
            <w:left w:val="none" w:sz="0" w:space="0" w:color="auto"/>
            <w:bottom w:val="none" w:sz="0" w:space="0" w:color="auto"/>
            <w:right w:val="none" w:sz="0" w:space="0" w:color="auto"/>
          </w:divBdr>
        </w:div>
        <w:div w:id="1912543455">
          <w:marLeft w:val="0"/>
          <w:marRight w:val="0"/>
          <w:marTop w:val="0"/>
          <w:marBottom w:val="0"/>
          <w:divBdr>
            <w:top w:val="none" w:sz="0" w:space="0" w:color="auto"/>
            <w:left w:val="none" w:sz="0" w:space="0" w:color="auto"/>
            <w:bottom w:val="none" w:sz="0" w:space="0" w:color="auto"/>
            <w:right w:val="none" w:sz="0" w:space="0" w:color="auto"/>
          </w:divBdr>
        </w:div>
        <w:div w:id="660548400">
          <w:marLeft w:val="0"/>
          <w:marRight w:val="0"/>
          <w:marTop w:val="0"/>
          <w:marBottom w:val="0"/>
          <w:divBdr>
            <w:top w:val="none" w:sz="0" w:space="0" w:color="auto"/>
            <w:left w:val="none" w:sz="0" w:space="0" w:color="auto"/>
            <w:bottom w:val="none" w:sz="0" w:space="0" w:color="auto"/>
            <w:right w:val="none" w:sz="0" w:space="0" w:color="auto"/>
          </w:divBdr>
        </w:div>
      </w:divsChild>
    </w:div>
    <w:div w:id="196388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podkarpackie.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rpo.podkarpackie.pl/images/dok/2018/pliki/Zam%C3%B3wienia_udzielane_w_ramach_projekt%C3%B3w.pdf"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w.podkarpackie.pl/site/regist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52380F-C08F-4BBE-9FBB-00A831E4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30</Pages>
  <Words>7966</Words>
  <Characters>47796</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55651</CharactersWithSpaces>
  <SharedDoc>false</SharedDoc>
  <HLinks>
    <vt:vector size="6" baseType="variant">
      <vt:variant>
        <vt:i4>589888</vt:i4>
      </vt:variant>
      <vt:variant>
        <vt:i4>0</vt:i4>
      </vt:variant>
      <vt:variant>
        <vt:i4>0</vt:i4>
      </vt:variant>
      <vt:variant>
        <vt:i4>5</vt:i4>
      </vt:variant>
      <vt:variant>
        <vt:lpwstr>https://gw.podkarpackie.pl/site/register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j.karkut</dc:creator>
  <cp:lastModifiedBy>Cebula Małgorzata</cp:lastModifiedBy>
  <cp:revision>114</cp:revision>
  <cp:lastPrinted>2017-05-26T05:45:00Z</cp:lastPrinted>
  <dcterms:created xsi:type="dcterms:W3CDTF">2016-06-14T07:49:00Z</dcterms:created>
  <dcterms:modified xsi:type="dcterms:W3CDTF">2018-06-07T14:08:00Z</dcterms:modified>
</cp:coreProperties>
</file>