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CE" w:rsidRDefault="00E350CE" w:rsidP="004843BA">
      <w:pPr>
        <w:tabs>
          <w:tab w:val="left" w:pos="6255"/>
        </w:tabs>
        <w:jc w:val="center"/>
        <w:rPr>
          <w:i/>
          <w:noProof/>
        </w:rPr>
      </w:pPr>
    </w:p>
    <w:p w:rsidR="00E1081E" w:rsidRPr="00EB0020" w:rsidRDefault="00AA614C" w:rsidP="00E1081E">
      <w:pPr>
        <w:jc w:val="center"/>
        <w:rPr>
          <w:i/>
          <w:noProof/>
        </w:rPr>
      </w:pPr>
      <w:r w:rsidRPr="00AA614C">
        <w:rPr>
          <w:b/>
          <w:noProof/>
          <w:sz w:val="22"/>
          <w:szCs w:val="22"/>
        </w:rPr>
        <w:drawing>
          <wp:inline distT="0" distB="0" distL="0" distR="0">
            <wp:extent cx="9048750" cy="659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B1" w:rsidRPr="00A05582" w:rsidRDefault="00812EB1" w:rsidP="00812EB1">
      <w:pPr>
        <w:jc w:val="right"/>
      </w:pPr>
      <w:r w:rsidRPr="00A05582">
        <w:t>Załącznik nr 8.2 do Regulaminu 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21371" w:type="dxa"/>
        <w:tblLook w:val="04A0" w:firstRow="1" w:lastRow="0" w:firstColumn="1" w:lastColumn="0" w:noHBand="0" w:noVBand="1"/>
      </w:tblPr>
      <w:tblGrid>
        <w:gridCol w:w="9464"/>
        <w:gridCol w:w="11907"/>
      </w:tblGrid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0F06F7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  <w:r w:rsidR="00A05582">
              <w:rPr>
                <w:b/>
                <w:bCs/>
                <w:sz w:val="22"/>
                <w:szCs w:val="22"/>
              </w:rPr>
              <w:t xml:space="preserve"> </w:t>
            </w:r>
            <w:r w:rsidR="000F06F7">
              <w:rPr>
                <w:b/>
                <w:bCs/>
                <w:sz w:val="22"/>
                <w:szCs w:val="22"/>
              </w:rPr>
              <w:t>III. CZYSTA ENERGIA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70A8E" w:rsidP="00F70A8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</w:t>
            </w:r>
            <w:r w:rsidR="00F51CD2" w:rsidRPr="009E453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E1412" w:rsidRPr="008E1412">
              <w:rPr>
                <w:b/>
                <w:bCs/>
                <w:sz w:val="22"/>
                <w:szCs w:val="22"/>
              </w:rPr>
              <w:t>3.4 Rozwój OZE – Zintegrowane Inwestycje Terytorialne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  <w:r w:rsidR="00F70A8E">
              <w:rPr>
                <w:bCs/>
                <w:sz w:val="22"/>
                <w:szCs w:val="22"/>
              </w:rPr>
              <w:t xml:space="preserve"> </w:t>
            </w:r>
            <w:r w:rsidR="00F70A8E" w:rsidRPr="00F70A8E">
              <w:rPr>
                <w:b/>
                <w:bCs/>
                <w:sz w:val="22"/>
              </w:rPr>
              <w:t>RPPK.0</w:t>
            </w:r>
            <w:r w:rsidR="008E1412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8E1412">
              <w:rPr>
                <w:b/>
                <w:bCs/>
                <w:sz w:val="22"/>
              </w:rPr>
              <w:t>4</w:t>
            </w:r>
            <w:r w:rsidR="00F70A8E" w:rsidRPr="00F70A8E">
              <w:rPr>
                <w:b/>
                <w:bCs/>
                <w:sz w:val="22"/>
              </w:rPr>
              <w:t>.00-IZ.00-18-</w:t>
            </w:r>
            <w:r w:rsidR="00F70A8E" w:rsidRPr="000F06F7">
              <w:rPr>
                <w:b/>
                <w:bCs/>
                <w:sz w:val="22"/>
              </w:rPr>
              <w:t>0</w:t>
            </w:r>
            <w:bookmarkStart w:id="0" w:name="_GoBack"/>
            <w:bookmarkEnd w:id="0"/>
            <w:r w:rsidR="00AD17D8">
              <w:rPr>
                <w:b/>
                <w:bCs/>
                <w:sz w:val="22"/>
              </w:rPr>
              <w:t>04</w:t>
            </w:r>
            <w:r w:rsidR="00F70A8E" w:rsidRPr="000F06F7">
              <w:rPr>
                <w:b/>
                <w:bCs/>
                <w:sz w:val="22"/>
              </w:rPr>
              <w:t>/</w:t>
            </w:r>
            <w:r w:rsidR="00F70A8E" w:rsidRPr="00F70A8E">
              <w:rPr>
                <w:b/>
                <w:bCs/>
                <w:sz w:val="22"/>
              </w:rPr>
              <w:t>1</w:t>
            </w:r>
            <w:r w:rsidR="00AA614C">
              <w:rPr>
                <w:b/>
                <w:bCs/>
                <w:sz w:val="22"/>
              </w:rPr>
              <w:t>8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416655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F70A8E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F70A8E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9"/>
      <w:foot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CB" w:rsidRDefault="00116FCB">
      <w:r>
        <w:separator/>
      </w:r>
    </w:p>
  </w:endnote>
  <w:endnote w:type="continuationSeparator" w:id="0">
    <w:p w:rsidR="00116FCB" w:rsidRDefault="001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8986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68F2" w:rsidRPr="000368F2" w:rsidRDefault="000368F2">
        <w:pPr>
          <w:pStyle w:val="Stopka"/>
          <w:jc w:val="right"/>
          <w:rPr>
            <w:sz w:val="22"/>
          </w:rPr>
        </w:pPr>
        <w:r w:rsidRPr="000368F2">
          <w:rPr>
            <w:sz w:val="22"/>
          </w:rPr>
          <w:fldChar w:fldCharType="begin"/>
        </w:r>
        <w:r w:rsidRPr="000368F2">
          <w:rPr>
            <w:sz w:val="22"/>
          </w:rPr>
          <w:instrText>PAGE   \* MERGEFORMAT</w:instrText>
        </w:r>
        <w:r w:rsidRPr="000368F2">
          <w:rPr>
            <w:sz w:val="22"/>
          </w:rPr>
          <w:fldChar w:fldCharType="separate"/>
        </w:r>
        <w:r w:rsidR="002D0758">
          <w:rPr>
            <w:noProof/>
            <w:sz w:val="22"/>
          </w:rPr>
          <w:t>2</w:t>
        </w:r>
        <w:r w:rsidRPr="000368F2">
          <w:rPr>
            <w:sz w:val="22"/>
          </w:rPr>
          <w:fldChar w:fldCharType="end"/>
        </w:r>
      </w:p>
    </w:sdtContent>
  </w:sdt>
  <w:p w:rsidR="000368F2" w:rsidRDefault="00036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CB" w:rsidRDefault="00116FCB">
      <w:r>
        <w:separator/>
      </w:r>
    </w:p>
  </w:footnote>
  <w:footnote w:type="continuationSeparator" w:id="0">
    <w:p w:rsidR="00116FCB" w:rsidRDefault="00116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81E" w:rsidRDefault="00E1081E" w:rsidP="003079AE">
    <w:pPr>
      <w:jc w:val="center"/>
    </w:pPr>
  </w:p>
  <w:p w:rsidR="00E1081E" w:rsidRDefault="00E1081E" w:rsidP="00893C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46A"/>
    <w:rsid w:val="00014268"/>
    <w:rsid w:val="00015B98"/>
    <w:rsid w:val="0002162F"/>
    <w:rsid w:val="00034BC0"/>
    <w:rsid w:val="000368F2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0F06F7"/>
    <w:rsid w:val="0010493E"/>
    <w:rsid w:val="001059EB"/>
    <w:rsid w:val="00116FC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0758"/>
    <w:rsid w:val="002D1AC2"/>
    <w:rsid w:val="002F7D74"/>
    <w:rsid w:val="00303B20"/>
    <w:rsid w:val="00306347"/>
    <w:rsid w:val="003079AE"/>
    <w:rsid w:val="00312D4B"/>
    <w:rsid w:val="00313274"/>
    <w:rsid w:val="003342FF"/>
    <w:rsid w:val="00341100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16655"/>
    <w:rsid w:val="0042193A"/>
    <w:rsid w:val="0042199F"/>
    <w:rsid w:val="0042617B"/>
    <w:rsid w:val="0043734E"/>
    <w:rsid w:val="00473D30"/>
    <w:rsid w:val="004843BA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263EA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1412"/>
    <w:rsid w:val="008E6BF5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05582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A614C"/>
    <w:rsid w:val="00AD17D8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4D10"/>
    <w:rsid w:val="00F674F6"/>
    <w:rsid w:val="00F70A8E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AB10A"/>
  <w15:docId w15:val="{EFB1580D-1DA2-43F7-AE50-BB6DB47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A5F1-F1A9-44E9-B274-06849233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Lipiór Paweł</cp:lastModifiedBy>
  <cp:revision>19</cp:revision>
  <cp:lastPrinted>2017-03-20T11:01:00Z</cp:lastPrinted>
  <dcterms:created xsi:type="dcterms:W3CDTF">2016-11-30T14:15:00Z</dcterms:created>
  <dcterms:modified xsi:type="dcterms:W3CDTF">2018-10-01T10:09:00Z</dcterms:modified>
</cp:coreProperties>
</file>