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66E8D" w14:textId="2A01F659" w:rsidR="00EE4FD7" w:rsidRDefault="006811C1" w:rsidP="00EE4FD7">
      <w:pPr>
        <w:autoSpaceDE w:val="0"/>
        <w:autoSpaceDN w:val="0"/>
        <w:adjustRightInd w:val="0"/>
        <w:jc w:val="center"/>
        <w:rPr>
          <w:noProof/>
        </w:rPr>
      </w:pPr>
      <w:r w:rsidRPr="00046E58">
        <w:rPr>
          <w:noProof/>
        </w:rPr>
        <w:drawing>
          <wp:inline distT="0" distB="0" distL="0" distR="0" wp14:anchorId="05703A15" wp14:editId="1A16557C">
            <wp:extent cx="5760720" cy="422724"/>
            <wp:effectExtent l="0" t="0" r="0" b="0"/>
            <wp:docPr id="1" name="Obraz 1" descr="C:\Users\R3C0E~1.TOM\AppData\Local\Temp\7zO0D004291\fepr-pl-podk-ue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R3C0E~1.TOM\AppData\Local\Temp\7zO0D004291\fepr-pl-podk-ueefs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CD47F" w14:textId="77777777" w:rsidR="00795175" w:rsidRDefault="00795175" w:rsidP="00EE4FD7">
      <w:pPr>
        <w:autoSpaceDE w:val="0"/>
        <w:autoSpaceDN w:val="0"/>
        <w:adjustRightInd w:val="0"/>
        <w:jc w:val="center"/>
        <w:rPr>
          <w:noProof/>
        </w:rPr>
      </w:pPr>
    </w:p>
    <w:p w14:paraId="176BBB44" w14:textId="4BD86742" w:rsidR="006908B3" w:rsidRPr="004E2541" w:rsidRDefault="0056033B" w:rsidP="006908B3">
      <w:pPr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</w:rPr>
      </w:pPr>
      <w:r>
        <w:rPr>
          <w:noProof/>
        </w:rPr>
        <w:t xml:space="preserve">    </w:t>
      </w:r>
      <w:r w:rsidR="006908B3" w:rsidRPr="004E2541">
        <w:rPr>
          <w:rFonts w:ascii="Arial" w:hAnsi="Arial" w:cs="Arial"/>
          <w:b/>
          <w:sz w:val="18"/>
          <w:szCs w:val="18"/>
        </w:rPr>
        <w:t xml:space="preserve">Załącznik nr </w:t>
      </w:r>
      <w:r w:rsidR="004E2541" w:rsidRPr="004E2541">
        <w:rPr>
          <w:rFonts w:ascii="Arial" w:hAnsi="Arial" w:cs="Arial"/>
          <w:b/>
          <w:sz w:val="18"/>
          <w:szCs w:val="18"/>
        </w:rPr>
        <w:t>3.15</w:t>
      </w:r>
    </w:p>
    <w:p w14:paraId="1D150E75" w14:textId="47FE3720" w:rsidR="004E2541" w:rsidRPr="004E2541" w:rsidRDefault="004E2541" w:rsidP="006908B3">
      <w:pPr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</w:rPr>
      </w:pPr>
      <w:r w:rsidRPr="004E2541">
        <w:rPr>
          <w:rFonts w:ascii="Arial" w:hAnsi="Arial" w:cs="Arial"/>
          <w:b/>
          <w:sz w:val="18"/>
          <w:szCs w:val="18"/>
        </w:rPr>
        <w:t>WZÓR</w:t>
      </w:r>
    </w:p>
    <w:p w14:paraId="4C00BBF1" w14:textId="77777777" w:rsidR="008A3751" w:rsidRDefault="008A3751" w:rsidP="00F47BF8">
      <w:pPr>
        <w:spacing w:line="288" w:lineRule="auto"/>
        <w:jc w:val="both"/>
        <w:rPr>
          <w:noProof/>
        </w:rPr>
      </w:pPr>
    </w:p>
    <w:p w14:paraId="5336F79F" w14:textId="77777777" w:rsidR="009B6387" w:rsidRDefault="009B6387" w:rsidP="00C87F1B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6908B3">
        <w:rPr>
          <w:rFonts w:ascii="Arial" w:hAnsi="Arial" w:cs="Arial"/>
          <w:b/>
          <w:sz w:val="28"/>
          <w:szCs w:val="28"/>
        </w:rPr>
        <w:t>Oświadczenie eksperta o bezstronności</w:t>
      </w:r>
      <w:r w:rsidR="00C87F1B" w:rsidRPr="006908B3">
        <w:rPr>
          <w:rFonts w:ascii="Arial" w:hAnsi="Arial" w:cs="Arial"/>
          <w:b/>
          <w:sz w:val="28"/>
          <w:szCs w:val="28"/>
        </w:rPr>
        <w:t xml:space="preserve"> i poufności</w:t>
      </w:r>
    </w:p>
    <w:p w14:paraId="2C39F296" w14:textId="77777777" w:rsidR="0073425A" w:rsidRPr="006908B3" w:rsidRDefault="0073425A" w:rsidP="00C87F1B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142B0" w14:paraId="646983C3" w14:textId="77777777" w:rsidTr="00937CAE">
        <w:trPr>
          <w:trHeight w:val="313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4F00B48F" w14:textId="6466DF93" w:rsidR="00E142B0" w:rsidRPr="00B96E45" w:rsidRDefault="008D3FFD" w:rsidP="00E14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 w:rsidR="00E142B0" w:rsidRPr="00B96E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665" w:type="dxa"/>
          </w:tcPr>
          <w:p w14:paraId="691BA3D8" w14:textId="77777777" w:rsidR="00E142B0" w:rsidRDefault="00E142B0" w:rsidP="00F47B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2B0" w14:paraId="2DBB0121" w14:textId="77777777" w:rsidTr="00937CAE">
        <w:trPr>
          <w:trHeight w:val="284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1116A2EF" w14:textId="599BE4D7" w:rsidR="00E142B0" w:rsidRPr="00B96E45" w:rsidRDefault="00E142B0" w:rsidP="00E14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96E45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 w:rsidR="008D3FFD">
              <w:rPr>
                <w:rFonts w:ascii="Arial" w:hAnsi="Arial" w:cs="Arial"/>
                <w:b/>
                <w:sz w:val="20"/>
                <w:szCs w:val="20"/>
              </w:rPr>
              <w:t>naboru wniosków</w:t>
            </w:r>
            <w:r w:rsidRPr="00B96E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665" w:type="dxa"/>
          </w:tcPr>
          <w:p w14:paraId="2C755E9A" w14:textId="77777777" w:rsidR="00E142B0" w:rsidRDefault="00E142B0" w:rsidP="00F47B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2B0" w14:paraId="67BAA409" w14:textId="77777777" w:rsidTr="00937CAE">
        <w:trPr>
          <w:trHeight w:val="284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7A2717E4" w14:textId="1E27C2CB" w:rsidR="00E142B0" w:rsidRPr="00B96E45" w:rsidRDefault="00E142B0" w:rsidP="00E14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96E45">
              <w:rPr>
                <w:rFonts w:ascii="Arial" w:hAnsi="Arial" w:cs="Arial"/>
                <w:b/>
                <w:iCs/>
                <w:sz w:val="20"/>
                <w:szCs w:val="20"/>
              </w:rPr>
              <w:t>Oś priorytetowa:</w:t>
            </w:r>
          </w:p>
        </w:tc>
        <w:tc>
          <w:tcPr>
            <w:tcW w:w="5665" w:type="dxa"/>
          </w:tcPr>
          <w:p w14:paraId="48CC7BEA" w14:textId="77777777" w:rsidR="00E142B0" w:rsidRDefault="00E142B0" w:rsidP="00F47B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2B0" w14:paraId="5F69607D" w14:textId="77777777" w:rsidTr="00937CAE">
        <w:trPr>
          <w:trHeight w:val="284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7E33D9E9" w14:textId="14054E4D" w:rsidR="00E142B0" w:rsidRPr="00B96E45" w:rsidRDefault="00E142B0" w:rsidP="00E14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96E45">
              <w:rPr>
                <w:rFonts w:ascii="Arial" w:hAnsi="Arial" w:cs="Arial"/>
                <w:b/>
                <w:sz w:val="20"/>
                <w:szCs w:val="20"/>
              </w:rPr>
              <w:t>Działanie:</w:t>
            </w:r>
          </w:p>
        </w:tc>
        <w:tc>
          <w:tcPr>
            <w:tcW w:w="5665" w:type="dxa"/>
          </w:tcPr>
          <w:p w14:paraId="263BCE63" w14:textId="77777777" w:rsidR="00E142B0" w:rsidRDefault="00E142B0" w:rsidP="00F47B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2B0" w14:paraId="2A1BC3A6" w14:textId="77777777" w:rsidTr="00937CAE">
        <w:trPr>
          <w:trHeight w:val="284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68A781E9" w14:textId="23989B02" w:rsidR="00E142B0" w:rsidRDefault="00E142B0" w:rsidP="00E142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6E45">
              <w:rPr>
                <w:rFonts w:ascii="Arial" w:hAnsi="Arial" w:cs="Arial"/>
                <w:b/>
                <w:sz w:val="20"/>
                <w:szCs w:val="20"/>
              </w:rPr>
              <w:t>Poddziałanie:</w:t>
            </w:r>
            <w:r>
              <w:rPr>
                <w:rFonts w:ascii="Arial" w:hAnsi="Arial" w:cs="Arial"/>
                <w:sz w:val="20"/>
                <w:szCs w:val="20"/>
              </w:rPr>
              <w:t xml:space="preserve"> (jeśli dotyczy)</w:t>
            </w:r>
          </w:p>
        </w:tc>
        <w:tc>
          <w:tcPr>
            <w:tcW w:w="5665" w:type="dxa"/>
          </w:tcPr>
          <w:p w14:paraId="7D2FB410" w14:textId="77777777" w:rsidR="00E142B0" w:rsidRDefault="00E142B0" w:rsidP="00F47B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2B0" w14:paraId="540D8039" w14:textId="77777777" w:rsidTr="00937CAE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62D7845" w14:textId="649FE792" w:rsidR="00E142B0" w:rsidRDefault="00E142B0" w:rsidP="00E142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6E45">
              <w:rPr>
                <w:rFonts w:ascii="Arial" w:hAnsi="Arial" w:cs="Arial"/>
                <w:b/>
                <w:sz w:val="20"/>
                <w:szCs w:val="20"/>
              </w:rPr>
              <w:t>Typ projektu:</w:t>
            </w:r>
            <w:r>
              <w:rPr>
                <w:rFonts w:ascii="Arial" w:hAnsi="Arial" w:cs="Arial"/>
                <w:sz w:val="20"/>
                <w:szCs w:val="20"/>
              </w:rPr>
              <w:t xml:space="preserve"> (jeśli dotyczy)</w:t>
            </w:r>
          </w:p>
        </w:tc>
        <w:tc>
          <w:tcPr>
            <w:tcW w:w="5665" w:type="dxa"/>
          </w:tcPr>
          <w:p w14:paraId="196BB50D" w14:textId="77777777" w:rsidR="00E142B0" w:rsidRDefault="00E142B0" w:rsidP="00F47B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CD24BD" w14:textId="77777777" w:rsidR="00E142B0" w:rsidRPr="00E142B0" w:rsidRDefault="00E142B0" w:rsidP="00E142B0">
      <w:pPr>
        <w:tabs>
          <w:tab w:val="left" w:pos="-1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4B430329" w14:textId="3B31D6AE" w:rsidR="00D34186" w:rsidRPr="00E142B0" w:rsidRDefault="00286F75" w:rsidP="00B37CAC">
      <w:pPr>
        <w:tabs>
          <w:tab w:val="left" w:pos="-180"/>
        </w:tabs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E142B0">
        <w:rPr>
          <w:rFonts w:ascii="Arial" w:hAnsi="Arial" w:cs="Arial"/>
          <w:sz w:val="22"/>
          <w:szCs w:val="22"/>
        </w:rPr>
        <w:t xml:space="preserve">Oświadczenie </w:t>
      </w:r>
      <w:r w:rsidR="00E142B0" w:rsidRPr="00E142B0">
        <w:rPr>
          <w:rFonts w:ascii="Arial" w:hAnsi="Arial" w:cs="Arial"/>
          <w:sz w:val="22"/>
          <w:szCs w:val="22"/>
        </w:rPr>
        <w:t xml:space="preserve">odnosi się do relacji eksperta </w:t>
      </w:r>
      <w:r w:rsidR="008D3FFD">
        <w:rPr>
          <w:rFonts w:ascii="Arial" w:hAnsi="Arial" w:cs="Arial"/>
          <w:sz w:val="22"/>
          <w:szCs w:val="22"/>
        </w:rPr>
        <w:t xml:space="preserve">ze </w:t>
      </w:r>
      <w:r w:rsidR="00E142B0" w:rsidRPr="00E142B0">
        <w:rPr>
          <w:rFonts w:ascii="Arial" w:hAnsi="Arial" w:cs="Arial"/>
          <w:sz w:val="22"/>
          <w:szCs w:val="22"/>
        </w:rPr>
        <w:t xml:space="preserve">wszystkimi wnioskodawcami biorącymi udział </w:t>
      </w:r>
      <w:r w:rsidR="00E142B0">
        <w:rPr>
          <w:rFonts w:ascii="Arial" w:hAnsi="Arial" w:cs="Arial"/>
          <w:sz w:val="22"/>
          <w:szCs w:val="22"/>
        </w:rPr>
        <w:br/>
      </w:r>
      <w:r w:rsidR="00E142B0" w:rsidRPr="00E142B0">
        <w:rPr>
          <w:rFonts w:ascii="Arial" w:hAnsi="Arial" w:cs="Arial"/>
          <w:sz w:val="22"/>
          <w:szCs w:val="22"/>
        </w:rPr>
        <w:t xml:space="preserve">w </w:t>
      </w:r>
      <w:r w:rsidR="008D3FFD">
        <w:rPr>
          <w:rFonts w:ascii="Arial" w:hAnsi="Arial" w:cs="Arial"/>
          <w:sz w:val="22"/>
          <w:szCs w:val="22"/>
        </w:rPr>
        <w:t>naborze</w:t>
      </w:r>
      <w:r w:rsidR="008D3FFD" w:rsidRPr="00E142B0">
        <w:rPr>
          <w:rFonts w:ascii="Arial" w:hAnsi="Arial" w:cs="Arial"/>
          <w:sz w:val="22"/>
          <w:szCs w:val="22"/>
        </w:rPr>
        <w:t xml:space="preserve"> </w:t>
      </w:r>
      <w:r w:rsidR="00E142B0" w:rsidRPr="00E142B0">
        <w:rPr>
          <w:rFonts w:ascii="Arial" w:hAnsi="Arial" w:cs="Arial"/>
          <w:sz w:val="22"/>
          <w:szCs w:val="22"/>
        </w:rPr>
        <w:t xml:space="preserve">w ramach </w:t>
      </w:r>
      <w:r w:rsidRPr="00E142B0">
        <w:rPr>
          <w:rFonts w:ascii="Arial" w:hAnsi="Arial" w:cs="Arial"/>
          <w:sz w:val="22"/>
          <w:szCs w:val="22"/>
        </w:rPr>
        <w:t>Regionalnego Programu Operacyjnego Województwa Podkarpackiego</w:t>
      </w:r>
      <w:r w:rsidR="00D66F03" w:rsidRPr="00E142B0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D34186" w:rsidRPr="00E142B0">
        <w:rPr>
          <w:rFonts w:ascii="Arial" w:hAnsi="Arial" w:cs="Arial"/>
          <w:sz w:val="22"/>
          <w:szCs w:val="22"/>
        </w:rPr>
        <w:t>20</w:t>
      </w:r>
      <w:r w:rsidR="003B0D3B" w:rsidRPr="00E142B0">
        <w:rPr>
          <w:rFonts w:ascii="Arial" w:hAnsi="Arial" w:cs="Arial"/>
          <w:sz w:val="22"/>
          <w:szCs w:val="22"/>
        </w:rPr>
        <w:t>14</w:t>
      </w:r>
      <w:r w:rsidR="006908B3" w:rsidRPr="00E142B0">
        <w:rPr>
          <w:rFonts w:ascii="Arial" w:hAnsi="Arial" w:cs="Arial"/>
          <w:sz w:val="22"/>
          <w:szCs w:val="22"/>
        </w:rPr>
        <w:t>-</w:t>
      </w:r>
      <w:r w:rsidR="00D34186" w:rsidRPr="00E142B0">
        <w:rPr>
          <w:rFonts w:ascii="Arial" w:hAnsi="Arial" w:cs="Arial"/>
          <w:sz w:val="22"/>
          <w:szCs w:val="22"/>
        </w:rPr>
        <w:t>20</w:t>
      </w:r>
      <w:r w:rsidR="003B0D3B" w:rsidRPr="00E142B0">
        <w:rPr>
          <w:rFonts w:ascii="Arial" w:hAnsi="Arial" w:cs="Arial"/>
          <w:sz w:val="22"/>
          <w:szCs w:val="22"/>
        </w:rPr>
        <w:t>20</w:t>
      </w:r>
      <w:r w:rsidR="00D34186" w:rsidRPr="00E142B0">
        <w:rPr>
          <w:rFonts w:ascii="Arial" w:hAnsi="Arial" w:cs="Arial"/>
          <w:sz w:val="22"/>
          <w:szCs w:val="22"/>
        </w:rPr>
        <w:t>:</w:t>
      </w:r>
    </w:p>
    <w:p w14:paraId="64DD2B9C" w14:textId="7971B8ED" w:rsidR="006908B3" w:rsidRPr="00D34186" w:rsidRDefault="006908B3" w:rsidP="00EE7C79">
      <w:pPr>
        <w:tabs>
          <w:tab w:val="left" w:pos="-180"/>
        </w:tabs>
        <w:autoSpaceDE w:val="0"/>
        <w:autoSpaceDN w:val="0"/>
        <w:adjustRightInd w:val="0"/>
        <w:spacing w:after="120" w:line="360" w:lineRule="auto"/>
        <w:ind w:left="-181"/>
        <w:rPr>
          <w:rFonts w:ascii="Arial" w:hAnsi="Arial" w:cs="Arial"/>
          <w:szCs w:val="20"/>
        </w:rPr>
      </w:pPr>
      <w:r>
        <w:rPr>
          <w:rFonts w:ascii="Arial" w:hAnsi="Arial" w:cs="Arial"/>
          <w:b/>
          <w:sz w:val="22"/>
          <w:szCs w:val="22"/>
        </w:rPr>
        <w:t>Tabela nr 1</w:t>
      </w:r>
      <w:r w:rsidR="009947DC">
        <w:rPr>
          <w:rFonts w:ascii="Arial" w:hAnsi="Arial" w:cs="Arial"/>
          <w:b/>
          <w:sz w:val="22"/>
          <w:szCs w:val="22"/>
        </w:rPr>
        <w:t xml:space="preserve"> </w:t>
      </w:r>
      <w:r w:rsidR="009947DC" w:rsidRPr="009947DC">
        <w:rPr>
          <w:rFonts w:ascii="Arial" w:hAnsi="Arial" w:cs="Arial"/>
          <w:i/>
          <w:sz w:val="22"/>
          <w:szCs w:val="22"/>
        </w:rPr>
        <w:t>(opcjonalnie)</w:t>
      </w:r>
      <w:r w:rsidRPr="009947DC">
        <w:rPr>
          <w:rFonts w:ascii="Arial" w:hAnsi="Arial" w:cs="Arial"/>
          <w:i/>
          <w:sz w:val="22"/>
          <w:szCs w:val="22"/>
        </w:rPr>
        <w:t>.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4253"/>
        <w:gridCol w:w="3118"/>
      </w:tblGrid>
      <w:tr w:rsidR="003B0D3B" w:rsidRPr="00D34186" w14:paraId="318758EE" w14:textId="77777777" w:rsidTr="006908B3">
        <w:trPr>
          <w:trHeight w:val="23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3DEF935" w14:textId="77777777" w:rsidR="003B0D3B" w:rsidRPr="00D34186" w:rsidRDefault="003B0D3B" w:rsidP="00E446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41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14:paraId="6C0B318E" w14:textId="77777777" w:rsidR="003B0D3B" w:rsidRPr="00D34186" w:rsidRDefault="00E446B0" w:rsidP="00E446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Wnioskodawca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479037C" w14:textId="4338C7D4" w:rsidR="003B0D3B" w:rsidRPr="00D34186" w:rsidRDefault="003B0D3B" w:rsidP="005035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41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Numer wniosku </w:t>
            </w:r>
          </w:p>
        </w:tc>
      </w:tr>
      <w:tr w:rsidR="003B0D3B" w:rsidRPr="00D34186" w14:paraId="31C2CC5E" w14:textId="77777777" w:rsidTr="006908B3">
        <w:trPr>
          <w:trHeight w:val="8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06B74BC" w14:textId="77777777" w:rsidR="003B0D3B" w:rsidRDefault="003B0D3B" w:rsidP="006908B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256A14B5" w14:textId="77777777" w:rsidR="006908B3" w:rsidRPr="00D34186" w:rsidRDefault="006908B3" w:rsidP="006908B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14:paraId="71A9375F" w14:textId="77777777" w:rsidR="003B0D3B" w:rsidRPr="00D34186" w:rsidRDefault="003B0D3B" w:rsidP="006908B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3BE2CA1" w14:textId="77777777" w:rsidR="003B0D3B" w:rsidRPr="00D34186" w:rsidRDefault="003B0D3B" w:rsidP="003B0D3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3B0D3B" w:rsidRPr="00D34186" w14:paraId="064416A4" w14:textId="77777777" w:rsidTr="006908B3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9270E9D" w14:textId="77777777" w:rsidR="003B0D3B" w:rsidRPr="00D34186" w:rsidRDefault="003B0D3B" w:rsidP="006908B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A68560F" w14:textId="77777777" w:rsidR="003B0D3B" w:rsidRPr="00D34186" w:rsidRDefault="003B0D3B" w:rsidP="006908B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FBA39B1" w14:textId="77777777" w:rsidR="003B0D3B" w:rsidRPr="00D34186" w:rsidRDefault="003B0D3B" w:rsidP="006908B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B0D3B" w:rsidRPr="00D34186" w14:paraId="3D7EC057" w14:textId="77777777" w:rsidTr="006908B3">
        <w:trPr>
          <w:trHeight w:val="298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D255529" w14:textId="77777777" w:rsidR="003B0D3B" w:rsidRPr="00D34186" w:rsidRDefault="003B0D3B" w:rsidP="006908B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C40FFF5" w14:textId="77777777" w:rsidR="003B0D3B" w:rsidRPr="00D34186" w:rsidRDefault="003B0D3B" w:rsidP="006908B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4A80970" w14:textId="77777777" w:rsidR="003B0D3B" w:rsidRPr="00D34186" w:rsidRDefault="003B0D3B" w:rsidP="006908B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B0D3B" w:rsidRPr="00D34186" w14:paraId="35DEA6EE" w14:textId="77777777" w:rsidTr="006908B3">
        <w:trPr>
          <w:trHeight w:val="261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2A59B5A" w14:textId="77777777" w:rsidR="003B0D3B" w:rsidRPr="00D34186" w:rsidRDefault="003B0D3B" w:rsidP="006908B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645AC0D" w14:textId="77777777" w:rsidR="003B0D3B" w:rsidRPr="00D34186" w:rsidRDefault="003B0D3B" w:rsidP="006908B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9E65F31" w14:textId="77777777" w:rsidR="003B0D3B" w:rsidRPr="00D34186" w:rsidRDefault="003B0D3B" w:rsidP="006908B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B0D3B" w:rsidRPr="00D34186" w14:paraId="3F59D010" w14:textId="77777777" w:rsidTr="006908B3">
        <w:trPr>
          <w:trHeight w:val="278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9B6C0EB" w14:textId="77777777" w:rsidR="003B0D3B" w:rsidRPr="00D34186" w:rsidRDefault="003B0D3B" w:rsidP="006908B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313C3A6" w14:textId="77777777" w:rsidR="003B0D3B" w:rsidRPr="00D34186" w:rsidRDefault="003B0D3B" w:rsidP="006908B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8458DB3" w14:textId="77777777" w:rsidR="003B0D3B" w:rsidRPr="00D34186" w:rsidRDefault="003B0D3B" w:rsidP="006908B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6CBEFE14" w14:textId="77777777" w:rsidR="00CC2145" w:rsidRPr="00E142B0" w:rsidRDefault="00CC2145" w:rsidP="00466282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76263A60" w14:textId="77777777" w:rsidR="009B6387" w:rsidRDefault="009B6387" w:rsidP="00F47BF8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03527">
        <w:rPr>
          <w:rFonts w:ascii="Arial" w:hAnsi="Arial" w:cs="Arial"/>
          <w:b/>
          <w:sz w:val="22"/>
          <w:szCs w:val="22"/>
          <w:u w:val="single"/>
        </w:rPr>
        <w:t>oświadczam, że:</w:t>
      </w:r>
    </w:p>
    <w:p w14:paraId="1AD04AC5" w14:textId="77777777" w:rsidR="009947DC" w:rsidRPr="00F03527" w:rsidRDefault="009947DC" w:rsidP="00F47BF8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AA0A96B" w14:textId="4A0F8A53" w:rsidR="00AD0995" w:rsidRDefault="00AD0995" w:rsidP="006438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zapoznałem/zapoznałam się z listą projektów podlegających ocenie w ramach konkursu/naboru, którego dotyczy niniejsze oświadczenie, zawartą w tabeli nr 1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470D9E">
        <w:rPr>
          <w:rFonts w:ascii="Arial" w:hAnsi="Arial" w:cs="Arial"/>
          <w:i/>
          <w:sz w:val="22"/>
          <w:szCs w:val="22"/>
        </w:rPr>
        <w:t xml:space="preserve">(opcjonalnie w załączniku nr </w:t>
      </w:r>
      <w:r w:rsidR="00503564" w:rsidRPr="00470D9E">
        <w:rPr>
          <w:rFonts w:ascii="Arial" w:hAnsi="Arial" w:cs="Arial"/>
          <w:i/>
          <w:sz w:val="22"/>
          <w:szCs w:val="22"/>
        </w:rPr>
        <w:t xml:space="preserve">… </w:t>
      </w:r>
      <w:r w:rsidRPr="00470D9E">
        <w:rPr>
          <w:rFonts w:ascii="Arial" w:hAnsi="Arial" w:cs="Arial"/>
          <w:i/>
          <w:sz w:val="22"/>
          <w:szCs w:val="22"/>
        </w:rPr>
        <w:t>do oświadczeni</w:t>
      </w:r>
      <w:r w:rsidR="00D5546C" w:rsidRPr="00470D9E">
        <w:rPr>
          <w:rFonts w:ascii="Arial" w:hAnsi="Arial" w:cs="Arial"/>
          <w:i/>
          <w:sz w:val="22"/>
          <w:szCs w:val="22"/>
        </w:rPr>
        <w:t>a</w:t>
      </w:r>
      <w:r w:rsidRPr="00470D9E">
        <w:rPr>
          <w:rFonts w:ascii="Arial" w:hAnsi="Arial" w:cs="Arial"/>
          <w:i/>
          <w:sz w:val="22"/>
          <w:szCs w:val="22"/>
        </w:rPr>
        <w:t>),</w:t>
      </w:r>
    </w:p>
    <w:p w14:paraId="339A717B" w14:textId="6B75F12A" w:rsidR="006438A8" w:rsidRDefault="006438A8" w:rsidP="006438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6438A8">
        <w:rPr>
          <w:rFonts w:ascii="Arial" w:hAnsi="Arial" w:cs="Arial"/>
          <w:sz w:val="22"/>
          <w:szCs w:val="22"/>
        </w:rPr>
        <w:t xml:space="preserve">godnie z treścią art. </w:t>
      </w:r>
      <w:r>
        <w:rPr>
          <w:rFonts w:ascii="Arial" w:hAnsi="Arial" w:cs="Arial"/>
          <w:sz w:val="22"/>
          <w:szCs w:val="22"/>
        </w:rPr>
        <w:t>68a</w:t>
      </w:r>
      <w:r w:rsidRPr="006438A8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3</w:t>
      </w:r>
      <w:r w:rsidRPr="006438A8">
        <w:rPr>
          <w:rFonts w:ascii="Arial" w:hAnsi="Arial" w:cs="Arial"/>
          <w:sz w:val="22"/>
          <w:szCs w:val="22"/>
        </w:rPr>
        <w:t xml:space="preserve"> ustawy z dnia 11 lipca 2014 r. o zasadach realizacji programów </w:t>
      </w:r>
      <w:r>
        <w:rPr>
          <w:rFonts w:ascii="Arial" w:hAnsi="Arial" w:cs="Arial"/>
          <w:sz w:val="22"/>
          <w:szCs w:val="22"/>
        </w:rPr>
        <w:t>w</w:t>
      </w:r>
      <w:r w:rsidRPr="006438A8">
        <w:rPr>
          <w:rFonts w:ascii="Arial" w:hAnsi="Arial" w:cs="Arial"/>
          <w:sz w:val="22"/>
          <w:szCs w:val="22"/>
        </w:rPr>
        <w:t xml:space="preserve"> zakresie polityki spójności finansowanych w perspektywie finansowej </w:t>
      </w:r>
      <w:r w:rsidR="00AD0995">
        <w:rPr>
          <w:rFonts w:ascii="Arial" w:hAnsi="Arial" w:cs="Arial"/>
          <w:sz w:val="22"/>
          <w:szCs w:val="22"/>
        </w:rPr>
        <w:br/>
      </w:r>
      <w:r w:rsidRPr="006438A8">
        <w:rPr>
          <w:rFonts w:ascii="Arial" w:hAnsi="Arial" w:cs="Arial"/>
          <w:sz w:val="22"/>
          <w:szCs w:val="22"/>
        </w:rPr>
        <w:t>2014-</w:t>
      </w:r>
      <w:r>
        <w:rPr>
          <w:rFonts w:ascii="Arial" w:hAnsi="Arial" w:cs="Arial"/>
          <w:sz w:val="22"/>
          <w:szCs w:val="22"/>
        </w:rPr>
        <w:t xml:space="preserve">2020 (Dz. U. z </w:t>
      </w:r>
      <w:r w:rsidRPr="006438A8">
        <w:rPr>
          <w:rFonts w:ascii="Arial" w:hAnsi="Arial" w:cs="Arial"/>
          <w:sz w:val="22"/>
          <w:szCs w:val="22"/>
        </w:rPr>
        <w:t>201</w:t>
      </w:r>
      <w:r w:rsidR="0077271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r.</w:t>
      </w:r>
      <w:r w:rsidR="0077271F">
        <w:rPr>
          <w:rFonts w:ascii="Arial" w:hAnsi="Arial" w:cs="Arial"/>
          <w:sz w:val="22"/>
          <w:szCs w:val="22"/>
        </w:rPr>
        <w:t>,</w:t>
      </w:r>
      <w:r w:rsidRPr="006438A8">
        <w:rPr>
          <w:rFonts w:ascii="Arial" w:hAnsi="Arial" w:cs="Arial"/>
          <w:sz w:val="22"/>
          <w:szCs w:val="22"/>
        </w:rPr>
        <w:t xml:space="preserve"> poz. </w:t>
      </w:r>
      <w:r w:rsidR="0077271F">
        <w:rPr>
          <w:rFonts w:ascii="Arial" w:hAnsi="Arial" w:cs="Arial"/>
          <w:sz w:val="22"/>
          <w:szCs w:val="22"/>
        </w:rPr>
        <w:t>1431</w:t>
      </w:r>
      <w:r w:rsidR="00272E8C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272E8C">
        <w:rPr>
          <w:rFonts w:ascii="Arial" w:hAnsi="Arial" w:cs="Arial"/>
          <w:sz w:val="22"/>
          <w:szCs w:val="22"/>
        </w:rPr>
        <w:t>późn</w:t>
      </w:r>
      <w:proofErr w:type="spellEnd"/>
      <w:r w:rsidR="00272E8C">
        <w:rPr>
          <w:rFonts w:ascii="Arial" w:hAnsi="Arial" w:cs="Arial"/>
          <w:sz w:val="22"/>
          <w:szCs w:val="22"/>
        </w:rPr>
        <w:t>. zm.</w:t>
      </w:r>
      <w:r w:rsidRPr="006438A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14:paraId="47005838" w14:textId="77777777" w:rsidR="006438A8" w:rsidRDefault="006438A8" w:rsidP="006438A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2"/>
          <w:szCs w:val="22"/>
        </w:rPr>
      </w:pPr>
      <w:r w:rsidRPr="006438A8">
        <w:rPr>
          <w:rFonts w:ascii="Arial" w:hAnsi="Arial" w:cs="Arial"/>
          <w:sz w:val="22"/>
          <w:szCs w:val="22"/>
        </w:rPr>
        <w:t>kor</w:t>
      </w:r>
      <w:r>
        <w:rPr>
          <w:rFonts w:ascii="Arial" w:hAnsi="Arial" w:cs="Arial"/>
          <w:sz w:val="22"/>
          <w:szCs w:val="22"/>
        </w:rPr>
        <w:t>zystam z pełni praw publicznych;</w:t>
      </w:r>
    </w:p>
    <w:p w14:paraId="734542B1" w14:textId="77777777" w:rsidR="006438A8" w:rsidRDefault="006438A8" w:rsidP="006438A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2"/>
          <w:szCs w:val="22"/>
        </w:rPr>
      </w:pPr>
      <w:r w:rsidRPr="006438A8">
        <w:rPr>
          <w:rFonts w:ascii="Arial" w:hAnsi="Arial" w:cs="Arial"/>
          <w:sz w:val="22"/>
          <w:szCs w:val="22"/>
        </w:rPr>
        <w:t>posiadam pełną</w:t>
      </w:r>
      <w:r>
        <w:rPr>
          <w:rFonts w:ascii="Arial" w:hAnsi="Arial" w:cs="Arial"/>
          <w:sz w:val="22"/>
          <w:szCs w:val="22"/>
        </w:rPr>
        <w:t xml:space="preserve"> zdolność do czynności prawnych;</w:t>
      </w:r>
    </w:p>
    <w:p w14:paraId="431C8526" w14:textId="77777777" w:rsidR="006438A8" w:rsidRDefault="006438A8" w:rsidP="006438A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2"/>
          <w:szCs w:val="22"/>
        </w:rPr>
      </w:pPr>
      <w:r w:rsidRPr="006438A8">
        <w:rPr>
          <w:rFonts w:ascii="Arial" w:hAnsi="Arial" w:cs="Arial"/>
          <w:sz w:val="22"/>
          <w:szCs w:val="22"/>
        </w:rPr>
        <w:t>nie zostałam/-em/ skazany prawomocnym wyrokiem za przestępstwo umyślne lub za umyślne przestępstwo skarbo</w:t>
      </w:r>
      <w:r>
        <w:rPr>
          <w:rFonts w:ascii="Arial" w:hAnsi="Arial" w:cs="Arial"/>
          <w:sz w:val="22"/>
          <w:szCs w:val="22"/>
        </w:rPr>
        <w:t>we;</w:t>
      </w:r>
    </w:p>
    <w:p w14:paraId="382CDE98" w14:textId="523F1654" w:rsidR="006438A8" w:rsidRPr="006438A8" w:rsidRDefault="006438A8" w:rsidP="006438A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 wiedzę, umiejętności, doświadczenie lub wymagane uprawnienia </w:t>
      </w:r>
      <w:r>
        <w:rPr>
          <w:rFonts w:ascii="Arial" w:hAnsi="Arial" w:cs="Arial"/>
          <w:sz w:val="22"/>
          <w:szCs w:val="22"/>
        </w:rPr>
        <w:br/>
        <w:t>w dziedzinie objętej RPO WP 2014-2020</w:t>
      </w:r>
      <w:r w:rsidR="00E446B0">
        <w:rPr>
          <w:rFonts w:ascii="Arial" w:hAnsi="Arial" w:cs="Arial"/>
          <w:sz w:val="22"/>
          <w:szCs w:val="22"/>
        </w:rPr>
        <w:t>,</w:t>
      </w:r>
      <w:r w:rsidRPr="006438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ramach której dokonuj</w:t>
      </w:r>
      <w:r w:rsidR="00F03527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oceny projektów</w:t>
      </w:r>
      <w:r w:rsidR="0062736A">
        <w:rPr>
          <w:rFonts w:ascii="Arial" w:hAnsi="Arial" w:cs="Arial"/>
          <w:sz w:val="22"/>
          <w:szCs w:val="22"/>
        </w:rPr>
        <w:t>,</w:t>
      </w:r>
    </w:p>
    <w:p w14:paraId="2C643441" w14:textId="6E64E4CE" w:rsidR="00A05637" w:rsidRDefault="009B6387" w:rsidP="001675E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2"/>
          <w:szCs w:val="22"/>
        </w:rPr>
      </w:pPr>
      <w:r w:rsidRPr="006908B3">
        <w:rPr>
          <w:rFonts w:ascii="Arial" w:hAnsi="Arial" w:cs="Arial"/>
          <w:sz w:val="22"/>
          <w:szCs w:val="22"/>
        </w:rPr>
        <w:t>nie zachodzi żadna z okoliczności</w:t>
      </w:r>
      <w:r w:rsidR="00A05637">
        <w:rPr>
          <w:rFonts w:ascii="Arial" w:hAnsi="Arial" w:cs="Arial"/>
          <w:sz w:val="22"/>
          <w:szCs w:val="22"/>
        </w:rPr>
        <w:t xml:space="preserve">, o których mowa w art. 24 § 1 i 2 </w:t>
      </w:r>
      <w:r w:rsidRPr="006908B3">
        <w:rPr>
          <w:rFonts w:ascii="Arial" w:hAnsi="Arial" w:cs="Arial"/>
          <w:sz w:val="22"/>
          <w:szCs w:val="22"/>
        </w:rPr>
        <w:t>ustaw</w:t>
      </w:r>
      <w:r w:rsidR="00A05637">
        <w:rPr>
          <w:rFonts w:ascii="Arial" w:hAnsi="Arial" w:cs="Arial"/>
          <w:sz w:val="22"/>
          <w:szCs w:val="22"/>
        </w:rPr>
        <w:t>y</w:t>
      </w:r>
      <w:r w:rsidRPr="006908B3">
        <w:rPr>
          <w:rFonts w:ascii="Arial" w:hAnsi="Arial" w:cs="Arial"/>
          <w:sz w:val="22"/>
          <w:szCs w:val="22"/>
        </w:rPr>
        <w:t xml:space="preserve"> z dnia </w:t>
      </w:r>
      <w:r w:rsidR="00A05637">
        <w:rPr>
          <w:rFonts w:ascii="Arial" w:hAnsi="Arial" w:cs="Arial"/>
          <w:sz w:val="22"/>
          <w:szCs w:val="22"/>
        </w:rPr>
        <w:br/>
      </w:r>
      <w:r w:rsidRPr="006908B3">
        <w:rPr>
          <w:rFonts w:ascii="Arial" w:hAnsi="Arial" w:cs="Arial"/>
          <w:sz w:val="22"/>
          <w:szCs w:val="22"/>
        </w:rPr>
        <w:t>14 czerwca 1960 r.</w:t>
      </w:r>
      <w:r w:rsidR="00A05637">
        <w:rPr>
          <w:rFonts w:ascii="Arial" w:hAnsi="Arial" w:cs="Arial"/>
          <w:sz w:val="22"/>
          <w:szCs w:val="22"/>
        </w:rPr>
        <w:t xml:space="preserve"> </w:t>
      </w:r>
      <w:r w:rsidRPr="006908B3">
        <w:rPr>
          <w:rFonts w:ascii="Arial" w:hAnsi="Arial" w:cs="Arial"/>
          <w:sz w:val="22"/>
          <w:szCs w:val="22"/>
        </w:rPr>
        <w:t>- Kodeks postępowania administracyjnego (</w:t>
      </w:r>
      <w:r w:rsidR="00A05637" w:rsidRPr="008A0C18">
        <w:rPr>
          <w:rFonts w:ascii="Arial" w:hAnsi="Arial" w:cs="Arial"/>
          <w:sz w:val="22"/>
        </w:rPr>
        <w:t xml:space="preserve">Dz. U. z </w:t>
      </w:r>
      <w:r w:rsidR="001675E3" w:rsidRPr="008A0C18">
        <w:rPr>
          <w:rFonts w:ascii="Arial" w:hAnsi="Arial" w:cs="Arial"/>
          <w:sz w:val="22"/>
        </w:rPr>
        <w:t>201</w:t>
      </w:r>
      <w:r w:rsidR="001675E3">
        <w:rPr>
          <w:rFonts w:ascii="Arial" w:hAnsi="Arial" w:cs="Arial"/>
          <w:sz w:val="22"/>
        </w:rPr>
        <w:t>8</w:t>
      </w:r>
      <w:r w:rsidR="001675E3" w:rsidRPr="008A0C18">
        <w:rPr>
          <w:rFonts w:ascii="Arial" w:hAnsi="Arial" w:cs="Arial"/>
          <w:sz w:val="22"/>
        </w:rPr>
        <w:t xml:space="preserve"> </w:t>
      </w:r>
      <w:r w:rsidR="00A05637" w:rsidRPr="008A0C18">
        <w:rPr>
          <w:rFonts w:ascii="Arial" w:hAnsi="Arial" w:cs="Arial"/>
          <w:sz w:val="22"/>
        </w:rPr>
        <w:t xml:space="preserve">r., poz. </w:t>
      </w:r>
      <w:r w:rsidR="001675E3" w:rsidRPr="001675E3">
        <w:rPr>
          <w:rFonts w:ascii="Arial" w:hAnsi="Arial" w:cs="Arial"/>
          <w:sz w:val="22"/>
        </w:rPr>
        <w:t>2096</w:t>
      </w:r>
      <w:r w:rsidR="008D5708">
        <w:rPr>
          <w:rFonts w:ascii="Arial" w:hAnsi="Arial" w:cs="Arial"/>
          <w:sz w:val="22"/>
        </w:rPr>
        <w:t xml:space="preserve"> z </w:t>
      </w:r>
      <w:proofErr w:type="spellStart"/>
      <w:r w:rsidR="008D5708">
        <w:rPr>
          <w:rFonts w:ascii="Arial" w:hAnsi="Arial" w:cs="Arial"/>
          <w:sz w:val="22"/>
        </w:rPr>
        <w:t>późn</w:t>
      </w:r>
      <w:proofErr w:type="spellEnd"/>
      <w:r w:rsidR="008D5708">
        <w:rPr>
          <w:rFonts w:ascii="Arial" w:hAnsi="Arial" w:cs="Arial"/>
          <w:sz w:val="22"/>
        </w:rPr>
        <w:t xml:space="preserve">. </w:t>
      </w:r>
      <w:proofErr w:type="gramStart"/>
      <w:r w:rsidR="008D5708">
        <w:rPr>
          <w:rFonts w:ascii="Arial" w:hAnsi="Arial" w:cs="Arial"/>
          <w:sz w:val="22"/>
        </w:rPr>
        <w:t>zm.</w:t>
      </w:r>
      <w:r w:rsidR="00A05637">
        <w:rPr>
          <w:rFonts w:ascii="Arial" w:hAnsi="Arial" w:cs="Arial"/>
          <w:sz w:val="22"/>
        </w:rPr>
        <w:t>)</w:t>
      </w:r>
      <w:r w:rsidR="007876F5">
        <w:rPr>
          <w:rFonts w:ascii="Arial" w:hAnsi="Arial" w:cs="Arial"/>
          <w:sz w:val="22"/>
        </w:rPr>
        <w:t>*</w:t>
      </w:r>
      <w:proofErr w:type="gramEnd"/>
      <w:r w:rsidR="007876F5">
        <w:rPr>
          <w:rFonts w:ascii="Arial" w:hAnsi="Arial" w:cs="Arial"/>
          <w:sz w:val="22"/>
        </w:rPr>
        <w:t>**</w:t>
      </w:r>
      <w:r w:rsidR="00A05637">
        <w:rPr>
          <w:rFonts w:ascii="Arial" w:hAnsi="Arial" w:cs="Arial"/>
          <w:sz w:val="22"/>
        </w:rPr>
        <w:t xml:space="preserve"> </w:t>
      </w:r>
      <w:r w:rsidR="00A05637">
        <w:rPr>
          <w:rFonts w:ascii="Arial" w:hAnsi="Arial" w:cs="Arial"/>
          <w:sz w:val="22"/>
          <w:szCs w:val="22"/>
        </w:rPr>
        <w:t>powodujących wyłączenie</w:t>
      </w:r>
      <w:r w:rsidRPr="006908B3">
        <w:rPr>
          <w:rFonts w:ascii="Arial" w:hAnsi="Arial" w:cs="Arial"/>
          <w:sz w:val="22"/>
          <w:szCs w:val="22"/>
        </w:rPr>
        <w:t xml:space="preserve"> mnie z </w:t>
      </w:r>
      <w:r w:rsidR="00EE7C79" w:rsidRPr="006908B3">
        <w:rPr>
          <w:rFonts w:ascii="Arial" w:hAnsi="Arial" w:cs="Arial"/>
          <w:sz w:val="22"/>
          <w:szCs w:val="22"/>
        </w:rPr>
        <w:t xml:space="preserve">udziału w </w:t>
      </w:r>
      <w:r w:rsidR="00A05637">
        <w:rPr>
          <w:rFonts w:ascii="Arial" w:hAnsi="Arial" w:cs="Arial"/>
          <w:sz w:val="22"/>
          <w:szCs w:val="22"/>
        </w:rPr>
        <w:t>ocenie projektów</w:t>
      </w:r>
      <w:r w:rsidR="00F03527">
        <w:rPr>
          <w:rFonts w:ascii="Arial" w:hAnsi="Arial" w:cs="Arial"/>
          <w:sz w:val="22"/>
          <w:szCs w:val="22"/>
        </w:rPr>
        <w:t xml:space="preserve">, </w:t>
      </w:r>
      <w:r w:rsidR="00694B26">
        <w:rPr>
          <w:rFonts w:ascii="Arial" w:hAnsi="Arial" w:cs="Arial"/>
          <w:sz w:val="22"/>
          <w:szCs w:val="22"/>
        </w:rPr>
        <w:br/>
      </w:r>
      <w:r w:rsidR="00F03527">
        <w:rPr>
          <w:rFonts w:ascii="Arial" w:hAnsi="Arial" w:cs="Arial"/>
          <w:sz w:val="22"/>
          <w:szCs w:val="22"/>
        </w:rPr>
        <w:t>w szczególności</w:t>
      </w:r>
      <w:r w:rsidR="00A05637">
        <w:rPr>
          <w:rFonts w:ascii="Arial" w:hAnsi="Arial" w:cs="Arial"/>
          <w:sz w:val="22"/>
          <w:szCs w:val="22"/>
        </w:rPr>
        <w:t>:</w:t>
      </w:r>
    </w:p>
    <w:p w14:paraId="1B355C96" w14:textId="5913BD21" w:rsidR="0075335E" w:rsidRDefault="007320A9" w:rsidP="004E425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4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6908B3">
        <w:rPr>
          <w:rFonts w:ascii="Arial" w:hAnsi="Arial" w:cs="Arial"/>
          <w:snapToGrid w:val="0"/>
          <w:sz w:val="22"/>
          <w:szCs w:val="22"/>
        </w:rPr>
        <w:t xml:space="preserve">nie jestem </w:t>
      </w:r>
      <w:r w:rsidR="004E4256">
        <w:rPr>
          <w:rFonts w:ascii="Arial" w:hAnsi="Arial" w:cs="Arial"/>
          <w:snapToGrid w:val="0"/>
          <w:sz w:val="22"/>
          <w:szCs w:val="22"/>
        </w:rPr>
        <w:t>w</w:t>
      </w:r>
      <w:r w:rsidRPr="006908B3">
        <w:rPr>
          <w:rFonts w:ascii="Arial" w:hAnsi="Arial" w:cs="Arial"/>
          <w:snapToGrid w:val="0"/>
          <w:sz w:val="22"/>
          <w:szCs w:val="22"/>
        </w:rPr>
        <w:t xml:space="preserve">nioskodawcą </w:t>
      </w:r>
      <w:r w:rsidR="00F03527">
        <w:rPr>
          <w:rFonts w:ascii="Arial" w:hAnsi="Arial" w:cs="Arial"/>
          <w:snapToGrid w:val="0"/>
          <w:sz w:val="22"/>
          <w:szCs w:val="22"/>
        </w:rPr>
        <w:t>ani</w:t>
      </w:r>
      <w:r w:rsidRPr="006908B3">
        <w:rPr>
          <w:rFonts w:ascii="Arial" w:hAnsi="Arial" w:cs="Arial"/>
          <w:snapToGrid w:val="0"/>
          <w:sz w:val="22"/>
          <w:szCs w:val="22"/>
        </w:rPr>
        <w:t xml:space="preserve"> nie pozostaję z </w:t>
      </w:r>
      <w:r w:rsidR="004E4256">
        <w:rPr>
          <w:rFonts w:ascii="Arial" w:hAnsi="Arial" w:cs="Arial"/>
          <w:snapToGrid w:val="0"/>
          <w:sz w:val="22"/>
          <w:szCs w:val="22"/>
        </w:rPr>
        <w:t>w</w:t>
      </w:r>
      <w:r w:rsidRPr="006908B3">
        <w:rPr>
          <w:rFonts w:ascii="Arial" w:hAnsi="Arial" w:cs="Arial"/>
          <w:snapToGrid w:val="0"/>
          <w:sz w:val="22"/>
          <w:szCs w:val="22"/>
        </w:rPr>
        <w:t xml:space="preserve">nioskodawcą lub </w:t>
      </w:r>
      <w:r w:rsidR="006908B3" w:rsidRPr="006908B3">
        <w:rPr>
          <w:rFonts w:ascii="Arial" w:hAnsi="Arial" w:cs="Arial"/>
          <w:snapToGrid w:val="0"/>
          <w:sz w:val="22"/>
          <w:szCs w:val="22"/>
        </w:rPr>
        <w:t xml:space="preserve">z </w:t>
      </w:r>
      <w:r w:rsidR="004E4256">
        <w:rPr>
          <w:rFonts w:ascii="Arial" w:hAnsi="Arial" w:cs="Arial"/>
          <w:snapToGrid w:val="0"/>
          <w:sz w:val="22"/>
          <w:szCs w:val="22"/>
        </w:rPr>
        <w:t>w</w:t>
      </w:r>
      <w:r w:rsidRPr="006908B3">
        <w:rPr>
          <w:rFonts w:ascii="Arial" w:hAnsi="Arial" w:cs="Arial"/>
          <w:snapToGrid w:val="0"/>
          <w:sz w:val="22"/>
          <w:szCs w:val="22"/>
        </w:rPr>
        <w:t xml:space="preserve">nioskodawcami </w:t>
      </w:r>
      <w:r w:rsidR="00F03527">
        <w:rPr>
          <w:rFonts w:ascii="Arial" w:hAnsi="Arial" w:cs="Arial"/>
          <w:snapToGrid w:val="0"/>
          <w:sz w:val="22"/>
          <w:szCs w:val="22"/>
        </w:rPr>
        <w:br/>
      </w:r>
      <w:r w:rsidRPr="006908B3">
        <w:rPr>
          <w:rFonts w:ascii="Arial" w:hAnsi="Arial" w:cs="Arial"/>
          <w:snapToGrid w:val="0"/>
          <w:sz w:val="22"/>
          <w:szCs w:val="22"/>
        </w:rPr>
        <w:t>w takim stosunku prawnym lub faktycznym, że wynik oceny może mieć w</w:t>
      </w:r>
      <w:r w:rsidR="004E4256">
        <w:rPr>
          <w:rFonts w:ascii="Arial" w:hAnsi="Arial" w:cs="Arial"/>
          <w:snapToGrid w:val="0"/>
          <w:sz w:val="22"/>
          <w:szCs w:val="22"/>
        </w:rPr>
        <w:t>pływ na moje prawa i obowiązki;</w:t>
      </w:r>
    </w:p>
    <w:p w14:paraId="692D9818" w14:textId="77777777" w:rsidR="007320A9" w:rsidRDefault="004E4256" w:rsidP="004E425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4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nie pozostaję w</w:t>
      </w:r>
      <w:r w:rsidR="007320A9" w:rsidRPr="004E4256">
        <w:rPr>
          <w:rFonts w:ascii="Arial" w:hAnsi="Arial" w:cs="Arial"/>
          <w:snapToGrid w:val="0"/>
          <w:sz w:val="22"/>
          <w:szCs w:val="22"/>
        </w:rPr>
        <w:t xml:space="preserve"> związku małżeńskim, w stosunku pokrewieństwa lub powinowactwa do drugiego stopnia z </w:t>
      </w:r>
      <w:r>
        <w:rPr>
          <w:rFonts w:ascii="Arial" w:hAnsi="Arial" w:cs="Arial"/>
          <w:snapToGrid w:val="0"/>
          <w:sz w:val="22"/>
          <w:szCs w:val="22"/>
        </w:rPr>
        <w:t>w</w:t>
      </w:r>
      <w:r w:rsidR="007320A9" w:rsidRPr="004E4256">
        <w:rPr>
          <w:rFonts w:ascii="Arial" w:hAnsi="Arial" w:cs="Arial"/>
          <w:snapToGrid w:val="0"/>
          <w:sz w:val="22"/>
          <w:szCs w:val="22"/>
        </w:rPr>
        <w:t xml:space="preserve">nioskodawcą lub </w:t>
      </w:r>
      <w:r>
        <w:rPr>
          <w:rFonts w:ascii="Arial" w:hAnsi="Arial" w:cs="Arial"/>
          <w:snapToGrid w:val="0"/>
          <w:sz w:val="22"/>
          <w:szCs w:val="22"/>
        </w:rPr>
        <w:t>w</w:t>
      </w:r>
      <w:r w:rsidR="007320A9" w:rsidRPr="004E4256">
        <w:rPr>
          <w:rFonts w:ascii="Arial" w:hAnsi="Arial" w:cs="Arial"/>
          <w:snapToGrid w:val="0"/>
          <w:sz w:val="22"/>
          <w:szCs w:val="22"/>
        </w:rPr>
        <w:t xml:space="preserve">nioskodawcami lub członkami organów zarządzających lub organów nadzorczych </w:t>
      </w:r>
      <w:r>
        <w:rPr>
          <w:rFonts w:ascii="Arial" w:hAnsi="Arial" w:cs="Arial"/>
          <w:snapToGrid w:val="0"/>
          <w:sz w:val="22"/>
          <w:szCs w:val="22"/>
        </w:rPr>
        <w:t>wnioskodawcy lub wnioskodawców;</w:t>
      </w:r>
    </w:p>
    <w:p w14:paraId="1530B400" w14:textId="77777777" w:rsidR="007320A9" w:rsidRDefault="00412D6E" w:rsidP="004E425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4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E4256">
        <w:rPr>
          <w:rFonts w:ascii="Arial" w:hAnsi="Arial" w:cs="Arial"/>
          <w:snapToGrid w:val="0"/>
          <w:sz w:val="22"/>
          <w:szCs w:val="22"/>
        </w:rPr>
        <w:t>n</w:t>
      </w:r>
      <w:r w:rsidR="007320A9" w:rsidRPr="004E4256">
        <w:rPr>
          <w:rFonts w:ascii="Arial" w:hAnsi="Arial" w:cs="Arial"/>
          <w:snapToGrid w:val="0"/>
          <w:sz w:val="22"/>
          <w:szCs w:val="22"/>
        </w:rPr>
        <w:t xml:space="preserve">ie jestem związany z </w:t>
      </w:r>
      <w:r w:rsidR="004E4256">
        <w:rPr>
          <w:rFonts w:ascii="Arial" w:hAnsi="Arial" w:cs="Arial"/>
          <w:snapToGrid w:val="0"/>
          <w:sz w:val="22"/>
          <w:szCs w:val="22"/>
        </w:rPr>
        <w:t>w</w:t>
      </w:r>
      <w:r w:rsidR="007320A9" w:rsidRPr="004E4256">
        <w:rPr>
          <w:rFonts w:ascii="Arial" w:hAnsi="Arial" w:cs="Arial"/>
          <w:snapToGrid w:val="0"/>
          <w:sz w:val="22"/>
          <w:szCs w:val="22"/>
        </w:rPr>
        <w:t xml:space="preserve">nioskodawcą lub </w:t>
      </w:r>
      <w:r w:rsidR="004E4256">
        <w:rPr>
          <w:rFonts w:ascii="Arial" w:hAnsi="Arial" w:cs="Arial"/>
          <w:snapToGrid w:val="0"/>
          <w:sz w:val="22"/>
          <w:szCs w:val="22"/>
        </w:rPr>
        <w:t>w</w:t>
      </w:r>
      <w:r w:rsidR="007320A9" w:rsidRPr="004E4256">
        <w:rPr>
          <w:rFonts w:ascii="Arial" w:hAnsi="Arial" w:cs="Arial"/>
          <w:snapToGrid w:val="0"/>
          <w:sz w:val="22"/>
          <w:szCs w:val="22"/>
        </w:rPr>
        <w:t>nioskodawcami z tytułu przys</w:t>
      </w:r>
      <w:r w:rsidR="004E4256">
        <w:rPr>
          <w:rFonts w:ascii="Arial" w:hAnsi="Arial" w:cs="Arial"/>
          <w:snapToGrid w:val="0"/>
          <w:sz w:val="22"/>
          <w:szCs w:val="22"/>
        </w:rPr>
        <w:t>posobienia, kurateli lub opieki;</w:t>
      </w:r>
    </w:p>
    <w:p w14:paraId="08763154" w14:textId="77777777" w:rsidR="007320A9" w:rsidRDefault="007320A9" w:rsidP="004E425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4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E4256">
        <w:rPr>
          <w:rFonts w:ascii="Arial" w:hAnsi="Arial" w:cs="Arial"/>
          <w:snapToGrid w:val="0"/>
          <w:sz w:val="22"/>
          <w:szCs w:val="22"/>
        </w:rPr>
        <w:lastRenderedPageBreak/>
        <w:t xml:space="preserve">nie jestem przedstawicielem </w:t>
      </w:r>
      <w:r w:rsidR="004E4256">
        <w:rPr>
          <w:rFonts w:ascii="Arial" w:hAnsi="Arial" w:cs="Arial"/>
          <w:snapToGrid w:val="0"/>
          <w:sz w:val="22"/>
          <w:szCs w:val="22"/>
        </w:rPr>
        <w:t>żadnego z</w:t>
      </w:r>
      <w:r w:rsidRPr="004E4256">
        <w:rPr>
          <w:rFonts w:ascii="Arial" w:hAnsi="Arial" w:cs="Arial"/>
          <w:snapToGrid w:val="0"/>
          <w:sz w:val="22"/>
          <w:szCs w:val="22"/>
        </w:rPr>
        <w:t xml:space="preserve"> </w:t>
      </w:r>
      <w:r w:rsidR="004E4256">
        <w:rPr>
          <w:rFonts w:ascii="Arial" w:hAnsi="Arial" w:cs="Arial"/>
          <w:snapToGrid w:val="0"/>
          <w:sz w:val="22"/>
          <w:szCs w:val="22"/>
        </w:rPr>
        <w:t>w</w:t>
      </w:r>
      <w:r w:rsidRPr="004E4256">
        <w:rPr>
          <w:rFonts w:ascii="Arial" w:hAnsi="Arial" w:cs="Arial"/>
          <w:snapToGrid w:val="0"/>
          <w:sz w:val="22"/>
          <w:szCs w:val="22"/>
        </w:rPr>
        <w:t xml:space="preserve">nioskodawców ubiegających się </w:t>
      </w:r>
      <w:r w:rsidR="00FE590F">
        <w:rPr>
          <w:rFonts w:ascii="Arial" w:hAnsi="Arial" w:cs="Arial"/>
          <w:snapToGrid w:val="0"/>
          <w:sz w:val="22"/>
          <w:szCs w:val="22"/>
        </w:rPr>
        <w:br/>
      </w:r>
      <w:r w:rsidRPr="004E4256">
        <w:rPr>
          <w:rFonts w:ascii="Arial" w:hAnsi="Arial" w:cs="Arial"/>
          <w:snapToGrid w:val="0"/>
          <w:sz w:val="22"/>
          <w:szCs w:val="22"/>
        </w:rPr>
        <w:t xml:space="preserve">o dofinansowanie </w:t>
      </w:r>
      <w:r w:rsidR="004E4256">
        <w:rPr>
          <w:rFonts w:ascii="Arial" w:hAnsi="Arial" w:cs="Arial"/>
          <w:snapToGrid w:val="0"/>
          <w:sz w:val="22"/>
          <w:szCs w:val="22"/>
        </w:rPr>
        <w:t>ani</w:t>
      </w:r>
      <w:r w:rsidRPr="004E4256">
        <w:rPr>
          <w:rFonts w:ascii="Arial" w:hAnsi="Arial" w:cs="Arial"/>
          <w:snapToGrid w:val="0"/>
          <w:sz w:val="22"/>
          <w:szCs w:val="22"/>
        </w:rPr>
        <w:t xml:space="preserve"> nie pozostaję w związku </w:t>
      </w:r>
      <w:r w:rsidR="00D07DCA" w:rsidRPr="004E4256">
        <w:rPr>
          <w:rFonts w:ascii="Arial" w:hAnsi="Arial" w:cs="Arial"/>
          <w:snapToGrid w:val="0"/>
          <w:sz w:val="22"/>
          <w:szCs w:val="22"/>
        </w:rPr>
        <w:t>małżeńskim, w</w:t>
      </w:r>
      <w:r w:rsidRPr="004E4256">
        <w:rPr>
          <w:rFonts w:ascii="Arial" w:hAnsi="Arial" w:cs="Arial"/>
          <w:snapToGrid w:val="0"/>
          <w:sz w:val="22"/>
          <w:szCs w:val="22"/>
        </w:rPr>
        <w:t xml:space="preserve"> stosunku pokrewieństwa lub powinowactwa do drugiego stopnia</w:t>
      </w:r>
      <w:r w:rsidR="00D07DCA" w:rsidRPr="004E4256">
        <w:rPr>
          <w:rFonts w:ascii="Arial" w:hAnsi="Arial" w:cs="Arial"/>
          <w:snapToGrid w:val="0"/>
          <w:sz w:val="22"/>
          <w:szCs w:val="22"/>
        </w:rPr>
        <w:t xml:space="preserve"> z przedstawicielem</w:t>
      </w:r>
      <w:r w:rsidR="004E4256">
        <w:rPr>
          <w:rFonts w:ascii="Arial" w:hAnsi="Arial" w:cs="Arial"/>
          <w:snapToGrid w:val="0"/>
          <w:sz w:val="22"/>
          <w:szCs w:val="22"/>
        </w:rPr>
        <w:t xml:space="preserve"> żadnego z wnioskodawców, ani</w:t>
      </w:r>
      <w:r w:rsidR="00D07DCA" w:rsidRPr="004E4256">
        <w:rPr>
          <w:rFonts w:ascii="Arial" w:hAnsi="Arial" w:cs="Arial"/>
          <w:snapToGrid w:val="0"/>
          <w:sz w:val="22"/>
          <w:szCs w:val="22"/>
        </w:rPr>
        <w:t xml:space="preserve"> nie jestem związany</w:t>
      </w:r>
      <w:r w:rsidR="004E4256">
        <w:rPr>
          <w:rFonts w:ascii="Arial" w:hAnsi="Arial" w:cs="Arial"/>
          <w:snapToGrid w:val="0"/>
          <w:sz w:val="22"/>
          <w:szCs w:val="22"/>
        </w:rPr>
        <w:t>/a</w:t>
      </w:r>
      <w:r w:rsidR="00D07DCA" w:rsidRPr="004E4256">
        <w:rPr>
          <w:rFonts w:ascii="Arial" w:hAnsi="Arial" w:cs="Arial"/>
          <w:snapToGrid w:val="0"/>
          <w:sz w:val="22"/>
          <w:szCs w:val="22"/>
        </w:rPr>
        <w:t xml:space="preserve"> z przedstawicielem</w:t>
      </w:r>
      <w:r w:rsidR="00412D6E" w:rsidRPr="004E4256">
        <w:rPr>
          <w:rFonts w:ascii="Arial" w:hAnsi="Arial" w:cs="Arial"/>
          <w:snapToGrid w:val="0"/>
          <w:sz w:val="22"/>
          <w:szCs w:val="22"/>
        </w:rPr>
        <w:t xml:space="preserve"> </w:t>
      </w:r>
      <w:r w:rsidR="004E4256">
        <w:rPr>
          <w:rFonts w:ascii="Arial" w:hAnsi="Arial" w:cs="Arial"/>
          <w:snapToGrid w:val="0"/>
          <w:sz w:val="22"/>
          <w:szCs w:val="22"/>
        </w:rPr>
        <w:t>żadnego z</w:t>
      </w:r>
      <w:r w:rsidR="00412D6E" w:rsidRPr="004E4256">
        <w:rPr>
          <w:rFonts w:ascii="Arial" w:hAnsi="Arial" w:cs="Arial"/>
          <w:snapToGrid w:val="0"/>
          <w:sz w:val="22"/>
          <w:szCs w:val="22"/>
        </w:rPr>
        <w:t xml:space="preserve"> </w:t>
      </w:r>
      <w:r w:rsidR="004E4256">
        <w:rPr>
          <w:rFonts w:ascii="Arial" w:hAnsi="Arial" w:cs="Arial"/>
          <w:snapToGrid w:val="0"/>
          <w:sz w:val="22"/>
          <w:szCs w:val="22"/>
        </w:rPr>
        <w:t>w</w:t>
      </w:r>
      <w:r w:rsidR="00412D6E" w:rsidRPr="004E4256">
        <w:rPr>
          <w:rFonts w:ascii="Arial" w:hAnsi="Arial" w:cs="Arial"/>
          <w:snapToGrid w:val="0"/>
          <w:sz w:val="22"/>
          <w:szCs w:val="22"/>
        </w:rPr>
        <w:t>nioskodawców z tytułu przys</w:t>
      </w:r>
      <w:r w:rsidR="004E4256">
        <w:rPr>
          <w:rFonts w:ascii="Arial" w:hAnsi="Arial" w:cs="Arial"/>
          <w:snapToGrid w:val="0"/>
          <w:sz w:val="22"/>
          <w:szCs w:val="22"/>
        </w:rPr>
        <w:t>posobienia, kurateli lub opieki;</w:t>
      </w:r>
    </w:p>
    <w:p w14:paraId="394F2860" w14:textId="6ED7A888" w:rsidR="00412D6E" w:rsidRDefault="00412D6E" w:rsidP="004E425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4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E4256">
        <w:rPr>
          <w:rFonts w:ascii="Arial" w:hAnsi="Arial" w:cs="Arial"/>
          <w:snapToGrid w:val="0"/>
          <w:sz w:val="22"/>
          <w:szCs w:val="22"/>
        </w:rPr>
        <w:t xml:space="preserve">nie pozostaję z </w:t>
      </w:r>
      <w:r w:rsidR="004E4256">
        <w:rPr>
          <w:rFonts w:ascii="Arial" w:hAnsi="Arial" w:cs="Arial"/>
          <w:snapToGrid w:val="0"/>
          <w:sz w:val="22"/>
          <w:szCs w:val="22"/>
        </w:rPr>
        <w:t>w</w:t>
      </w:r>
      <w:r w:rsidRPr="004E4256">
        <w:rPr>
          <w:rFonts w:ascii="Arial" w:hAnsi="Arial" w:cs="Arial"/>
          <w:snapToGrid w:val="0"/>
          <w:sz w:val="22"/>
          <w:szCs w:val="22"/>
        </w:rPr>
        <w:t xml:space="preserve">nioskodawcą lub </w:t>
      </w:r>
      <w:r w:rsidR="004E4256">
        <w:rPr>
          <w:rFonts w:ascii="Arial" w:hAnsi="Arial" w:cs="Arial"/>
          <w:snapToGrid w:val="0"/>
          <w:sz w:val="22"/>
          <w:szCs w:val="22"/>
        </w:rPr>
        <w:t>w</w:t>
      </w:r>
      <w:r w:rsidRPr="004E4256">
        <w:rPr>
          <w:rFonts w:ascii="Arial" w:hAnsi="Arial" w:cs="Arial"/>
          <w:snapToGrid w:val="0"/>
          <w:sz w:val="22"/>
          <w:szCs w:val="22"/>
        </w:rPr>
        <w:t xml:space="preserve">nioskodawcami </w:t>
      </w:r>
      <w:r w:rsidR="00916C58" w:rsidRPr="004E4256">
        <w:rPr>
          <w:rFonts w:ascii="Arial" w:hAnsi="Arial" w:cs="Arial"/>
          <w:snapToGrid w:val="0"/>
          <w:sz w:val="22"/>
          <w:szCs w:val="22"/>
        </w:rPr>
        <w:t>w stosunku podrzędności służbowej</w:t>
      </w:r>
      <w:r w:rsidR="0078714C">
        <w:rPr>
          <w:rFonts w:ascii="Arial" w:hAnsi="Arial" w:cs="Arial"/>
          <w:snapToGrid w:val="0"/>
          <w:sz w:val="22"/>
          <w:szCs w:val="22"/>
        </w:rPr>
        <w:t>;</w:t>
      </w:r>
    </w:p>
    <w:p w14:paraId="2CCCC1F1" w14:textId="7E8A1412" w:rsidR="00132BD5" w:rsidRPr="00286F75" w:rsidRDefault="00530098" w:rsidP="00286F7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4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286F75">
        <w:rPr>
          <w:rFonts w:ascii="Arial" w:hAnsi="Arial" w:cs="Arial"/>
          <w:snapToGrid w:val="0"/>
          <w:sz w:val="22"/>
          <w:szCs w:val="22"/>
        </w:rPr>
        <w:t>j</w:t>
      </w:r>
      <w:r w:rsidR="00132BD5" w:rsidRPr="00286F75">
        <w:rPr>
          <w:rFonts w:ascii="Arial" w:hAnsi="Arial" w:cs="Arial"/>
          <w:snapToGrid w:val="0"/>
          <w:sz w:val="22"/>
          <w:szCs w:val="22"/>
        </w:rPr>
        <w:t>estem świadom</w:t>
      </w:r>
      <w:r w:rsidR="00F03527">
        <w:rPr>
          <w:rFonts w:ascii="Arial" w:hAnsi="Arial" w:cs="Arial"/>
          <w:snapToGrid w:val="0"/>
          <w:sz w:val="22"/>
          <w:szCs w:val="22"/>
        </w:rPr>
        <w:t>a</w:t>
      </w:r>
      <w:r w:rsidR="00132BD5" w:rsidRPr="00286F75">
        <w:rPr>
          <w:rFonts w:ascii="Arial" w:hAnsi="Arial" w:cs="Arial"/>
          <w:snapToGrid w:val="0"/>
          <w:sz w:val="22"/>
          <w:szCs w:val="22"/>
        </w:rPr>
        <w:t>/</w:t>
      </w:r>
      <w:r w:rsidR="00F03527">
        <w:rPr>
          <w:rFonts w:ascii="Arial" w:hAnsi="Arial" w:cs="Arial"/>
          <w:snapToGrid w:val="0"/>
          <w:sz w:val="22"/>
          <w:szCs w:val="22"/>
        </w:rPr>
        <w:t>y</w:t>
      </w:r>
      <w:r w:rsidR="00132BD5" w:rsidRPr="00286F75">
        <w:rPr>
          <w:rFonts w:ascii="Arial" w:hAnsi="Arial" w:cs="Arial"/>
          <w:snapToGrid w:val="0"/>
          <w:sz w:val="22"/>
          <w:szCs w:val="22"/>
        </w:rPr>
        <w:t xml:space="preserve">, że przesłanki wymienione w lit. </w:t>
      </w:r>
      <w:r w:rsidR="00265E41" w:rsidRPr="00286F75">
        <w:rPr>
          <w:rFonts w:ascii="Arial" w:hAnsi="Arial" w:cs="Arial"/>
          <w:snapToGrid w:val="0"/>
          <w:sz w:val="22"/>
          <w:szCs w:val="22"/>
        </w:rPr>
        <w:t>b</w:t>
      </w:r>
      <w:r w:rsidR="00132BD5" w:rsidRPr="00286F75">
        <w:rPr>
          <w:rFonts w:ascii="Arial" w:hAnsi="Arial" w:cs="Arial"/>
          <w:snapToGrid w:val="0"/>
          <w:sz w:val="22"/>
          <w:szCs w:val="22"/>
        </w:rPr>
        <w:t xml:space="preserve"> –</w:t>
      </w:r>
      <w:r w:rsidR="00265E41" w:rsidRPr="00286F75">
        <w:rPr>
          <w:rFonts w:ascii="Arial" w:hAnsi="Arial" w:cs="Arial"/>
          <w:snapToGrid w:val="0"/>
          <w:sz w:val="22"/>
          <w:szCs w:val="22"/>
        </w:rPr>
        <w:t xml:space="preserve"> </w:t>
      </w:r>
      <w:r w:rsidR="00132BD5" w:rsidRPr="00286F75">
        <w:rPr>
          <w:rFonts w:ascii="Arial" w:hAnsi="Arial" w:cs="Arial"/>
          <w:snapToGrid w:val="0"/>
          <w:sz w:val="22"/>
          <w:szCs w:val="22"/>
        </w:rPr>
        <w:t>d powyżej dotyczą także sytuacji, gdy ustało małżeństwo, kuratela, przysposobienie lub opieka</w:t>
      </w:r>
      <w:r w:rsidR="0078714C">
        <w:rPr>
          <w:rFonts w:ascii="Arial" w:hAnsi="Arial" w:cs="Arial"/>
          <w:snapToGrid w:val="0"/>
          <w:sz w:val="22"/>
          <w:szCs w:val="22"/>
        </w:rPr>
        <w:t>,</w:t>
      </w:r>
    </w:p>
    <w:p w14:paraId="463916F0" w14:textId="08617F1B" w:rsidR="004E4256" w:rsidRDefault="00916C58" w:rsidP="00286F7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40"/>
        <w:jc w:val="both"/>
        <w:rPr>
          <w:rFonts w:ascii="Arial" w:hAnsi="Arial" w:cs="Arial"/>
          <w:snapToGrid w:val="0"/>
          <w:sz w:val="22"/>
          <w:szCs w:val="22"/>
        </w:rPr>
      </w:pPr>
      <w:r w:rsidRPr="004E4256">
        <w:rPr>
          <w:rFonts w:ascii="Arial" w:hAnsi="Arial" w:cs="Arial"/>
          <w:snapToGrid w:val="0"/>
          <w:sz w:val="22"/>
          <w:szCs w:val="22"/>
        </w:rPr>
        <w:t>nie brał</w:t>
      </w:r>
      <w:r w:rsidR="00F03527">
        <w:rPr>
          <w:rFonts w:ascii="Arial" w:hAnsi="Arial" w:cs="Arial"/>
          <w:snapToGrid w:val="0"/>
          <w:sz w:val="22"/>
          <w:szCs w:val="22"/>
        </w:rPr>
        <w:t>am</w:t>
      </w:r>
      <w:r w:rsidRPr="004E4256">
        <w:rPr>
          <w:rFonts w:ascii="Arial" w:hAnsi="Arial" w:cs="Arial"/>
          <w:snapToGrid w:val="0"/>
          <w:sz w:val="22"/>
          <w:szCs w:val="22"/>
        </w:rPr>
        <w:t>/</w:t>
      </w:r>
      <w:proofErr w:type="spellStart"/>
      <w:r w:rsidRPr="004E4256">
        <w:rPr>
          <w:rFonts w:ascii="Arial" w:hAnsi="Arial" w:cs="Arial"/>
          <w:snapToGrid w:val="0"/>
          <w:sz w:val="22"/>
          <w:szCs w:val="22"/>
        </w:rPr>
        <w:t>ł</w:t>
      </w:r>
      <w:r w:rsidR="00F03527">
        <w:rPr>
          <w:rFonts w:ascii="Arial" w:hAnsi="Arial" w:cs="Arial"/>
          <w:snapToGrid w:val="0"/>
          <w:sz w:val="22"/>
          <w:szCs w:val="22"/>
        </w:rPr>
        <w:t>e</w:t>
      </w:r>
      <w:r w:rsidRPr="004E4256">
        <w:rPr>
          <w:rFonts w:ascii="Arial" w:hAnsi="Arial" w:cs="Arial"/>
          <w:snapToGrid w:val="0"/>
          <w:sz w:val="22"/>
          <w:szCs w:val="22"/>
        </w:rPr>
        <w:t>m</w:t>
      </w:r>
      <w:proofErr w:type="spellEnd"/>
      <w:r w:rsidRPr="004E4256">
        <w:rPr>
          <w:rFonts w:ascii="Arial" w:hAnsi="Arial" w:cs="Arial"/>
          <w:snapToGrid w:val="0"/>
          <w:sz w:val="22"/>
          <w:szCs w:val="22"/>
        </w:rPr>
        <w:t xml:space="preserve"> udział</w:t>
      </w:r>
      <w:r w:rsidR="00EE7C79" w:rsidRPr="004E4256">
        <w:rPr>
          <w:rFonts w:ascii="Arial" w:hAnsi="Arial" w:cs="Arial"/>
          <w:snapToGrid w:val="0"/>
          <w:sz w:val="22"/>
          <w:szCs w:val="22"/>
        </w:rPr>
        <w:t>u</w:t>
      </w:r>
      <w:r w:rsidRPr="004E4256">
        <w:rPr>
          <w:rFonts w:ascii="Arial" w:hAnsi="Arial" w:cs="Arial"/>
          <w:snapToGrid w:val="0"/>
          <w:sz w:val="22"/>
          <w:szCs w:val="22"/>
        </w:rPr>
        <w:t xml:space="preserve"> w procesie przygotowania złożonych w ramach danego naboru wniosków</w:t>
      </w:r>
      <w:r w:rsidR="00A338AE">
        <w:rPr>
          <w:rFonts w:ascii="Arial" w:hAnsi="Arial" w:cs="Arial"/>
          <w:snapToGrid w:val="0"/>
          <w:sz w:val="22"/>
          <w:szCs w:val="22"/>
        </w:rPr>
        <w:t xml:space="preserve"> (wraz z załącznikami) / projektów</w:t>
      </w:r>
      <w:r w:rsidR="004E4256">
        <w:rPr>
          <w:rFonts w:ascii="Arial" w:hAnsi="Arial" w:cs="Arial"/>
          <w:snapToGrid w:val="0"/>
          <w:sz w:val="22"/>
          <w:szCs w:val="22"/>
        </w:rPr>
        <w:t>,</w:t>
      </w:r>
    </w:p>
    <w:p w14:paraId="1731CD9B" w14:textId="4AE84AEC" w:rsidR="006908B3" w:rsidRPr="00286F75" w:rsidRDefault="003B0D3B" w:rsidP="00286F7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40"/>
        <w:jc w:val="both"/>
        <w:rPr>
          <w:rFonts w:ascii="Arial" w:hAnsi="Arial" w:cs="Arial"/>
          <w:snapToGrid w:val="0"/>
          <w:sz w:val="22"/>
          <w:szCs w:val="22"/>
        </w:rPr>
      </w:pPr>
      <w:r w:rsidRPr="00286F75">
        <w:rPr>
          <w:rFonts w:ascii="Arial" w:hAnsi="Arial" w:cs="Arial"/>
          <w:sz w:val="22"/>
          <w:szCs w:val="22"/>
        </w:rPr>
        <w:t xml:space="preserve">nie zachodzą </w:t>
      </w:r>
      <w:r w:rsidR="00EE7C79" w:rsidRPr="00286F75">
        <w:rPr>
          <w:rFonts w:ascii="Arial" w:hAnsi="Arial" w:cs="Arial"/>
          <w:sz w:val="22"/>
          <w:szCs w:val="22"/>
        </w:rPr>
        <w:t>inne</w:t>
      </w:r>
      <w:r w:rsidRPr="00286F75">
        <w:rPr>
          <w:rFonts w:ascii="Arial" w:hAnsi="Arial" w:cs="Arial"/>
          <w:sz w:val="22"/>
          <w:szCs w:val="22"/>
        </w:rPr>
        <w:t xml:space="preserve"> okoliczności</w:t>
      </w:r>
      <w:r w:rsidR="00EF085A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286F75">
        <w:rPr>
          <w:rFonts w:ascii="Arial" w:hAnsi="Arial" w:cs="Arial"/>
          <w:sz w:val="22"/>
          <w:szCs w:val="22"/>
        </w:rPr>
        <w:t xml:space="preserve"> mogące budzić uzasadnione wątpliwości, co do mojej bezstronności względem podmiot</w:t>
      </w:r>
      <w:r w:rsidR="00E31FEB" w:rsidRPr="00286F75">
        <w:rPr>
          <w:rFonts w:ascii="Arial" w:hAnsi="Arial" w:cs="Arial"/>
          <w:sz w:val="22"/>
          <w:szCs w:val="22"/>
        </w:rPr>
        <w:t>ów</w:t>
      </w:r>
      <w:r w:rsidRPr="00286F75">
        <w:rPr>
          <w:rFonts w:ascii="Arial" w:hAnsi="Arial" w:cs="Arial"/>
          <w:sz w:val="22"/>
          <w:szCs w:val="22"/>
        </w:rPr>
        <w:t xml:space="preserve"> </w:t>
      </w:r>
      <w:r w:rsidR="00E31FEB" w:rsidRPr="00286F75">
        <w:rPr>
          <w:rFonts w:ascii="Arial" w:hAnsi="Arial" w:cs="Arial"/>
          <w:sz w:val="22"/>
          <w:szCs w:val="22"/>
        </w:rPr>
        <w:t>ubiegających</w:t>
      </w:r>
      <w:r w:rsidRPr="00286F75">
        <w:rPr>
          <w:rFonts w:ascii="Arial" w:hAnsi="Arial" w:cs="Arial"/>
          <w:sz w:val="22"/>
          <w:szCs w:val="22"/>
        </w:rPr>
        <w:t xml:space="preserve"> się o dofinansowanie </w:t>
      </w:r>
      <w:r w:rsidR="00E31FEB" w:rsidRPr="00286F75">
        <w:rPr>
          <w:rFonts w:ascii="Arial" w:hAnsi="Arial" w:cs="Arial"/>
          <w:sz w:val="22"/>
          <w:szCs w:val="22"/>
        </w:rPr>
        <w:t>ww. projektów</w:t>
      </w:r>
      <w:r w:rsidR="00DA73E8" w:rsidRPr="00286F75">
        <w:rPr>
          <w:rFonts w:ascii="Arial" w:hAnsi="Arial" w:cs="Arial"/>
          <w:sz w:val="22"/>
          <w:szCs w:val="22"/>
        </w:rPr>
        <w:t xml:space="preserve"> lub podmiotem składającym wniosek, którego projekt konkuruje o dofinansowanie </w:t>
      </w:r>
      <w:r w:rsidR="00132BD5" w:rsidRPr="00286F75">
        <w:rPr>
          <w:rFonts w:ascii="Arial" w:hAnsi="Arial" w:cs="Arial"/>
          <w:sz w:val="22"/>
          <w:szCs w:val="22"/>
        </w:rPr>
        <w:br/>
      </w:r>
      <w:r w:rsidR="00DA73E8" w:rsidRPr="00286F75">
        <w:rPr>
          <w:rFonts w:ascii="Arial" w:hAnsi="Arial" w:cs="Arial"/>
          <w:sz w:val="22"/>
          <w:szCs w:val="22"/>
        </w:rPr>
        <w:t>z projektem będącym przedmiotem oceny</w:t>
      </w:r>
      <w:r w:rsidR="0062736A">
        <w:rPr>
          <w:rFonts w:ascii="Arial" w:hAnsi="Arial" w:cs="Arial"/>
          <w:sz w:val="22"/>
          <w:szCs w:val="22"/>
        </w:rPr>
        <w:t>,</w:t>
      </w:r>
    </w:p>
    <w:p w14:paraId="65399F31" w14:textId="4C8F2BC8" w:rsidR="00412FF7" w:rsidRDefault="00286F75" w:rsidP="00286F7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</w:t>
      </w:r>
      <w:r w:rsidR="009B6387" w:rsidRPr="00120658">
        <w:rPr>
          <w:rFonts w:ascii="Arial" w:hAnsi="Arial" w:cs="Arial"/>
          <w:snapToGrid w:val="0"/>
          <w:sz w:val="22"/>
          <w:szCs w:val="22"/>
        </w:rPr>
        <w:t xml:space="preserve"> przypadku powzięcia informacji o istnieniu jakiejkolwiek okoliczności </w:t>
      </w:r>
      <w:r w:rsidR="00CC7899">
        <w:rPr>
          <w:rFonts w:ascii="Arial" w:hAnsi="Arial" w:cs="Arial"/>
          <w:sz w:val="22"/>
          <w:szCs w:val="22"/>
        </w:rPr>
        <w:t>mogącej</w:t>
      </w:r>
      <w:r w:rsidR="009B6387" w:rsidRPr="00120658">
        <w:rPr>
          <w:rFonts w:ascii="Arial" w:hAnsi="Arial" w:cs="Arial"/>
          <w:sz w:val="22"/>
          <w:szCs w:val="22"/>
        </w:rPr>
        <w:t xml:space="preserve"> budzić uzasadnione wątpliwości, co do mojej bezstronności w odniesieniu do przekazanego mi do oceny </w:t>
      </w:r>
      <w:r w:rsidR="00132BD5">
        <w:rPr>
          <w:rFonts w:ascii="Arial" w:hAnsi="Arial" w:cs="Arial"/>
          <w:sz w:val="22"/>
          <w:szCs w:val="22"/>
        </w:rPr>
        <w:t>projektu</w:t>
      </w:r>
      <w:r w:rsidR="009B6387" w:rsidRPr="00120658">
        <w:rPr>
          <w:rFonts w:ascii="Arial" w:hAnsi="Arial" w:cs="Arial"/>
          <w:sz w:val="22"/>
          <w:szCs w:val="22"/>
        </w:rPr>
        <w:t>,</w:t>
      </w:r>
      <w:r w:rsidR="009B6387" w:rsidRPr="00120658">
        <w:rPr>
          <w:rFonts w:ascii="Arial" w:hAnsi="Arial" w:cs="Arial"/>
          <w:snapToGrid w:val="0"/>
          <w:sz w:val="22"/>
          <w:szCs w:val="22"/>
        </w:rPr>
        <w:t xml:space="preserve"> zo</w:t>
      </w:r>
      <w:r w:rsidR="000E5535" w:rsidRPr="00120658">
        <w:rPr>
          <w:rFonts w:ascii="Arial" w:hAnsi="Arial" w:cs="Arial"/>
          <w:snapToGrid w:val="0"/>
          <w:sz w:val="22"/>
          <w:szCs w:val="22"/>
        </w:rPr>
        <w:t xml:space="preserve">bowiązuję się do niezwłocznego </w:t>
      </w:r>
      <w:r w:rsidR="00CC7899">
        <w:rPr>
          <w:rFonts w:ascii="Arial" w:hAnsi="Arial" w:cs="Arial"/>
          <w:snapToGrid w:val="0"/>
          <w:sz w:val="22"/>
          <w:szCs w:val="22"/>
        </w:rPr>
        <w:t>jej</w:t>
      </w:r>
      <w:r w:rsidR="009B6387" w:rsidRPr="00120658">
        <w:rPr>
          <w:rFonts w:ascii="Arial" w:hAnsi="Arial" w:cs="Arial"/>
          <w:snapToGrid w:val="0"/>
          <w:sz w:val="22"/>
          <w:szCs w:val="22"/>
        </w:rPr>
        <w:t xml:space="preserve"> zgłoszenia na piśmie instytucji organizującej konkurs oraz </w:t>
      </w:r>
      <w:r w:rsidR="009B6387" w:rsidRPr="00120658">
        <w:rPr>
          <w:rFonts w:ascii="Arial" w:hAnsi="Arial" w:cs="Arial"/>
          <w:sz w:val="22"/>
          <w:szCs w:val="22"/>
        </w:rPr>
        <w:t>wyłączenia się z dalszego uczestnictwa w procesie oceny</w:t>
      </w:r>
      <w:r w:rsidR="0062736A">
        <w:rPr>
          <w:rFonts w:ascii="Arial" w:hAnsi="Arial" w:cs="Arial"/>
          <w:sz w:val="22"/>
          <w:szCs w:val="22"/>
        </w:rPr>
        <w:t>,</w:t>
      </w:r>
    </w:p>
    <w:p w14:paraId="31F5D901" w14:textId="77777777" w:rsidR="00981331" w:rsidRDefault="00286F75" w:rsidP="00286F7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0E5535" w:rsidRPr="00286F75">
        <w:rPr>
          <w:rFonts w:ascii="Arial" w:hAnsi="Arial" w:cs="Arial"/>
          <w:sz w:val="22"/>
          <w:szCs w:val="22"/>
        </w:rPr>
        <w:t>estem świadomy, że wszystkie występujące lub mogące wystąpić powiązania dotyczą wnioskodawcy i partnerów w projekcie</w:t>
      </w:r>
      <w:r w:rsidR="00981331">
        <w:rPr>
          <w:rFonts w:ascii="Arial" w:hAnsi="Arial" w:cs="Arial"/>
          <w:sz w:val="22"/>
          <w:szCs w:val="22"/>
        </w:rPr>
        <w:t>,</w:t>
      </w:r>
    </w:p>
    <w:p w14:paraId="6E9D0D24" w14:textId="31C7C7C7" w:rsidR="003B0D3B" w:rsidRDefault="00981331" w:rsidP="00286F7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2"/>
          <w:szCs w:val="22"/>
        </w:rPr>
      </w:pPr>
      <w:r w:rsidRPr="00D5783A">
        <w:rPr>
          <w:rFonts w:ascii="Arial" w:hAnsi="Arial" w:cs="Arial"/>
          <w:sz w:val="22"/>
          <w:szCs w:val="22"/>
        </w:rPr>
        <w:t xml:space="preserve">według mojej wiedzy w stosunku do wnioskodawcy nie zachodził </w:t>
      </w:r>
      <w:r w:rsidR="00FA151A" w:rsidRPr="00FA151A">
        <w:rPr>
          <w:rFonts w:ascii="Arial" w:hAnsi="Arial" w:cs="Arial"/>
          <w:sz w:val="22"/>
          <w:szCs w:val="22"/>
        </w:rPr>
        <w:t>i nie zachodzi konflikt interesó</w:t>
      </w:r>
      <w:r w:rsidR="00FA151A">
        <w:rPr>
          <w:rFonts w:ascii="Arial" w:hAnsi="Arial" w:cs="Arial"/>
          <w:sz w:val="22"/>
          <w:szCs w:val="22"/>
        </w:rPr>
        <w:t>w</w:t>
      </w:r>
      <w:r w:rsidRPr="00D5783A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D5783A">
        <w:rPr>
          <w:rFonts w:ascii="Arial" w:hAnsi="Arial" w:cs="Arial"/>
          <w:sz w:val="22"/>
          <w:szCs w:val="22"/>
          <w:vertAlign w:val="superscript"/>
        </w:rPr>
        <w:t>,</w:t>
      </w:r>
      <w:r w:rsidRPr="00D5783A">
        <w:rPr>
          <w:rFonts w:ascii="Arial" w:hAnsi="Arial" w:cs="Arial"/>
          <w:sz w:val="22"/>
          <w:szCs w:val="22"/>
        </w:rPr>
        <w:t xml:space="preserve"> o którym mowa w art. 61 rozporządzenia Parlamentu Europejskiego i Rady (UE, EURATOM) nr 2018/1046 z dnia 18 lipca 2018 r. w sprawie zasad finansowych mających zastosowanie do budżetu ogólnego Unii, zmieniającego rozporządzenia (UE) nr</w:t>
      </w:r>
      <w:r>
        <w:rPr>
          <w:rFonts w:ascii="Arial" w:hAnsi="Arial" w:cs="Arial"/>
          <w:sz w:val="22"/>
          <w:szCs w:val="22"/>
        </w:rPr>
        <w:t> </w:t>
      </w:r>
      <w:r w:rsidRPr="00D5783A">
        <w:rPr>
          <w:rFonts w:ascii="Arial" w:hAnsi="Arial" w:cs="Arial"/>
          <w:sz w:val="22"/>
          <w:szCs w:val="22"/>
        </w:rPr>
        <w:t>1296/2013, (UE) nr 1301/2013, (UE) nr 1303/2013, (UE) nr 1304/2013, (UE) nr 1309/2013, (UE) nr 1316/2013, (UE) nr 223/2014 i (UE) nr 283/2014 oraz decyzję nr</w:t>
      </w:r>
      <w:r>
        <w:rPr>
          <w:rFonts w:ascii="Arial" w:hAnsi="Arial" w:cs="Arial"/>
          <w:sz w:val="22"/>
          <w:szCs w:val="22"/>
        </w:rPr>
        <w:t> </w:t>
      </w:r>
      <w:r w:rsidRPr="00D5783A">
        <w:rPr>
          <w:rFonts w:ascii="Arial" w:hAnsi="Arial" w:cs="Arial"/>
          <w:sz w:val="22"/>
          <w:szCs w:val="22"/>
        </w:rPr>
        <w:t xml:space="preserve">541/2014/UE, a także uchylającego rozporządzenie (UE, </w:t>
      </w:r>
      <w:proofErr w:type="spellStart"/>
      <w:r w:rsidRPr="00D5783A">
        <w:rPr>
          <w:rFonts w:ascii="Arial" w:hAnsi="Arial" w:cs="Arial"/>
          <w:sz w:val="22"/>
          <w:szCs w:val="22"/>
        </w:rPr>
        <w:t>Euratom</w:t>
      </w:r>
      <w:proofErr w:type="spellEnd"/>
      <w:r w:rsidRPr="00D5783A">
        <w:rPr>
          <w:rFonts w:ascii="Arial" w:hAnsi="Arial" w:cs="Arial"/>
          <w:sz w:val="22"/>
          <w:szCs w:val="22"/>
        </w:rPr>
        <w:t>) nr 966/2012</w:t>
      </w:r>
      <w:r w:rsidRPr="00981331">
        <w:rPr>
          <w:rFonts w:ascii="Arial" w:hAnsi="Arial" w:cs="Arial"/>
          <w:sz w:val="16"/>
          <w:szCs w:val="16"/>
        </w:rPr>
        <w:t>.</w:t>
      </w:r>
    </w:p>
    <w:p w14:paraId="28E96E8D" w14:textId="77777777" w:rsidR="00466282" w:rsidRPr="00286F75" w:rsidRDefault="00466282" w:rsidP="00466282">
      <w:pPr>
        <w:pStyle w:val="Akapitzlist"/>
        <w:autoSpaceDE w:val="0"/>
        <w:autoSpaceDN w:val="0"/>
        <w:adjustRightInd w:val="0"/>
        <w:spacing w:after="40"/>
        <w:ind w:left="360"/>
        <w:jc w:val="both"/>
        <w:rPr>
          <w:rFonts w:ascii="Arial" w:hAnsi="Arial" w:cs="Arial"/>
          <w:sz w:val="22"/>
          <w:szCs w:val="22"/>
        </w:rPr>
      </w:pPr>
    </w:p>
    <w:p w14:paraId="2D22BE40" w14:textId="41D68175" w:rsidR="00466282" w:rsidRPr="00E142B0" w:rsidRDefault="00466282" w:rsidP="00466282">
      <w:pPr>
        <w:autoSpaceDE w:val="0"/>
        <w:autoSpaceDN w:val="0"/>
        <w:adjustRightInd w:val="0"/>
        <w:ind w:left="1134" w:hanging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POUCZENIE: Powyższe </w:t>
      </w:r>
      <w:r w:rsidRPr="00E142B0">
        <w:rPr>
          <w:rFonts w:ascii="Arial" w:hAnsi="Arial" w:cs="Arial"/>
          <w:b/>
          <w:sz w:val="20"/>
          <w:szCs w:val="20"/>
        </w:rPr>
        <w:t xml:space="preserve">Oświadczenie jest składane pod rygorem odpowiedzialności karnej za składanie fałszywych zeznań, zgodnie z art. 68a ust. 4 oraz ust. 9 ustawy z dnia </w:t>
      </w:r>
      <w:r w:rsidR="00B52767">
        <w:rPr>
          <w:rFonts w:ascii="Arial" w:hAnsi="Arial" w:cs="Arial"/>
          <w:b/>
          <w:sz w:val="20"/>
          <w:szCs w:val="20"/>
        </w:rPr>
        <w:br/>
      </w:r>
      <w:r w:rsidRPr="00E142B0">
        <w:rPr>
          <w:rFonts w:ascii="Arial" w:hAnsi="Arial" w:cs="Arial"/>
          <w:b/>
          <w:sz w:val="20"/>
          <w:szCs w:val="20"/>
        </w:rPr>
        <w:t xml:space="preserve">11 lipca 2014 </w:t>
      </w:r>
      <w:r w:rsidR="004B7B0A">
        <w:rPr>
          <w:rFonts w:ascii="Arial" w:hAnsi="Arial" w:cs="Arial"/>
          <w:b/>
          <w:sz w:val="20"/>
          <w:szCs w:val="20"/>
        </w:rPr>
        <w:t xml:space="preserve">r. </w:t>
      </w:r>
      <w:r w:rsidRPr="00E142B0">
        <w:rPr>
          <w:rFonts w:ascii="Arial" w:hAnsi="Arial" w:cs="Arial"/>
          <w:b/>
          <w:sz w:val="20"/>
          <w:szCs w:val="20"/>
        </w:rPr>
        <w:t>o zasadach realizacji programów w zakresie polityki spójności finansowanych w perspektywie finansowej 2014-2020 (Dz. U. z 201</w:t>
      </w:r>
      <w:r>
        <w:rPr>
          <w:rFonts w:ascii="Arial" w:hAnsi="Arial" w:cs="Arial"/>
          <w:b/>
          <w:sz w:val="20"/>
          <w:szCs w:val="20"/>
        </w:rPr>
        <w:t xml:space="preserve">8 r., </w:t>
      </w:r>
      <w:r w:rsidRPr="00E142B0">
        <w:rPr>
          <w:rFonts w:ascii="Arial" w:hAnsi="Arial" w:cs="Arial"/>
          <w:b/>
          <w:sz w:val="20"/>
          <w:szCs w:val="20"/>
        </w:rPr>
        <w:t>poz. 14</w:t>
      </w:r>
      <w:r>
        <w:rPr>
          <w:rFonts w:ascii="Arial" w:hAnsi="Arial" w:cs="Arial"/>
          <w:b/>
          <w:sz w:val="20"/>
          <w:szCs w:val="20"/>
        </w:rPr>
        <w:t>31</w:t>
      </w:r>
      <w:r w:rsidR="00A04EF4">
        <w:rPr>
          <w:rFonts w:ascii="Arial" w:hAnsi="Arial" w:cs="Arial"/>
          <w:b/>
          <w:sz w:val="20"/>
          <w:szCs w:val="20"/>
        </w:rPr>
        <w:t xml:space="preserve"> </w:t>
      </w:r>
      <w:r w:rsidR="00A04EF4">
        <w:rPr>
          <w:rFonts w:ascii="Arial" w:hAnsi="Arial" w:cs="Arial"/>
          <w:b/>
          <w:sz w:val="20"/>
          <w:szCs w:val="20"/>
        </w:rPr>
        <w:br/>
        <w:t xml:space="preserve">z </w:t>
      </w:r>
      <w:proofErr w:type="spellStart"/>
      <w:r w:rsidR="00A04EF4">
        <w:rPr>
          <w:rFonts w:ascii="Arial" w:hAnsi="Arial" w:cs="Arial"/>
          <w:b/>
          <w:sz w:val="20"/>
          <w:szCs w:val="20"/>
        </w:rPr>
        <w:t>późn</w:t>
      </w:r>
      <w:proofErr w:type="spellEnd"/>
      <w:r w:rsidR="00A04EF4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="00A04EF4">
        <w:rPr>
          <w:rFonts w:ascii="Arial" w:hAnsi="Arial" w:cs="Arial"/>
          <w:b/>
          <w:sz w:val="20"/>
          <w:szCs w:val="20"/>
        </w:rPr>
        <w:t>zm.</w:t>
      </w:r>
      <w:r w:rsidRPr="00E142B0">
        <w:rPr>
          <w:rFonts w:ascii="Arial" w:hAnsi="Arial" w:cs="Arial"/>
          <w:b/>
          <w:sz w:val="20"/>
          <w:szCs w:val="20"/>
        </w:rPr>
        <w:t>)*</w:t>
      </w:r>
      <w:proofErr w:type="gramEnd"/>
      <w:r w:rsidRPr="00E142B0">
        <w:rPr>
          <w:rFonts w:ascii="Arial" w:hAnsi="Arial" w:cs="Arial"/>
          <w:b/>
          <w:sz w:val="20"/>
          <w:szCs w:val="20"/>
        </w:rPr>
        <w:t xml:space="preserve"> w zw. z art. 233 § 6 ustawy z dnia 6 czerwca 1997 r. – Kodeks karny </w:t>
      </w:r>
      <w:r w:rsidR="00E703C9">
        <w:rPr>
          <w:rFonts w:ascii="Arial" w:hAnsi="Arial" w:cs="Arial"/>
          <w:b/>
          <w:sz w:val="20"/>
          <w:szCs w:val="20"/>
        </w:rPr>
        <w:br/>
      </w:r>
      <w:r w:rsidRPr="00E142B0">
        <w:rPr>
          <w:rFonts w:ascii="Arial" w:hAnsi="Arial" w:cs="Arial"/>
          <w:b/>
          <w:sz w:val="20"/>
          <w:szCs w:val="20"/>
        </w:rPr>
        <w:t xml:space="preserve">(Dz. U. z </w:t>
      </w:r>
      <w:r w:rsidR="00746D52" w:rsidRPr="00E142B0">
        <w:rPr>
          <w:rFonts w:ascii="Arial" w:hAnsi="Arial" w:cs="Arial"/>
          <w:b/>
          <w:sz w:val="20"/>
          <w:szCs w:val="20"/>
        </w:rPr>
        <w:t>201</w:t>
      </w:r>
      <w:r w:rsidR="00746D52">
        <w:rPr>
          <w:rFonts w:ascii="Arial" w:hAnsi="Arial" w:cs="Arial"/>
          <w:b/>
          <w:sz w:val="20"/>
          <w:szCs w:val="20"/>
        </w:rPr>
        <w:t xml:space="preserve">8 </w:t>
      </w:r>
      <w:r>
        <w:rPr>
          <w:rFonts w:ascii="Arial" w:hAnsi="Arial" w:cs="Arial"/>
          <w:b/>
          <w:sz w:val="20"/>
          <w:szCs w:val="20"/>
        </w:rPr>
        <w:t>r.,</w:t>
      </w:r>
      <w:r w:rsidRPr="00E142B0">
        <w:rPr>
          <w:rFonts w:ascii="Arial" w:hAnsi="Arial" w:cs="Arial"/>
          <w:b/>
          <w:sz w:val="20"/>
          <w:szCs w:val="20"/>
        </w:rPr>
        <w:t xml:space="preserve"> poz. </w:t>
      </w:r>
      <w:r w:rsidR="00746D52" w:rsidRPr="00746D52">
        <w:rPr>
          <w:rFonts w:ascii="Arial" w:hAnsi="Arial" w:cs="Arial"/>
          <w:b/>
          <w:sz w:val="20"/>
          <w:szCs w:val="20"/>
        </w:rPr>
        <w:t>1600</w:t>
      </w:r>
      <w:r w:rsidRPr="00E142B0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Pr="00E142B0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142B0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142B0">
        <w:rPr>
          <w:rFonts w:ascii="Arial" w:hAnsi="Arial" w:cs="Arial"/>
          <w:b/>
          <w:sz w:val="20"/>
          <w:szCs w:val="20"/>
        </w:rPr>
        <w:t>zm.)</w:t>
      </w:r>
      <w:r w:rsidRPr="00E142B0">
        <w:rPr>
          <w:rFonts w:ascii="Arial" w:hAnsi="Arial" w:cs="Arial"/>
          <w:sz w:val="20"/>
          <w:szCs w:val="20"/>
        </w:rPr>
        <w:t>*</w:t>
      </w:r>
      <w:proofErr w:type="gramEnd"/>
      <w:r w:rsidRPr="00E142B0">
        <w:rPr>
          <w:rFonts w:ascii="Arial" w:hAnsi="Arial" w:cs="Arial"/>
          <w:sz w:val="20"/>
          <w:szCs w:val="20"/>
        </w:rPr>
        <w:t>*</w:t>
      </w:r>
      <w:r w:rsidRPr="00E142B0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1A0DFEF7" w14:textId="77777777" w:rsidR="00951CFE" w:rsidRDefault="00951CFE" w:rsidP="00412FF7">
      <w:pPr>
        <w:pStyle w:val="Tekstpodstawowywcity2"/>
        <w:widowControl/>
        <w:tabs>
          <w:tab w:val="num" w:pos="2340"/>
        </w:tabs>
        <w:spacing w:before="0"/>
        <w:jc w:val="both"/>
        <w:rPr>
          <w:rFonts w:cs="Arial"/>
        </w:rPr>
      </w:pPr>
    </w:p>
    <w:p w14:paraId="7CD4008E" w14:textId="77777777" w:rsidR="00466282" w:rsidRDefault="00466282" w:rsidP="00412FF7">
      <w:pPr>
        <w:pStyle w:val="Tekstpodstawowywcity2"/>
        <w:widowControl/>
        <w:tabs>
          <w:tab w:val="num" w:pos="2340"/>
        </w:tabs>
        <w:spacing w:before="0"/>
        <w:jc w:val="both"/>
        <w:rPr>
          <w:rFonts w:cs="Arial"/>
        </w:rPr>
      </w:pPr>
    </w:p>
    <w:p w14:paraId="25FAF7F7" w14:textId="77777777" w:rsidR="00412FF7" w:rsidRDefault="00412FF7" w:rsidP="00412FF7">
      <w:pPr>
        <w:pStyle w:val="Tekstpodstawowywcity2"/>
        <w:widowControl/>
        <w:tabs>
          <w:tab w:val="num" w:pos="2340"/>
        </w:tabs>
        <w:spacing w:before="0"/>
        <w:jc w:val="both"/>
        <w:rPr>
          <w:rFonts w:cs="Arial"/>
        </w:rPr>
      </w:pPr>
      <w:r>
        <w:rPr>
          <w:rFonts w:cs="Arial"/>
        </w:rPr>
        <w:t>Ponadto</w:t>
      </w:r>
      <w:r w:rsidR="00E86DB1">
        <w:rPr>
          <w:rFonts w:cs="Arial"/>
        </w:rPr>
        <w:t xml:space="preserve"> oświadczam</w:t>
      </w:r>
      <w:r w:rsidR="00CC7899">
        <w:rPr>
          <w:rFonts w:cs="Arial"/>
        </w:rPr>
        <w:t>,</w:t>
      </w:r>
      <w:r w:rsidR="00E86DB1">
        <w:rPr>
          <w:rFonts w:cs="Arial"/>
        </w:rPr>
        <w:t xml:space="preserve"> że</w:t>
      </w:r>
      <w:r>
        <w:rPr>
          <w:rFonts w:cs="Arial"/>
        </w:rPr>
        <w:t>:</w:t>
      </w:r>
    </w:p>
    <w:p w14:paraId="280774FB" w14:textId="77777777" w:rsidR="00412FF7" w:rsidRPr="00D05027" w:rsidRDefault="00412FF7" w:rsidP="00412FF7">
      <w:pPr>
        <w:pStyle w:val="Tekstpodstawowywcity2"/>
        <w:widowControl/>
        <w:tabs>
          <w:tab w:val="num" w:pos="2340"/>
        </w:tabs>
        <w:spacing w:before="0"/>
        <w:ind w:left="0" w:firstLine="0"/>
        <w:jc w:val="both"/>
        <w:rPr>
          <w:rFonts w:cs="Arial"/>
          <w:sz w:val="16"/>
          <w:szCs w:val="16"/>
        </w:rPr>
      </w:pPr>
    </w:p>
    <w:p w14:paraId="411F8824" w14:textId="35AB5B64" w:rsidR="00D05027" w:rsidRPr="00D05027" w:rsidRDefault="00E46E99" w:rsidP="00D05027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D05027">
        <w:rPr>
          <w:rFonts w:ascii="Arial" w:hAnsi="Arial" w:cs="Arial"/>
          <w:sz w:val="20"/>
          <w:szCs w:val="20"/>
        </w:rPr>
        <w:t xml:space="preserve">zapoznałem/zapoznałam się z Regulaminem pracy Komisji </w:t>
      </w:r>
      <w:r w:rsidR="00AB468C" w:rsidRPr="00D05027">
        <w:rPr>
          <w:rFonts w:ascii="Arial" w:hAnsi="Arial" w:cs="Arial"/>
          <w:sz w:val="20"/>
          <w:szCs w:val="20"/>
        </w:rPr>
        <w:t>Oceny Projektu</w:t>
      </w:r>
      <w:r w:rsidRPr="00D05027">
        <w:rPr>
          <w:rFonts w:ascii="Arial" w:hAnsi="Arial" w:cs="Arial"/>
          <w:sz w:val="20"/>
          <w:szCs w:val="20"/>
        </w:rPr>
        <w:t xml:space="preserve"> </w:t>
      </w:r>
      <w:r w:rsidR="00D05027">
        <w:rPr>
          <w:rFonts w:ascii="Arial" w:hAnsi="Arial" w:cs="Arial"/>
          <w:sz w:val="20"/>
          <w:szCs w:val="20"/>
        </w:rPr>
        <w:t xml:space="preserve">Regionalnego Programu Operacyjnego Województwa Podkarpackiego 2014-2020 </w:t>
      </w:r>
      <w:r w:rsidR="00D05027">
        <w:rPr>
          <w:rFonts w:ascii="Arial" w:hAnsi="Arial" w:cs="Arial"/>
          <w:bCs/>
          <w:sz w:val="20"/>
          <w:szCs w:val="20"/>
        </w:rPr>
        <w:t>(</w:t>
      </w:r>
      <w:r w:rsidR="00D05027" w:rsidRPr="00D05027">
        <w:rPr>
          <w:rFonts w:ascii="Arial" w:hAnsi="Arial" w:cs="Arial"/>
          <w:bCs/>
          <w:sz w:val="20"/>
          <w:szCs w:val="20"/>
        </w:rPr>
        <w:t xml:space="preserve">dotyczy konkursowej </w:t>
      </w:r>
      <w:r w:rsidR="00B37CAC">
        <w:rPr>
          <w:rFonts w:ascii="Arial" w:hAnsi="Arial" w:cs="Arial"/>
          <w:bCs/>
          <w:sz w:val="20"/>
          <w:szCs w:val="20"/>
        </w:rPr>
        <w:br/>
      </w:r>
      <w:r w:rsidR="00D05027" w:rsidRPr="00D05027">
        <w:rPr>
          <w:rFonts w:ascii="Arial" w:hAnsi="Arial" w:cs="Arial"/>
          <w:bCs/>
          <w:sz w:val="20"/>
          <w:szCs w:val="20"/>
        </w:rPr>
        <w:t>i pozakonkursowej procedury wyboru projektów</w:t>
      </w:r>
      <w:r w:rsidR="00D05027">
        <w:rPr>
          <w:rFonts w:ascii="Arial" w:hAnsi="Arial" w:cs="Arial"/>
          <w:bCs/>
          <w:sz w:val="20"/>
          <w:szCs w:val="20"/>
        </w:rPr>
        <w:t>),</w:t>
      </w:r>
      <w:r w:rsidR="00D05027" w:rsidRPr="00D05027">
        <w:rPr>
          <w:rFonts w:ascii="Arial" w:hAnsi="Arial" w:cs="Arial"/>
          <w:sz w:val="20"/>
          <w:szCs w:val="20"/>
        </w:rPr>
        <w:t xml:space="preserve"> </w:t>
      </w:r>
    </w:p>
    <w:p w14:paraId="71B6A770" w14:textId="77777777" w:rsidR="00D05027" w:rsidRPr="00503564" w:rsidRDefault="00412FF7" w:rsidP="00D05027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503564">
        <w:rPr>
          <w:rFonts w:ascii="Arial" w:hAnsi="Arial" w:cs="Arial"/>
          <w:sz w:val="20"/>
          <w:szCs w:val="20"/>
        </w:rPr>
        <w:lastRenderedPageBreak/>
        <w:t>będę wypełniać moje obowiązki w sposób uczciwy, rzetelny i sprawiedl</w:t>
      </w:r>
      <w:r w:rsidR="00D05027" w:rsidRPr="00503564">
        <w:rPr>
          <w:rFonts w:ascii="Arial" w:hAnsi="Arial" w:cs="Arial"/>
          <w:sz w:val="20"/>
          <w:szCs w:val="20"/>
        </w:rPr>
        <w:t xml:space="preserve">iwy, zgodnie z </w:t>
      </w:r>
      <w:r w:rsidR="000E5535" w:rsidRPr="00503564">
        <w:rPr>
          <w:rFonts w:ascii="Arial" w:hAnsi="Arial" w:cs="Arial"/>
          <w:sz w:val="20"/>
          <w:szCs w:val="20"/>
        </w:rPr>
        <w:t>posiadaną wiedzą oraz wymogami ww. regulaminu</w:t>
      </w:r>
      <w:r w:rsidR="00530098" w:rsidRPr="00503564">
        <w:rPr>
          <w:rFonts w:ascii="Arial" w:hAnsi="Arial" w:cs="Arial"/>
          <w:sz w:val="20"/>
          <w:szCs w:val="20"/>
        </w:rPr>
        <w:t>,</w:t>
      </w:r>
    </w:p>
    <w:p w14:paraId="07427624" w14:textId="77777777" w:rsidR="00412FF7" w:rsidRPr="00503564" w:rsidRDefault="00412FF7" w:rsidP="00D05027">
      <w:pPr>
        <w:numPr>
          <w:ilvl w:val="0"/>
          <w:numId w:val="20"/>
        </w:numPr>
        <w:jc w:val="both"/>
        <w:rPr>
          <w:rFonts w:ascii="Arial" w:hAnsi="Arial" w:cs="Arial"/>
          <w:bCs/>
          <w:sz w:val="20"/>
          <w:szCs w:val="20"/>
        </w:rPr>
      </w:pPr>
      <w:r w:rsidRPr="00503564">
        <w:rPr>
          <w:rFonts w:ascii="Arial" w:hAnsi="Arial" w:cs="Arial"/>
          <w:color w:val="000000"/>
          <w:sz w:val="20"/>
          <w:szCs w:val="20"/>
        </w:rPr>
        <w:t xml:space="preserve">nie będę zatrzymywać kopii jakichkolwiek pisemnych lub </w:t>
      </w:r>
      <w:r w:rsidRPr="00503564">
        <w:rPr>
          <w:rFonts w:ascii="Arial" w:hAnsi="Arial" w:cs="Arial"/>
          <w:bCs/>
          <w:color w:val="000000"/>
          <w:sz w:val="20"/>
          <w:szCs w:val="20"/>
        </w:rPr>
        <w:t>elektronicznych</w:t>
      </w:r>
      <w:r w:rsidRPr="00503564">
        <w:rPr>
          <w:rFonts w:ascii="Arial" w:hAnsi="Arial" w:cs="Arial"/>
          <w:color w:val="000000"/>
          <w:sz w:val="20"/>
          <w:szCs w:val="20"/>
        </w:rPr>
        <w:t xml:space="preserve"> informacji </w:t>
      </w:r>
      <w:r w:rsidR="00D05027" w:rsidRPr="00503564">
        <w:rPr>
          <w:rFonts w:ascii="Arial" w:hAnsi="Arial" w:cs="Arial"/>
          <w:color w:val="000000"/>
          <w:sz w:val="20"/>
          <w:szCs w:val="20"/>
        </w:rPr>
        <w:t xml:space="preserve">związanych </w:t>
      </w:r>
      <w:r w:rsidR="00DF774F" w:rsidRPr="00503564">
        <w:rPr>
          <w:rFonts w:ascii="Arial" w:hAnsi="Arial" w:cs="Arial"/>
          <w:color w:val="000000"/>
          <w:sz w:val="20"/>
          <w:szCs w:val="20"/>
        </w:rPr>
        <w:t xml:space="preserve">z </w:t>
      </w:r>
      <w:r w:rsidR="000E5535" w:rsidRPr="00503564">
        <w:rPr>
          <w:rFonts w:ascii="Arial" w:hAnsi="Arial" w:cs="Arial"/>
          <w:color w:val="000000"/>
          <w:sz w:val="20"/>
          <w:szCs w:val="20"/>
        </w:rPr>
        <w:t xml:space="preserve">ocenianymi </w:t>
      </w:r>
      <w:r w:rsidR="00DF774F" w:rsidRPr="00503564">
        <w:rPr>
          <w:rFonts w:ascii="Arial" w:hAnsi="Arial" w:cs="Arial"/>
          <w:color w:val="000000"/>
          <w:sz w:val="20"/>
          <w:szCs w:val="20"/>
        </w:rPr>
        <w:t>projektami</w:t>
      </w:r>
      <w:r w:rsidR="00530098" w:rsidRPr="00503564">
        <w:rPr>
          <w:rFonts w:ascii="Arial" w:hAnsi="Arial" w:cs="Arial"/>
          <w:color w:val="000000"/>
          <w:sz w:val="20"/>
          <w:szCs w:val="20"/>
        </w:rPr>
        <w:t>,</w:t>
      </w:r>
    </w:p>
    <w:p w14:paraId="1BBAFFB3" w14:textId="77777777" w:rsidR="00412FF7" w:rsidRPr="00503564" w:rsidRDefault="00412FF7" w:rsidP="00D05027">
      <w:pPr>
        <w:pStyle w:val="Tekstpodstawowywcity2"/>
        <w:widowControl/>
        <w:numPr>
          <w:ilvl w:val="0"/>
          <w:numId w:val="20"/>
        </w:numPr>
        <w:tabs>
          <w:tab w:val="num" w:pos="709"/>
        </w:tabs>
        <w:spacing w:before="0"/>
        <w:jc w:val="both"/>
        <w:rPr>
          <w:rFonts w:cs="Arial"/>
        </w:rPr>
      </w:pPr>
      <w:r w:rsidRPr="00503564">
        <w:rPr>
          <w:rFonts w:cs="Arial"/>
        </w:rPr>
        <w:t xml:space="preserve">zobowiązuję się do zachowania w tajemnicy i zaufaniu wszystkich informacji i dokumentów ujawnionych mi lub wytworzonych przeze mnie lub przygotowanych przeze mnie w trakcie lub jako rezultat oceny </w:t>
      </w:r>
      <w:r w:rsidR="000E5535" w:rsidRPr="00503564">
        <w:rPr>
          <w:rFonts w:cs="Arial"/>
        </w:rPr>
        <w:t>oraz</w:t>
      </w:r>
      <w:r w:rsidRPr="00503564">
        <w:rPr>
          <w:rFonts w:cs="Arial"/>
        </w:rPr>
        <w:t xml:space="preserve"> zgadzam się, że informacje te powinny być użyte ty</w:t>
      </w:r>
      <w:r w:rsidR="000E5535" w:rsidRPr="00503564">
        <w:rPr>
          <w:rFonts w:cs="Arial"/>
        </w:rPr>
        <w:t xml:space="preserve">lko dla celów niniejszej oceny </w:t>
      </w:r>
      <w:r w:rsidRPr="00503564">
        <w:rPr>
          <w:rFonts w:cs="Arial"/>
        </w:rPr>
        <w:t>i nie mogą zostać ujawnione stronom trzecim,</w:t>
      </w:r>
    </w:p>
    <w:p w14:paraId="6B276F06" w14:textId="54CCF8D6" w:rsidR="009B6387" w:rsidRPr="00D66F03" w:rsidRDefault="00412FF7" w:rsidP="00D66F03">
      <w:pPr>
        <w:pStyle w:val="Tekstpodstawowywcity2"/>
        <w:widowControl/>
        <w:numPr>
          <w:ilvl w:val="0"/>
          <w:numId w:val="20"/>
        </w:numPr>
        <w:spacing w:before="0"/>
        <w:jc w:val="both"/>
        <w:rPr>
          <w:rFonts w:cs="Arial"/>
        </w:rPr>
      </w:pPr>
      <w:r w:rsidRPr="00D05027">
        <w:rPr>
          <w:rFonts w:cs="Arial"/>
        </w:rPr>
        <w:t>zobowiązuję się do niepodejmowania jakiejkolwiek pracy za</w:t>
      </w:r>
      <w:r w:rsidR="00D05027">
        <w:rPr>
          <w:rFonts w:cs="Arial"/>
        </w:rPr>
        <w:t xml:space="preserve">robkowej związanej z realizacją </w:t>
      </w:r>
      <w:r w:rsidRPr="00D05027">
        <w:rPr>
          <w:rFonts w:cs="Arial"/>
        </w:rPr>
        <w:t xml:space="preserve">ocenianych przeze mnie projektów do czasu zakończenia ich realizacji. </w:t>
      </w:r>
    </w:p>
    <w:p w14:paraId="3A9D15DD" w14:textId="77777777" w:rsidR="00D66F03" w:rsidRDefault="00D66F03" w:rsidP="00F47BF8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2DB352F" w14:textId="77777777" w:rsidR="004152C6" w:rsidRPr="00F47BF8" w:rsidRDefault="004152C6" w:rsidP="00F47BF8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E943D98" w14:textId="77777777" w:rsidR="00817C1B" w:rsidRPr="00F47BF8" w:rsidRDefault="00412FF7" w:rsidP="00412F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Rzeszów</w:t>
      </w:r>
      <w:r w:rsidR="00817C1B" w:rsidRPr="00F47BF8">
        <w:rPr>
          <w:rFonts w:ascii="Arial" w:hAnsi="Arial" w:cs="Arial"/>
          <w:iCs/>
          <w:sz w:val="20"/>
          <w:szCs w:val="20"/>
        </w:rPr>
        <w:t>,</w:t>
      </w:r>
      <w:r w:rsidR="00CC7899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dnia……………………… r.</w:t>
      </w:r>
    </w:p>
    <w:p w14:paraId="680BAAD0" w14:textId="77777777" w:rsidR="00817C1B" w:rsidRDefault="00817C1B" w:rsidP="00F47BF8">
      <w:pPr>
        <w:jc w:val="both"/>
        <w:rPr>
          <w:rFonts w:ascii="Arial" w:hAnsi="Arial" w:cs="Arial"/>
          <w:sz w:val="20"/>
          <w:szCs w:val="20"/>
        </w:rPr>
      </w:pPr>
    </w:p>
    <w:p w14:paraId="22A4C90D" w14:textId="77777777" w:rsidR="00F47BF8" w:rsidRPr="00F47BF8" w:rsidRDefault="00F47BF8" w:rsidP="00F47BF8">
      <w:pPr>
        <w:jc w:val="both"/>
        <w:rPr>
          <w:rFonts w:ascii="Arial" w:hAnsi="Arial" w:cs="Arial"/>
          <w:sz w:val="20"/>
          <w:szCs w:val="20"/>
        </w:rPr>
      </w:pPr>
    </w:p>
    <w:p w14:paraId="26C1C93F" w14:textId="77777777" w:rsidR="00817C1B" w:rsidRPr="00F47BF8" w:rsidRDefault="00817C1B" w:rsidP="00F47BF8">
      <w:pPr>
        <w:jc w:val="both"/>
        <w:rPr>
          <w:rFonts w:ascii="Arial" w:hAnsi="Arial" w:cs="Arial"/>
          <w:sz w:val="20"/>
          <w:szCs w:val="20"/>
        </w:rPr>
      </w:pPr>
      <w:r w:rsidRPr="00F47BF8">
        <w:rPr>
          <w:rFonts w:ascii="Arial" w:hAnsi="Arial" w:cs="Arial"/>
          <w:sz w:val="20"/>
          <w:szCs w:val="20"/>
        </w:rPr>
        <w:tab/>
      </w:r>
      <w:r w:rsidRPr="00F47BF8">
        <w:rPr>
          <w:rFonts w:ascii="Arial" w:hAnsi="Arial" w:cs="Arial"/>
          <w:sz w:val="20"/>
          <w:szCs w:val="20"/>
        </w:rPr>
        <w:tab/>
      </w:r>
      <w:r w:rsidRPr="00F47BF8">
        <w:rPr>
          <w:rFonts w:ascii="Arial" w:hAnsi="Arial" w:cs="Arial"/>
          <w:sz w:val="20"/>
          <w:szCs w:val="20"/>
        </w:rPr>
        <w:tab/>
      </w:r>
      <w:r w:rsidRPr="00F47BF8">
        <w:rPr>
          <w:rFonts w:ascii="Arial" w:hAnsi="Arial" w:cs="Arial"/>
          <w:sz w:val="20"/>
          <w:szCs w:val="20"/>
        </w:rPr>
        <w:tab/>
      </w:r>
      <w:r w:rsidRPr="00F47BF8">
        <w:rPr>
          <w:rFonts w:ascii="Arial" w:hAnsi="Arial" w:cs="Arial"/>
          <w:sz w:val="20"/>
          <w:szCs w:val="20"/>
        </w:rPr>
        <w:tab/>
      </w:r>
      <w:r w:rsidRPr="00F47BF8">
        <w:rPr>
          <w:rFonts w:ascii="Arial" w:hAnsi="Arial" w:cs="Arial"/>
          <w:sz w:val="20"/>
          <w:szCs w:val="20"/>
        </w:rPr>
        <w:tab/>
      </w:r>
      <w:r w:rsidRPr="00F47BF8">
        <w:rPr>
          <w:rFonts w:ascii="Arial" w:hAnsi="Arial" w:cs="Arial"/>
          <w:sz w:val="20"/>
          <w:szCs w:val="20"/>
        </w:rPr>
        <w:tab/>
      </w:r>
      <w:r w:rsidRPr="00F47BF8">
        <w:rPr>
          <w:rFonts w:ascii="Arial" w:hAnsi="Arial" w:cs="Arial"/>
          <w:sz w:val="20"/>
          <w:szCs w:val="20"/>
        </w:rPr>
        <w:tab/>
        <w:t>……………………………………….</w:t>
      </w:r>
    </w:p>
    <w:p w14:paraId="73524156" w14:textId="77777777" w:rsidR="00817C1B" w:rsidRPr="00F47BF8" w:rsidRDefault="00817C1B" w:rsidP="00F47BF8">
      <w:pPr>
        <w:jc w:val="both"/>
        <w:rPr>
          <w:rFonts w:ascii="Arial" w:hAnsi="Arial" w:cs="Arial"/>
          <w:sz w:val="20"/>
          <w:szCs w:val="20"/>
        </w:rPr>
      </w:pPr>
      <w:r w:rsidRPr="00F47BF8">
        <w:rPr>
          <w:rFonts w:ascii="Arial" w:hAnsi="Arial" w:cs="Arial"/>
          <w:sz w:val="20"/>
          <w:szCs w:val="20"/>
        </w:rPr>
        <w:tab/>
      </w:r>
      <w:r w:rsidRPr="00F47BF8">
        <w:rPr>
          <w:rFonts w:ascii="Arial" w:hAnsi="Arial" w:cs="Arial"/>
          <w:sz w:val="20"/>
          <w:szCs w:val="20"/>
        </w:rPr>
        <w:tab/>
      </w:r>
      <w:r w:rsidRPr="00F47BF8">
        <w:rPr>
          <w:rFonts w:ascii="Arial" w:hAnsi="Arial" w:cs="Arial"/>
          <w:sz w:val="20"/>
          <w:szCs w:val="20"/>
        </w:rPr>
        <w:tab/>
      </w:r>
      <w:r w:rsidRPr="00F47BF8">
        <w:rPr>
          <w:rFonts w:ascii="Arial" w:hAnsi="Arial" w:cs="Arial"/>
          <w:sz w:val="20"/>
          <w:szCs w:val="20"/>
        </w:rPr>
        <w:tab/>
      </w:r>
      <w:r w:rsidRPr="00F47BF8">
        <w:rPr>
          <w:rFonts w:ascii="Arial" w:hAnsi="Arial" w:cs="Arial"/>
          <w:sz w:val="20"/>
          <w:szCs w:val="20"/>
        </w:rPr>
        <w:tab/>
      </w:r>
      <w:r w:rsidRPr="00F47BF8">
        <w:rPr>
          <w:rFonts w:ascii="Arial" w:hAnsi="Arial" w:cs="Arial"/>
          <w:sz w:val="20"/>
          <w:szCs w:val="20"/>
        </w:rPr>
        <w:tab/>
      </w:r>
      <w:r w:rsidRPr="00F47BF8">
        <w:rPr>
          <w:rFonts w:ascii="Arial" w:hAnsi="Arial" w:cs="Arial"/>
          <w:sz w:val="20"/>
          <w:szCs w:val="20"/>
        </w:rPr>
        <w:tab/>
      </w:r>
      <w:r w:rsidRPr="00F47BF8">
        <w:rPr>
          <w:rFonts w:ascii="Arial" w:hAnsi="Arial" w:cs="Arial"/>
          <w:sz w:val="20"/>
          <w:szCs w:val="20"/>
        </w:rPr>
        <w:tab/>
      </w:r>
      <w:r w:rsidRPr="00F47BF8">
        <w:rPr>
          <w:rFonts w:ascii="Arial" w:hAnsi="Arial" w:cs="Arial"/>
          <w:sz w:val="20"/>
          <w:szCs w:val="20"/>
        </w:rPr>
        <w:tab/>
      </w:r>
      <w:r w:rsidR="00E46E99">
        <w:rPr>
          <w:rFonts w:ascii="Arial" w:hAnsi="Arial" w:cs="Arial"/>
          <w:sz w:val="20"/>
          <w:szCs w:val="20"/>
        </w:rPr>
        <w:t xml:space="preserve">       (p</w:t>
      </w:r>
      <w:r w:rsidRPr="00F47BF8">
        <w:rPr>
          <w:rFonts w:ascii="Arial" w:hAnsi="Arial" w:cs="Arial"/>
          <w:sz w:val="20"/>
          <w:szCs w:val="20"/>
        </w:rPr>
        <w:t>odpis)</w:t>
      </w:r>
    </w:p>
    <w:p w14:paraId="0F480D0F" w14:textId="77777777" w:rsidR="005356D8" w:rsidRPr="00F47BF8" w:rsidRDefault="005356D8" w:rsidP="00F47BF8">
      <w:pPr>
        <w:jc w:val="both"/>
        <w:rPr>
          <w:rFonts w:ascii="Arial" w:hAnsi="Arial" w:cs="Arial"/>
          <w:sz w:val="20"/>
          <w:szCs w:val="20"/>
        </w:rPr>
      </w:pPr>
    </w:p>
    <w:p w14:paraId="5A29B30B" w14:textId="6B3D3329" w:rsidR="00D06E0A" w:rsidRDefault="00D06E0A" w:rsidP="00F47B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ODMOWA PODPISANIA </w:t>
      </w:r>
      <w:r w:rsidR="00286F75">
        <w:rPr>
          <w:rFonts w:ascii="Arial" w:hAnsi="Arial" w:cs="Arial"/>
          <w:sz w:val="20"/>
          <w:szCs w:val="20"/>
        </w:rPr>
        <w:t>OŚWIADCZENIA</w:t>
      </w:r>
      <w:r>
        <w:rPr>
          <w:rFonts w:ascii="Arial" w:hAnsi="Arial" w:cs="Arial"/>
          <w:sz w:val="20"/>
          <w:szCs w:val="20"/>
        </w:rPr>
        <w:t xml:space="preserve"> </w:t>
      </w:r>
      <w:r w:rsidR="00AA7D1C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BEZSTRONNO</w:t>
      </w:r>
      <w:r w:rsidR="00E86DB1">
        <w:rPr>
          <w:rFonts w:ascii="Arial" w:hAnsi="Arial" w:cs="Arial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CI I POUFNOŚCI</w:t>
      </w:r>
    </w:p>
    <w:p w14:paraId="0CC6887D" w14:textId="77777777" w:rsidR="00D06E0A" w:rsidRDefault="00D06E0A" w:rsidP="00F47BF8">
      <w:pPr>
        <w:rPr>
          <w:rFonts w:ascii="Arial" w:hAnsi="Arial" w:cs="Arial"/>
          <w:sz w:val="20"/>
          <w:szCs w:val="20"/>
        </w:rPr>
      </w:pPr>
    </w:p>
    <w:p w14:paraId="376ECE92" w14:textId="77777777" w:rsidR="00D06E0A" w:rsidRDefault="00D06E0A" w:rsidP="00F47B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Uzasadnienie:</w:t>
      </w:r>
    </w:p>
    <w:p w14:paraId="30F7827E" w14:textId="77777777" w:rsidR="00D06E0A" w:rsidRDefault="00D06E0A" w:rsidP="00D06E0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55F23E" w14:textId="77777777" w:rsidR="00D06E0A" w:rsidRDefault="00D06E0A" w:rsidP="00F47BF8">
      <w:pPr>
        <w:rPr>
          <w:rFonts w:ascii="Arial" w:hAnsi="Arial" w:cs="Arial"/>
          <w:sz w:val="20"/>
          <w:szCs w:val="20"/>
        </w:rPr>
      </w:pPr>
    </w:p>
    <w:p w14:paraId="563AFF87" w14:textId="77777777" w:rsidR="00E86DB1" w:rsidRDefault="00E86DB1" w:rsidP="00F47BF8">
      <w:pPr>
        <w:rPr>
          <w:rFonts w:ascii="Arial" w:hAnsi="Arial" w:cs="Arial"/>
          <w:sz w:val="20"/>
          <w:szCs w:val="20"/>
        </w:rPr>
      </w:pPr>
    </w:p>
    <w:p w14:paraId="3069B111" w14:textId="6EBCDB9F" w:rsidR="00DF774F" w:rsidRPr="00F47BF8" w:rsidRDefault="00DF774F" w:rsidP="00DF774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Rzeszów</w:t>
      </w:r>
      <w:r w:rsidRPr="00F47BF8">
        <w:rPr>
          <w:rFonts w:ascii="Arial" w:hAnsi="Arial" w:cs="Arial"/>
          <w:iCs/>
          <w:sz w:val="20"/>
          <w:szCs w:val="20"/>
        </w:rPr>
        <w:t>,</w:t>
      </w:r>
      <w:r w:rsidR="00DB2348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dnia……………………… r.</w:t>
      </w:r>
    </w:p>
    <w:p w14:paraId="61BA968A" w14:textId="77777777" w:rsidR="00DF774F" w:rsidRDefault="00DF774F" w:rsidP="00DF774F">
      <w:pPr>
        <w:jc w:val="both"/>
        <w:rPr>
          <w:rFonts w:ascii="Arial" w:hAnsi="Arial" w:cs="Arial"/>
          <w:sz w:val="20"/>
          <w:szCs w:val="20"/>
        </w:rPr>
      </w:pPr>
    </w:p>
    <w:p w14:paraId="4E2E2345" w14:textId="77777777" w:rsidR="00DF774F" w:rsidRPr="00F47BF8" w:rsidRDefault="00DF774F" w:rsidP="00DF774F">
      <w:pPr>
        <w:jc w:val="both"/>
        <w:rPr>
          <w:rFonts w:ascii="Arial" w:hAnsi="Arial" w:cs="Arial"/>
          <w:sz w:val="20"/>
          <w:szCs w:val="20"/>
        </w:rPr>
      </w:pPr>
    </w:p>
    <w:p w14:paraId="5B0BE090" w14:textId="77777777" w:rsidR="00DF774F" w:rsidRPr="00F47BF8" w:rsidRDefault="00DF774F" w:rsidP="00DF774F">
      <w:pPr>
        <w:jc w:val="both"/>
        <w:rPr>
          <w:rFonts w:ascii="Arial" w:hAnsi="Arial" w:cs="Arial"/>
          <w:sz w:val="20"/>
          <w:szCs w:val="20"/>
        </w:rPr>
      </w:pPr>
      <w:r w:rsidRPr="00F47BF8">
        <w:rPr>
          <w:rFonts w:ascii="Arial" w:hAnsi="Arial" w:cs="Arial"/>
          <w:sz w:val="20"/>
          <w:szCs w:val="20"/>
        </w:rPr>
        <w:tab/>
      </w:r>
      <w:r w:rsidRPr="00F47BF8">
        <w:rPr>
          <w:rFonts w:ascii="Arial" w:hAnsi="Arial" w:cs="Arial"/>
          <w:sz w:val="20"/>
          <w:szCs w:val="20"/>
        </w:rPr>
        <w:tab/>
      </w:r>
      <w:r w:rsidRPr="00F47BF8">
        <w:rPr>
          <w:rFonts w:ascii="Arial" w:hAnsi="Arial" w:cs="Arial"/>
          <w:sz w:val="20"/>
          <w:szCs w:val="20"/>
        </w:rPr>
        <w:tab/>
      </w:r>
      <w:r w:rsidRPr="00F47BF8">
        <w:rPr>
          <w:rFonts w:ascii="Arial" w:hAnsi="Arial" w:cs="Arial"/>
          <w:sz w:val="20"/>
          <w:szCs w:val="20"/>
        </w:rPr>
        <w:tab/>
      </w:r>
      <w:r w:rsidRPr="00F47BF8">
        <w:rPr>
          <w:rFonts w:ascii="Arial" w:hAnsi="Arial" w:cs="Arial"/>
          <w:sz w:val="20"/>
          <w:szCs w:val="20"/>
        </w:rPr>
        <w:tab/>
      </w:r>
      <w:r w:rsidRPr="00F47BF8">
        <w:rPr>
          <w:rFonts w:ascii="Arial" w:hAnsi="Arial" w:cs="Arial"/>
          <w:sz w:val="20"/>
          <w:szCs w:val="20"/>
        </w:rPr>
        <w:tab/>
      </w:r>
      <w:r w:rsidRPr="00F47BF8">
        <w:rPr>
          <w:rFonts w:ascii="Arial" w:hAnsi="Arial" w:cs="Arial"/>
          <w:sz w:val="20"/>
          <w:szCs w:val="20"/>
        </w:rPr>
        <w:tab/>
      </w:r>
      <w:r w:rsidRPr="00F47BF8">
        <w:rPr>
          <w:rFonts w:ascii="Arial" w:hAnsi="Arial" w:cs="Arial"/>
          <w:sz w:val="20"/>
          <w:szCs w:val="20"/>
        </w:rPr>
        <w:tab/>
        <w:t>……………………………………….</w:t>
      </w:r>
    </w:p>
    <w:p w14:paraId="71B2CDA0" w14:textId="77777777" w:rsidR="00DF774F" w:rsidRPr="00F47BF8" w:rsidRDefault="00DF774F" w:rsidP="00DF774F">
      <w:pPr>
        <w:jc w:val="both"/>
        <w:rPr>
          <w:rFonts w:ascii="Arial" w:hAnsi="Arial" w:cs="Arial"/>
          <w:sz w:val="20"/>
          <w:szCs w:val="20"/>
        </w:rPr>
      </w:pPr>
      <w:r w:rsidRPr="00F47BF8">
        <w:rPr>
          <w:rFonts w:ascii="Arial" w:hAnsi="Arial" w:cs="Arial"/>
          <w:sz w:val="20"/>
          <w:szCs w:val="20"/>
        </w:rPr>
        <w:tab/>
      </w:r>
      <w:r w:rsidRPr="00F47BF8">
        <w:rPr>
          <w:rFonts w:ascii="Arial" w:hAnsi="Arial" w:cs="Arial"/>
          <w:sz w:val="20"/>
          <w:szCs w:val="20"/>
        </w:rPr>
        <w:tab/>
      </w:r>
      <w:r w:rsidRPr="00F47BF8">
        <w:rPr>
          <w:rFonts w:ascii="Arial" w:hAnsi="Arial" w:cs="Arial"/>
          <w:sz w:val="20"/>
          <w:szCs w:val="20"/>
        </w:rPr>
        <w:tab/>
      </w:r>
      <w:r w:rsidRPr="00F47BF8">
        <w:rPr>
          <w:rFonts w:ascii="Arial" w:hAnsi="Arial" w:cs="Arial"/>
          <w:sz w:val="20"/>
          <w:szCs w:val="20"/>
        </w:rPr>
        <w:tab/>
      </w:r>
      <w:r w:rsidRPr="00F47BF8">
        <w:rPr>
          <w:rFonts w:ascii="Arial" w:hAnsi="Arial" w:cs="Arial"/>
          <w:sz w:val="20"/>
          <w:szCs w:val="20"/>
        </w:rPr>
        <w:tab/>
      </w:r>
      <w:r w:rsidRPr="00F47BF8">
        <w:rPr>
          <w:rFonts w:ascii="Arial" w:hAnsi="Arial" w:cs="Arial"/>
          <w:sz w:val="20"/>
          <w:szCs w:val="20"/>
        </w:rPr>
        <w:tab/>
      </w:r>
      <w:r w:rsidRPr="00F47BF8">
        <w:rPr>
          <w:rFonts w:ascii="Arial" w:hAnsi="Arial" w:cs="Arial"/>
          <w:sz w:val="20"/>
          <w:szCs w:val="20"/>
        </w:rPr>
        <w:tab/>
      </w:r>
      <w:r w:rsidRPr="00F47BF8">
        <w:rPr>
          <w:rFonts w:ascii="Arial" w:hAnsi="Arial" w:cs="Arial"/>
          <w:sz w:val="20"/>
          <w:szCs w:val="20"/>
        </w:rPr>
        <w:tab/>
      </w:r>
      <w:r w:rsidRPr="00F47B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(p</w:t>
      </w:r>
      <w:r w:rsidRPr="00F47BF8">
        <w:rPr>
          <w:rFonts w:ascii="Arial" w:hAnsi="Arial" w:cs="Arial"/>
          <w:sz w:val="20"/>
          <w:szCs w:val="20"/>
        </w:rPr>
        <w:t>odpis)</w:t>
      </w:r>
    </w:p>
    <w:p w14:paraId="738760BE" w14:textId="7B577530" w:rsidR="007876F5" w:rsidRDefault="007876F5" w:rsidP="007876F5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7DCAE98" w14:textId="62AEB4D4" w:rsidR="007876F5" w:rsidRDefault="007876F5" w:rsidP="007876F5">
      <w:pPr>
        <w:ind w:left="142" w:hanging="142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*</w:t>
      </w:r>
      <w:r w:rsidR="005B4E6C">
        <w:rPr>
          <w:rFonts w:ascii="Arial" w:hAnsi="Arial" w:cs="Arial"/>
          <w:sz w:val="16"/>
          <w:szCs w:val="16"/>
        </w:rPr>
        <w:t xml:space="preserve"> </w:t>
      </w:r>
      <w:r w:rsidRPr="007876F5">
        <w:rPr>
          <w:rFonts w:ascii="Arial" w:hAnsi="Arial" w:cs="Arial"/>
          <w:b/>
          <w:sz w:val="16"/>
          <w:szCs w:val="16"/>
        </w:rPr>
        <w:t xml:space="preserve">Ustawa z dnia 11 lipca 2014 </w:t>
      </w:r>
      <w:r w:rsidR="00DC49E3">
        <w:rPr>
          <w:rFonts w:ascii="Arial" w:hAnsi="Arial" w:cs="Arial"/>
          <w:b/>
          <w:sz w:val="16"/>
          <w:szCs w:val="16"/>
        </w:rPr>
        <w:t xml:space="preserve">r. </w:t>
      </w:r>
      <w:r w:rsidRPr="007876F5">
        <w:rPr>
          <w:rFonts w:ascii="Arial" w:hAnsi="Arial" w:cs="Arial"/>
          <w:b/>
          <w:sz w:val="16"/>
          <w:szCs w:val="16"/>
        </w:rPr>
        <w:t xml:space="preserve">o zasadach realizacji programów w zakresie polityki spójności finansowanych </w:t>
      </w:r>
      <w:r w:rsidR="00DC49E3">
        <w:rPr>
          <w:rFonts w:ascii="Arial" w:hAnsi="Arial" w:cs="Arial"/>
          <w:b/>
          <w:sz w:val="16"/>
          <w:szCs w:val="16"/>
        </w:rPr>
        <w:br/>
      </w:r>
      <w:r w:rsidRPr="007876F5">
        <w:rPr>
          <w:rFonts w:ascii="Arial" w:hAnsi="Arial" w:cs="Arial"/>
          <w:b/>
          <w:sz w:val="16"/>
          <w:szCs w:val="16"/>
        </w:rPr>
        <w:t>w perspektywie finansowej 2014-2020 (Dz. U. z 201</w:t>
      </w:r>
      <w:r w:rsidR="00E309B0">
        <w:rPr>
          <w:rFonts w:ascii="Arial" w:hAnsi="Arial" w:cs="Arial"/>
          <w:b/>
          <w:sz w:val="16"/>
          <w:szCs w:val="16"/>
        </w:rPr>
        <w:t>8</w:t>
      </w:r>
      <w:r w:rsidR="00950BF5">
        <w:rPr>
          <w:rFonts w:ascii="Arial" w:hAnsi="Arial" w:cs="Arial"/>
          <w:b/>
          <w:sz w:val="16"/>
          <w:szCs w:val="16"/>
        </w:rPr>
        <w:t xml:space="preserve"> r.</w:t>
      </w:r>
      <w:r w:rsidR="00E309B0">
        <w:rPr>
          <w:rFonts w:ascii="Arial" w:hAnsi="Arial" w:cs="Arial"/>
          <w:b/>
          <w:sz w:val="16"/>
          <w:szCs w:val="16"/>
        </w:rPr>
        <w:t>,</w:t>
      </w:r>
      <w:r w:rsidRPr="007876F5">
        <w:rPr>
          <w:rFonts w:ascii="Arial" w:hAnsi="Arial" w:cs="Arial"/>
          <w:b/>
          <w:sz w:val="16"/>
          <w:szCs w:val="16"/>
        </w:rPr>
        <w:t xml:space="preserve"> poz. 14</w:t>
      </w:r>
      <w:r w:rsidR="00E309B0">
        <w:rPr>
          <w:rFonts w:ascii="Arial" w:hAnsi="Arial" w:cs="Arial"/>
          <w:b/>
          <w:sz w:val="16"/>
          <w:szCs w:val="16"/>
        </w:rPr>
        <w:t>31</w:t>
      </w:r>
      <w:r w:rsidR="00A04EF4">
        <w:rPr>
          <w:rFonts w:ascii="Arial" w:hAnsi="Arial" w:cs="Arial"/>
          <w:b/>
          <w:sz w:val="16"/>
          <w:szCs w:val="16"/>
        </w:rPr>
        <w:t xml:space="preserve"> z </w:t>
      </w:r>
      <w:proofErr w:type="spellStart"/>
      <w:r w:rsidR="00A04EF4">
        <w:rPr>
          <w:rFonts w:ascii="Arial" w:hAnsi="Arial" w:cs="Arial"/>
          <w:b/>
          <w:sz w:val="16"/>
          <w:szCs w:val="16"/>
        </w:rPr>
        <w:t>późn</w:t>
      </w:r>
      <w:proofErr w:type="spellEnd"/>
      <w:r w:rsidR="00A04EF4">
        <w:rPr>
          <w:rFonts w:ascii="Arial" w:hAnsi="Arial" w:cs="Arial"/>
          <w:b/>
          <w:sz w:val="16"/>
          <w:szCs w:val="16"/>
        </w:rPr>
        <w:t>. zm.</w:t>
      </w:r>
      <w:r w:rsidR="00E309B0">
        <w:rPr>
          <w:rFonts w:ascii="Arial" w:hAnsi="Arial" w:cs="Arial"/>
          <w:b/>
          <w:sz w:val="16"/>
          <w:szCs w:val="16"/>
        </w:rPr>
        <w:t>)</w:t>
      </w:r>
    </w:p>
    <w:p w14:paraId="678DEE7C" w14:textId="34F521BD" w:rsidR="00D73104" w:rsidRPr="00D73104" w:rsidRDefault="00D73104" w:rsidP="00D73104">
      <w:pPr>
        <w:ind w:left="142" w:hanging="142"/>
        <w:rPr>
          <w:rFonts w:ascii="Arial" w:hAnsi="Arial" w:cs="Arial"/>
          <w:b/>
          <w:bCs/>
          <w:sz w:val="16"/>
          <w:szCs w:val="16"/>
        </w:rPr>
      </w:pPr>
      <w:r w:rsidRPr="00D73104">
        <w:rPr>
          <w:rFonts w:ascii="Arial" w:hAnsi="Arial" w:cs="Arial"/>
          <w:b/>
          <w:bCs/>
          <w:sz w:val="16"/>
          <w:szCs w:val="16"/>
        </w:rPr>
        <w:t>Art. 68a</w:t>
      </w:r>
    </w:p>
    <w:p w14:paraId="4B02FC57" w14:textId="3EA31CEF" w:rsidR="00D73104" w:rsidRPr="00D73104" w:rsidRDefault="00D73104" w:rsidP="00E703C9">
      <w:pPr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</w:t>
      </w:r>
      <w:r w:rsidRPr="00D73104">
        <w:rPr>
          <w:rFonts w:ascii="Arial" w:hAnsi="Arial" w:cs="Arial"/>
          <w:sz w:val="16"/>
          <w:szCs w:val="16"/>
        </w:rPr>
        <w:t>Właściwa instytucja może wyznaczyć ekspertów do:</w:t>
      </w:r>
    </w:p>
    <w:p w14:paraId="4C9761A8" w14:textId="77777777" w:rsidR="00D73104" w:rsidRPr="00D73104" w:rsidRDefault="00D73104" w:rsidP="00694B26">
      <w:pPr>
        <w:ind w:left="284" w:hanging="142"/>
        <w:jc w:val="both"/>
        <w:rPr>
          <w:rFonts w:ascii="Arial" w:hAnsi="Arial" w:cs="Arial"/>
          <w:sz w:val="16"/>
          <w:szCs w:val="16"/>
        </w:rPr>
      </w:pPr>
      <w:r w:rsidRPr="00D73104">
        <w:rPr>
          <w:rFonts w:ascii="Arial" w:hAnsi="Arial" w:cs="Arial"/>
          <w:sz w:val="16"/>
          <w:szCs w:val="16"/>
        </w:rPr>
        <w:t>1) udziału w wyborze projektów do dofinansowania;</w:t>
      </w:r>
    </w:p>
    <w:p w14:paraId="784FD384" w14:textId="0F55421C" w:rsidR="00D73104" w:rsidRPr="00D73104" w:rsidRDefault="00D73104">
      <w:pPr>
        <w:ind w:left="284" w:hanging="142"/>
        <w:jc w:val="both"/>
        <w:rPr>
          <w:rFonts w:ascii="Arial" w:hAnsi="Arial" w:cs="Arial"/>
          <w:sz w:val="16"/>
          <w:szCs w:val="16"/>
        </w:rPr>
      </w:pPr>
      <w:r w:rsidRPr="00D73104">
        <w:rPr>
          <w:rFonts w:ascii="Arial" w:hAnsi="Arial" w:cs="Arial"/>
          <w:sz w:val="16"/>
          <w:szCs w:val="16"/>
        </w:rPr>
        <w:t>2) wykonywania zadań związanych z realizacją praw i obowiązków właściwej instytucji</w:t>
      </w:r>
      <w:r>
        <w:rPr>
          <w:rFonts w:ascii="Arial" w:hAnsi="Arial" w:cs="Arial"/>
          <w:sz w:val="16"/>
          <w:szCs w:val="16"/>
        </w:rPr>
        <w:t xml:space="preserve"> </w:t>
      </w:r>
      <w:r w:rsidRPr="00D73104">
        <w:rPr>
          <w:rFonts w:ascii="Arial" w:hAnsi="Arial" w:cs="Arial"/>
          <w:sz w:val="16"/>
          <w:szCs w:val="16"/>
        </w:rPr>
        <w:t>wynikających z umowy o dofinansowanie projektu albo decyzji o dofinansowaniu</w:t>
      </w:r>
      <w:r>
        <w:rPr>
          <w:rFonts w:ascii="Arial" w:hAnsi="Arial" w:cs="Arial"/>
          <w:sz w:val="16"/>
          <w:szCs w:val="16"/>
        </w:rPr>
        <w:t xml:space="preserve"> </w:t>
      </w:r>
      <w:r w:rsidRPr="00D73104">
        <w:rPr>
          <w:rFonts w:ascii="Arial" w:hAnsi="Arial" w:cs="Arial"/>
          <w:sz w:val="16"/>
          <w:szCs w:val="16"/>
        </w:rPr>
        <w:t>projektu.</w:t>
      </w:r>
    </w:p>
    <w:p w14:paraId="787C4DD3" w14:textId="5EF2C7C7" w:rsidR="00D73104" w:rsidRPr="00D73104" w:rsidRDefault="00D73104" w:rsidP="00E703C9">
      <w:pPr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</w:t>
      </w:r>
      <w:r w:rsidRPr="00D73104">
        <w:rPr>
          <w:rFonts w:ascii="Arial" w:hAnsi="Arial" w:cs="Arial"/>
          <w:sz w:val="16"/>
          <w:szCs w:val="16"/>
        </w:rPr>
        <w:t>Właściwa instytucja określa rolę eksperta w wyborze projektów do dofinansowania lub w</w:t>
      </w:r>
      <w:r w:rsidR="00DA07AD">
        <w:rPr>
          <w:rFonts w:ascii="Arial" w:hAnsi="Arial" w:cs="Arial"/>
          <w:sz w:val="16"/>
          <w:szCs w:val="16"/>
        </w:rPr>
        <w:t xml:space="preserve"> </w:t>
      </w:r>
      <w:r w:rsidRPr="00D73104">
        <w:rPr>
          <w:rFonts w:ascii="Arial" w:hAnsi="Arial" w:cs="Arial"/>
          <w:sz w:val="16"/>
          <w:szCs w:val="16"/>
        </w:rPr>
        <w:t xml:space="preserve">wykonywaniu zadań związanych </w:t>
      </w:r>
      <w:r w:rsidR="00DA07AD">
        <w:rPr>
          <w:rFonts w:ascii="Arial" w:hAnsi="Arial" w:cs="Arial"/>
          <w:sz w:val="16"/>
          <w:szCs w:val="16"/>
        </w:rPr>
        <w:br/>
      </w:r>
      <w:r w:rsidRPr="00D73104">
        <w:rPr>
          <w:rFonts w:ascii="Arial" w:hAnsi="Arial" w:cs="Arial"/>
          <w:sz w:val="16"/>
          <w:szCs w:val="16"/>
        </w:rPr>
        <w:t>z realizacją praw i obowiązków właściwej instytucji</w:t>
      </w:r>
      <w:r w:rsidR="00DA07AD">
        <w:rPr>
          <w:rFonts w:ascii="Arial" w:hAnsi="Arial" w:cs="Arial"/>
          <w:sz w:val="16"/>
          <w:szCs w:val="16"/>
        </w:rPr>
        <w:t xml:space="preserve"> </w:t>
      </w:r>
      <w:r w:rsidRPr="00D73104">
        <w:rPr>
          <w:rFonts w:ascii="Arial" w:hAnsi="Arial" w:cs="Arial"/>
          <w:sz w:val="16"/>
          <w:szCs w:val="16"/>
        </w:rPr>
        <w:t xml:space="preserve">wynikających z umowy o dofinansowanie projektu albo decyzji </w:t>
      </w:r>
      <w:r w:rsidR="00DA07AD">
        <w:rPr>
          <w:rFonts w:ascii="Arial" w:hAnsi="Arial" w:cs="Arial"/>
          <w:sz w:val="16"/>
          <w:szCs w:val="16"/>
        </w:rPr>
        <w:br/>
      </w:r>
      <w:r w:rsidRPr="00D73104">
        <w:rPr>
          <w:rFonts w:ascii="Arial" w:hAnsi="Arial" w:cs="Arial"/>
          <w:sz w:val="16"/>
          <w:szCs w:val="16"/>
        </w:rPr>
        <w:t>o dofinansowaniu projektu.</w:t>
      </w:r>
    </w:p>
    <w:p w14:paraId="53C29FCC" w14:textId="6ADBBA5F" w:rsidR="00D73104" w:rsidRPr="00D73104" w:rsidRDefault="00D73104" w:rsidP="00694B26">
      <w:pPr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</w:t>
      </w:r>
      <w:r w:rsidRPr="00D73104">
        <w:rPr>
          <w:rFonts w:ascii="Arial" w:hAnsi="Arial" w:cs="Arial"/>
          <w:sz w:val="16"/>
          <w:szCs w:val="16"/>
        </w:rPr>
        <w:t>Właściwa instytucja wyznacza eksperta spośród kandydatów na ekspertów, którzy:</w:t>
      </w:r>
    </w:p>
    <w:p w14:paraId="6C793098" w14:textId="77777777" w:rsidR="00D73104" w:rsidRPr="00D73104" w:rsidRDefault="00D73104">
      <w:pPr>
        <w:ind w:left="284" w:hanging="142"/>
        <w:jc w:val="both"/>
        <w:rPr>
          <w:rFonts w:ascii="Arial" w:hAnsi="Arial" w:cs="Arial"/>
          <w:sz w:val="16"/>
          <w:szCs w:val="16"/>
        </w:rPr>
      </w:pPr>
      <w:r w:rsidRPr="00D73104">
        <w:rPr>
          <w:rFonts w:ascii="Arial" w:hAnsi="Arial" w:cs="Arial"/>
          <w:sz w:val="16"/>
          <w:szCs w:val="16"/>
        </w:rPr>
        <w:t>1) korzystają z pełni praw publicznych;</w:t>
      </w:r>
    </w:p>
    <w:p w14:paraId="004A2F1C" w14:textId="77777777" w:rsidR="00D73104" w:rsidRPr="00D73104" w:rsidRDefault="00D73104">
      <w:pPr>
        <w:ind w:left="284" w:hanging="142"/>
        <w:jc w:val="both"/>
        <w:rPr>
          <w:rFonts w:ascii="Arial" w:hAnsi="Arial" w:cs="Arial"/>
          <w:sz w:val="16"/>
          <w:szCs w:val="16"/>
        </w:rPr>
      </w:pPr>
      <w:r w:rsidRPr="00D73104">
        <w:rPr>
          <w:rFonts w:ascii="Arial" w:hAnsi="Arial" w:cs="Arial"/>
          <w:sz w:val="16"/>
          <w:szCs w:val="16"/>
        </w:rPr>
        <w:t>2) mają pełną zdolność do czynności prawnych;</w:t>
      </w:r>
    </w:p>
    <w:p w14:paraId="0010E2D0" w14:textId="2A1A4A30" w:rsidR="00D73104" w:rsidRPr="00D73104" w:rsidRDefault="00D73104">
      <w:pPr>
        <w:ind w:left="284" w:hanging="142"/>
        <w:jc w:val="both"/>
        <w:rPr>
          <w:rFonts w:ascii="Arial" w:hAnsi="Arial" w:cs="Arial"/>
          <w:sz w:val="16"/>
          <w:szCs w:val="16"/>
        </w:rPr>
      </w:pPr>
      <w:r w:rsidRPr="00D73104">
        <w:rPr>
          <w:rFonts w:ascii="Arial" w:hAnsi="Arial" w:cs="Arial"/>
          <w:sz w:val="16"/>
          <w:szCs w:val="16"/>
        </w:rPr>
        <w:t>3) nie zostali skazani prawomocnym wyrokiem za przestępstwo umyślne lub za umyślne</w:t>
      </w:r>
      <w:r>
        <w:rPr>
          <w:rFonts w:ascii="Arial" w:hAnsi="Arial" w:cs="Arial"/>
          <w:sz w:val="16"/>
          <w:szCs w:val="16"/>
        </w:rPr>
        <w:t xml:space="preserve"> </w:t>
      </w:r>
      <w:r w:rsidRPr="00D73104">
        <w:rPr>
          <w:rFonts w:ascii="Arial" w:hAnsi="Arial" w:cs="Arial"/>
          <w:sz w:val="16"/>
          <w:szCs w:val="16"/>
        </w:rPr>
        <w:t>przestępstwo skarbowe;</w:t>
      </w:r>
    </w:p>
    <w:p w14:paraId="1F228716" w14:textId="1602E897" w:rsidR="00D73104" w:rsidRPr="00D73104" w:rsidRDefault="00D73104">
      <w:pPr>
        <w:ind w:left="284" w:hanging="142"/>
        <w:jc w:val="both"/>
        <w:rPr>
          <w:rFonts w:ascii="Arial" w:hAnsi="Arial" w:cs="Arial"/>
          <w:sz w:val="16"/>
          <w:szCs w:val="16"/>
        </w:rPr>
      </w:pPr>
      <w:r w:rsidRPr="00D73104">
        <w:rPr>
          <w:rFonts w:ascii="Arial" w:hAnsi="Arial" w:cs="Arial"/>
          <w:sz w:val="16"/>
          <w:szCs w:val="16"/>
        </w:rPr>
        <w:t>4) mają wiedzę, umiejętności, doświadczenie lub wymagane uprawnienia w dziedzinie</w:t>
      </w:r>
      <w:r>
        <w:rPr>
          <w:rFonts w:ascii="Arial" w:hAnsi="Arial" w:cs="Arial"/>
          <w:sz w:val="16"/>
          <w:szCs w:val="16"/>
        </w:rPr>
        <w:t xml:space="preserve"> </w:t>
      </w:r>
      <w:r w:rsidRPr="00D73104">
        <w:rPr>
          <w:rFonts w:ascii="Arial" w:hAnsi="Arial" w:cs="Arial"/>
          <w:sz w:val="16"/>
          <w:szCs w:val="16"/>
        </w:rPr>
        <w:t>objętej programem operacyjnym stosownie do roli, o której mowa w ust. 2.</w:t>
      </w:r>
    </w:p>
    <w:p w14:paraId="1C05E1C0" w14:textId="1CF6FBA9" w:rsidR="00D73104" w:rsidRPr="00D73104" w:rsidRDefault="00D73104">
      <w:pPr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</w:t>
      </w:r>
      <w:r w:rsidRPr="00D73104">
        <w:rPr>
          <w:rFonts w:ascii="Arial" w:hAnsi="Arial" w:cs="Arial"/>
          <w:sz w:val="16"/>
          <w:szCs w:val="16"/>
        </w:rPr>
        <w:t>Kandydat na eksperta składa oświadczenie o spełnianiu przesłanek, o których mowa w</w:t>
      </w:r>
      <w:r>
        <w:rPr>
          <w:rFonts w:ascii="Arial" w:hAnsi="Arial" w:cs="Arial"/>
          <w:sz w:val="16"/>
          <w:szCs w:val="16"/>
        </w:rPr>
        <w:t xml:space="preserve"> </w:t>
      </w:r>
      <w:r w:rsidRPr="00D73104">
        <w:rPr>
          <w:rFonts w:ascii="Arial" w:hAnsi="Arial" w:cs="Arial"/>
          <w:sz w:val="16"/>
          <w:szCs w:val="16"/>
        </w:rPr>
        <w:t>ust. 3. Oświadczenie jest składane pod rygorem odpowiedzialności karnej za składanie</w:t>
      </w:r>
      <w:r>
        <w:rPr>
          <w:rFonts w:ascii="Arial" w:hAnsi="Arial" w:cs="Arial"/>
          <w:sz w:val="16"/>
          <w:szCs w:val="16"/>
        </w:rPr>
        <w:t xml:space="preserve"> </w:t>
      </w:r>
      <w:r w:rsidRPr="00D73104">
        <w:rPr>
          <w:rFonts w:ascii="Arial" w:hAnsi="Arial" w:cs="Arial"/>
          <w:sz w:val="16"/>
          <w:szCs w:val="16"/>
        </w:rPr>
        <w:t>fałszywych zeznań, o czym należy pouczyć składającego przed złożeniem oświadczenia.</w:t>
      </w:r>
    </w:p>
    <w:p w14:paraId="5B85F652" w14:textId="76117A39" w:rsidR="00D73104" w:rsidRPr="00D73104" w:rsidRDefault="00D73104">
      <w:pPr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</w:t>
      </w:r>
      <w:r w:rsidRPr="00D73104">
        <w:rPr>
          <w:rFonts w:ascii="Arial" w:hAnsi="Arial" w:cs="Arial"/>
          <w:sz w:val="16"/>
          <w:szCs w:val="16"/>
        </w:rPr>
        <w:t>Kandydat na eksperta informuje niezwłocznie właściwą instytucję o okolicznościach, które</w:t>
      </w:r>
      <w:r>
        <w:rPr>
          <w:rFonts w:ascii="Arial" w:hAnsi="Arial" w:cs="Arial"/>
          <w:sz w:val="16"/>
          <w:szCs w:val="16"/>
        </w:rPr>
        <w:t xml:space="preserve"> </w:t>
      </w:r>
      <w:r w:rsidRPr="00D73104">
        <w:rPr>
          <w:rFonts w:ascii="Arial" w:hAnsi="Arial" w:cs="Arial"/>
          <w:sz w:val="16"/>
          <w:szCs w:val="16"/>
        </w:rPr>
        <w:t>powodują zaprzestanie spełniania przesłanek, o których mowa w ust. 3.</w:t>
      </w:r>
    </w:p>
    <w:p w14:paraId="429C7A16" w14:textId="087C0C99" w:rsidR="00D73104" w:rsidRPr="00D73104" w:rsidRDefault="00D73104" w:rsidP="00E703C9">
      <w:pPr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</w:t>
      </w:r>
      <w:r w:rsidRPr="00D73104">
        <w:rPr>
          <w:rFonts w:ascii="Arial" w:hAnsi="Arial" w:cs="Arial"/>
          <w:sz w:val="16"/>
          <w:szCs w:val="16"/>
        </w:rPr>
        <w:t>Właściwa instytucja zawiera z kandydatem na eksperta umowę określającą w</w:t>
      </w:r>
      <w:r>
        <w:rPr>
          <w:rFonts w:ascii="Arial" w:hAnsi="Arial" w:cs="Arial"/>
          <w:sz w:val="16"/>
          <w:szCs w:val="16"/>
        </w:rPr>
        <w:t xml:space="preserve"> </w:t>
      </w:r>
      <w:r w:rsidRPr="00D73104">
        <w:rPr>
          <w:rFonts w:ascii="Arial" w:hAnsi="Arial" w:cs="Arial"/>
          <w:sz w:val="16"/>
          <w:szCs w:val="16"/>
        </w:rPr>
        <w:t>szczególności jego rolę, o której mowa w ust. 2, warunki oceny wykonywanych przez niego</w:t>
      </w:r>
      <w:r>
        <w:rPr>
          <w:rFonts w:ascii="Arial" w:hAnsi="Arial" w:cs="Arial"/>
          <w:sz w:val="16"/>
          <w:szCs w:val="16"/>
        </w:rPr>
        <w:t xml:space="preserve"> </w:t>
      </w:r>
      <w:r w:rsidRPr="00D73104">
        <w:rPr>
          <w:rFonts w:ascii="Arial" w:hAnsi="Arial" w:cs="Arial"/>
          <w:sz w:val="16"/>
          <w:szCs w:val="16"/>
        </w:rPr>
        <w:t>obowiązków, w tym warunki oceny negatywnej, oraz inne niż określone w ustawie przesłanki</w:t>
      </w:r>
      <w:r>
        <w:rPr>
          <w:rFonts w:ascii="Arial" w:hAnsi="Arial" w:cs="Arial"/>
          <w:sz w:val="16"/>
          <w:szCs w:val="16"/>
        </w:rPr>
        <w:t xml:space="preserve"> </w:t>
      </w:r>
      <w:r w:rsidRPr="00D73104">
        <w:rPr>
          <w:rFonts w:ascii="Arial" w:hAnsi="Arial" w:cs="Arial"/>
          <w:sz w:val="16"/>
          <w:szCs w:val="16"/>
        </w:rPr>
        <w:t>powodujące wykreślenie go z wykazu, o którym mowa w ust. 11.</w:t>
      </w:r>
    </w:p>
    <w:p w14:paraId="30A67ED5" w14:textId="328B9BB6" w:rsidR="00D73104" w:rsidRPr="00D73104" w:rsidRDefault="00D73104" w:rsidP="00E703C9">
      <w:pPr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</w:t>
      </w:r>
      <w:r w:rsidRPr="00D73104">
        <w:rPr>
          <w:rFonts w:ascii="Arial" w:hAnsi="Arial" w:cs="Arial"/>
          <w:sz w:val="16"/>
          <w:szCs w:val="16"/>
        </w:rPr>
        <w:t>Kandydat na eksperta, który brał udział w wyborze projektu, nie może realizować zadań, o</w:t>
      </w:r>
      <w:r>
        <w:rPr>
          <w:rFonts w:ascii="Arial" w:hAnsi="Arial" w:cs="Arial"/>
          <w:sz w:val="16"/>
          <w:szCs w:val="16"/>
        </w:rPr>
        <w:t xml:space="preserve"> </w:t>
      </w:r>
      <w:r w:rsidRPr="00D73104">
        <w:rPr>
          <w:rFonts w:ascii="Arial" w:hAnsi="Arial" w:cs="Arial"/>
          <w:sz w:val="16"/>
          <w:szCs w:val="16"/>
        </w:rPr>
        <w:t xml:space="preserve">których mowa w ust. 1 pkt 2, </w:t>
      </w:r>
      <w:r>
        <w:rPr>
          <w:rFonts w:ascii="Arial" w:hAnsi="Arial" w:cs="Arial"/>
          <w:sz w:val="16"/>
          <w:szCs w:val="16"/>
        </w:rPr>
        <w:br/>
      </w:r>
      <w:r w:rsidRPr="00D73104">
        <w:rPr>
          <w:rFonts w:ascii="Arial" w:hAnsi="Arial" w:cs="Arial"/>
          <w:sz w:val="16"/>
          <w:szCs w:val="16"/>
        </w:rPr>
        <w:t>w odniesieniu do tego projektu.</w:t>
      </w:r>
    </w:p>
    <w:p w14:paraId="3F92124D" w14:textId="312948D0" w:rsidR="00D73104" w:rsidRPr="00D73104" w:rsidRDefault="00D73104" w:rsidP="00E703C9">
      <w:pPr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</w:t>
      </w:r>
      <w:r w:rsidRPr="00D73104">
        <w:rPr>
          <w:rFonts w:ascii="Arial" w:hAnsi="Arial" w:cs="Arial"/>
          <w:sz w:val="16"/>
          <w:szCs w:val="16"/>
        </w:rPr>
        <w:t>Do eksperta stosuje się odpowiednio przepisy art. 24 § 1 i 2 ustawy z dnia 14 czerwca</w:t>
      </w:r>
      <w:r>
        <w:rPr>
          <w:rFonts w:ascii="Arial" w:hAnsi="Arial" w:cs="Arial"/>
          <w:sz w:val="16"/>
          <w:szCs w:val="16"/>
        </w:rPr>
        <w:t xml:space="preserve"> </w:t>
      </w:r>
      <w:r w:rsidRPr="00D73104">
        <w:rPr>
          <w:rFonts w:ascii="Arial" w:hAnsi="Arial" w:cs="Arial"/>
          <w:sz w:val="16"/>
          <w:szCs w:val="16"/>
        </w:rPr>
        <w:t>1960 r. - Kodeks postępowania administracyjnego.</w:t>
      </w:r>
    </w:p>
    <w:p w14:paraId="4766BB54" w14:textId="6C79ADBB" w:rsidR="00D73104" w:rsidRPr="00D73104" w:rsidRDefault="00D73104" w:rsidP="00694B26">
      <w:pPr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</w:t>
      </w:r>
      <w:r w:rsidRPr="00D73104">
        <w:rPr>
          <w:rFonts w:ascii="Arial" w:hAnsi="Arial" w:cs="Arial"/>
          <w:sz w:val="16"/>
          <w:szCs w:val="16"/>
        </w:rPr>
        <w:t>Ekspert składa właściwej instytucji oświadczenie, że nie zachodzi żadna z okoliczności</w:t>
      </w:r>
      <w:r>
        <w:rPr>
          <w:rFonts w:ascii="Arial" w:hAnsi="Arial" w:cs="Arial"/>
          <w:sz w:val="16"/>
          <w:szCs w:val="16"/>
        </w:rPr>
        <w:t xml:space="preserve"> </w:t>
      </w:r>
      <w:r w:rsidRPr="00D73104">
        <w:rPr>
          <w:rFonts w:ascii="Arial" w:hAnsi="Arial" w:cs="Arial"/>
          <w:sz w:val="16"/>
          <w:szCs w:val="16"/>
        </w:rPr>
        <w:t xml:space="preserve">powodujących wyłączenie go </w:t>
      </w:r>
      <w:r>
        <w:rPr>
          <w:rFonts w:ascii="Arial" w:hAnsi="Arial" w:cs="Arial"/>
          <w:sz w:val="16"/>
          <w:szCs w:val="16"/>
        </w:rPr>
        <w:br/>
      </w:r>
      <w:r w:rsidRPr="00D73104">
        <w:rPr>
          <w:rFonts w:ascii="Arial" w:hAnsi="Arial" w:cs="Arial"/>
          <w:sz w:val="16"/>
          <w:szCs w:val="16"/>
        </w:rPr>
        <w:t>z możliwości realizacji czynności, o których mowa w ust. 1,</w:t>
      </w:r>
      <w:r>
        <w:rPr>
          <w:rFonts w:ascii="Arial" w:hAnsi="Arial" w:cs="Arial"/>
          <w:sz w:val="16"/>
          <w:szCs w:val="16"/>
        </w:rPr>
        <w:t xml:space="preserve"> </w:t>
      </w:r>
      <w:r w:rsidRPr="00D73104">
        <w:rPr>
          <w:rFonts w:ascii="Arial" w:hAnsi="Arial" w:cs="Arial"/>
          <w:sz w:val="16"/>
          <w:szCs w:val="16"/>
        </w:rPr>
        <w:t>ustalonych na podstawie ust. 7 i 8. Oświadczenie jest składane pod rygorem</w:t>
      </w:r>
      <w:r>
        <w:rPr>
          <w:rFonts w:ascii="Arial" w:hAnsi="Arial" w:cs="Arial"/>
          <w:sz w:val="16"/>
          <w:szCs w:val="16"/>
        </w:rPr>
        <w:t xml:space="preserve"> </w:t>
      </w:r>
      <w:r w:rsidRPr="00D73104">
        <w:rPr>
          <w:rFonts w:ascii="Arial" w:hAnsi="Arial" w:cs="Arial"/>
          <w:sz w:val="16"/>
          <w:szCs w:val="16"/>
        </w:rPr>
        <w:t>odpowiedzialności karnej za składanie fałszywych zeznań, o czym należy pouczyć</w:t>
      </w:r>
      <w:r>
        <w:rPr>
          <w:rFonts w:ascii="Arial" w:hAnsi="Arial" w:cs="Arial"/>
          <w:sz w:val="16"/>
          <w:szCs w:val="16"/>
        </w:rPr>
        <w:t xml:space="preserve"> </w:t>
      </w:r>
      <w:r w:rsidRPr="00D73104">
        <w:rPr>
          <w:rFonts w:ascii="Arial" w:hAnsi="Arial" w:cs="Arial"/>
          <w:sz w:val="16"/>
          <w:szCs w:val="16"/>
        </w:rPr>
        <w:t>składającego przed złożeniem oświadczenia.</w:t>
      </w:r>
    </w:p>
    <w:p w14:paraId="6D7701ED" w14:textId="07474B97" w:rsidR="00D73104" w:rsidRPr="00D73104" w:rsidRDefault="00D73104">
      <w:pPr>
        <w:ind w:left="142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10.</w:t>
      </w:r>
      <w:r w:rsidRPr="00D73104">
        <w:rPr>
          <w:rFonts w:ascii="Arial" w:hAnsi="Arial" w:cs="Arial"/>
          <w:sz w:val="16"/>
          <w:szCs w:val="16"/>
        </w:rPr>
        <w:t>Jeżeli zostanie uprawdopodobnione istnienie okoliczności innych niż ustalone na</w:t>
      </w:r>
      <w:r>
        <w:rPr>
          <w:rFonts w:ascii="Arial" w:hAnsi="Arial" w:cs="Arial"/>
          <w:sz w:val="16"/>
          <w:szCs w:val="16"/>
        </w:rPr>
        <w:t xml:space="preserve"> </w:t>
      </w:r>
      <w:r w:rsidRPr="00D73104">
        <w:rPr>
          <w:rFonts w:ascii="Arial" w:hAnsi="Arial" w:cs="Arial"/>
          <w:sz w:val="16"/>
          <w:szCs w:val="16"/>
        </w:rPr>
        <w:t>podstawie ust. 7 i 8, które mogą wywołać wątpliwości co do bezstronności eksperta,</w:t>
      </w:r>
      <w:r>
        <w:rPr>
          <w:rFonts w:ascii="Arial" w:hAnsi="Arial" w:cs="Arial"/>
          <w:sz w:val="16"/>
          <w:szCs w:val="16"/>
        </w:rPr>
        <w:t xml:space="preserve"> </w:t>
      </w:r>
      <w:r w:rsidRPr="00D73104">
        <w:rPr>
          <w:rFonts w:ascii="Arial" w:hAnsi="Arial" w:cs="Arial"/>
          <w:sz w:val="16"/>
          <w:szCs w:val="16"/>
        </w:rPr>
        <w:t>właściwa instytucja wyłącza eksperta z udziału w wyborze projektów albo je ujawnia.</w:t>
      </w:r>
    </w:p>
    <w:p w14:paraId="377552A9" w14:textId="60DE14CA" w:rsidR="00D73104" w:rsidRPr="00D73104" w:rsidRDefault="00D73104">
      <w:pPr>
        <w:ind w:left="142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11.</w:t>
      </w:r>
      <w:r w:rsidRPr="00D73104">
        <w:rPr>
          <w:rFonts w:ascii="Arial" w:hAnsi="Arial" w:cs="Arial"/>
          <w:sz w:val="16"/>
          <w:szCs w:val="16"/>
        </w:rPr>
        <w:t>Właściwa instytucja prowadzi wykaz kandydatów na ekspertów, który jest zamieszczany</w:t>
      </w:r>
      <w:r>
        <w:rPr>
          <w:rFonts w:ascii="Arial" w:hAnsi="Arial" w:cs="Arial"/>
          <w:sz w:val="16"/>
          <w:szCs w:val="16"/>
        </w:rPr>
        <w:t xml:space="preserve"> </w:t>
      </w:r>
      <w:r w:rsidRPr="00D73104">
        <w:rPr>
          <w:rFonts w:ascii="Arial" w:hAnsi="Arial" w:cs="Arial"/>
          <w:sz w:val="16"/>
          <w:szCs w:val="16"/>
        </w:rPr>
        <w:t>na jej stronie internetowej.</w:t>
      </w:r>
    </w:p>
    <w:p w14:paraId="753BD927" w14:textId="7F800832" w:rsidR="00D73104" w:rsidRPr="00D73104" w:rsidRDefault="00D73104">
      <w:pPr>
        <w:ind w:left="142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12.</w:t>
      </w:r>
      <w:r w:rsidRPr="00D73104">
        <w:rPr>
          <w:rFonts w:ascii="Arial" w:hAnsi="Arial" w:cs="Arial"/>
          <w:sz w:val="16"/>
          <w:szCs w:val="16"/>
        </w:rPr>
        <w:t>Właściwa instytucja wpisuje kandydata na eksperta do wykazu, o którym mowa w ust.11. Wykaz ten zawiera:</w:t>
      </w:r>
    </w:p>
    <w:p w14:paraId="1406A475" w14:textId="77777777" w:rsidR="00D73104" w:rsidRPr="00D73104" w:rsidRDefault="00D73104">
      <w:pPr>
        <w:ind w:left="142"/>
        <w:jc w:val="both"/>
        <w:rPr>
          <w:rFonts w:ascii="Arial" w:hAnsi="Arial" w:cs="Arial"/>
          <w:sz w:val="16"/>
          <w:szCs w:val="16"/>
        </w:rPr>
      </w:pPr>
      <w:r w:rsidRPr="00D73104">
        <w:rPr>
          <w:rFonts w:ascii="Arial" w:hAnsi="Arial" w:cs="Arial"/>
          <w:sz w:val="16"/>
          <w:szCs w:val="16"/>
        </w:rPr>
        <w:t>1) imię i nazwisko kandydata na eksperta;</w:t>
      </w:r>
    </w:p>
    <w:p w14:paraId="5DDFD692" w14:textId="77777777" w:rsidR="00D73104" w:rsidRPr="00D73104" w:rsidRDefault="00D73104">
      <w:pPr>
        <w:ind w:left="142"/>
        <w:jc w:val="both"/>
        <w:rPr>
          <w:rFonts w:ascii="Arial" w:hAnsi="Arial" w:cs="Arial"/>
          <w:sz w:val="16"/>
          <w:szCs w:val="16"/>
        </w:rPr>
      </w:pPr>
      <w:r w:rsidRPr="00D73104">
        <w:rPr>
          <w:rFonts w:ascii="Arial" w:hAnsi="Arial" w:cs="Arial"/>
          <w:sz w:val="16"/>
          <w:szCs w:val="16"/>
        </w:rPr>
        <w:t>2) adres poczty elektronicznej kandydata na eksperta;</w:t>
      </w:r>
    </w:p>
    <w:p w14:paraId="42948E54" w14:textId="22E702BF" w:rsidR="00D73104" w:rsidRPr="00D73104" w:rsidRDefault="00D73104">
      <w:pPr>
        <w:ind w:left="142"/>
        <w:jc w:val="both"/>
        <w:rPr>
          <w:rFonts w:ascii="Arial" w:hAnsi="Arial" w:cs="Arial"/>
          <w:sz w:val="16"/>
          <w:szCs w:val="16"/>
        </w:rPr>
      </w:pPr>
      <w:r w:rsidRPr="00D73104">
        <w:rPr>
          <w:rFonts w:ascii="Arial" w:hAnsi="Arial" w:cs="Arial"/>
          <w:sz w:val="16"/>
          <w:szCs w:val="16"/>
        </w:rPr>
        <w:t>3) wskazanie dziedziny objętej programem operacyjnym, w której kandydat na eksperta</w:t>
      </w:r>
      <w:r w:rsidR="00DA07AD">
        <w:rPr>
          <w:rFonts w:ascii="Arial" w:hAnsi="Arial" w:cs="Arial"/>
          <w:sz w:val="16"/>
          <w:szCs w:val="16"/>
        </w:rPr>
        <w:t xml:space="preserve"> </w:t>
      </w:r>
      <w:r w:rsidRPr="00D73104">
        <w:rPr>
          <w:rFonts w:ascii="Arial" w:hAnsi="Arial" w:cs="Arial"/>
          <w:sz w:val="16"/>
          <w:szCs w:val="16"/>
        </w:rPr>
        <w:t>ma wiedzę, umiejętności, doświadczenie lub wymagane uprawnienia.</w:t>
      </w:r>
    </w:p>
    <w:p w14:paraId="1CE7FFF6" w14:textId="7018FB59" w:rsidR="00D73104" w:rsidRPr="00D73104" w:rsidRDefault="00D73104">
      <w:pPr>
        <w:ind w:left="142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13.</w:t>
      </w:r>
      <w:r w:rsidRPr="00D73104">
        <w:rPr>
          <w:rFonts w:ascii="Arial" w:hAnsi="Arial" w:cs="Arial"/>
          <w:sz w:val="16"/>
          <w:szCs w:val="16"/>
        </w:rPr>
        <w:t>Wykreślenie kandydata na eksperta z wykazu, o którym mowa w ust. 11, następuje w</w:t>
      </w:r>
      <w:r>
        <w:rPr>
          <w:rFonts w:ascii="Arial" w:hAnsi="Arial" w:cs="Arial"/>
          <w:sz w:val="16"/>
          <w:szCs w:val="16"/>
        </w:rPr>
        <w:t xml:space="preserve"> </w:t>
      </w:r>
      <w:r w:rsidRPr="00D73104">
        <w:rPr>
          <w:rFonts w:ascii="Arial" w:hAnsi="Arial" w:cs="Arial"/>
          <w:sz w:val="16"/>
          <w:szCs w:val="16"/>
        </w:rPr>
        <w:t>przypadku:</w:t>
      </w:r>
    </w:p>
    <w:p w14:paraId="0B533E09" w14:textId="77777777" w:rsidR="00D73104" w:rsidRPr="00D73104" w:rsidRDefault="00D73104">
      <w:pPr>
        <w:ind w:left="142"/>
        <w:jc w:val="both"/>
        <w:rPr>
          <w:rFonts w:ascii="Arial" w:hAnsi="Arial" w:cs="Arial"/>
          <w:sz w:val="16"/>
          <w:szCs w:val="16"/>
        </w:rPr>
      </w:pPr>
      <w:r w:rsidRPr="00D73104">
        <w:rPr>
          <w:rFonts w:ascii="Arial" w:hAnsi="Arial" w:cs="Arial"/>
          <w:sz w:val="16"/>
          <w:szCs w:val="16"/>
        </w:rPr>
        <w:t>1) zaprzestania spełniania przesłanek, o których mowa w ust. 3 pkt 1-3;</w:t>
      </w:r>
    </w:p>
    <w:p w14:paraId="22FEFA9A" w14:textId="055D0FB1" w:rsidR="00D73104" w:rsidRPr="00D73104" w:rsidRDefault="00D73104">
      <w:pPr>
        <w:ind w:left="142"/>
        <w:jc w:val="both"/>
        <w:rPr>
          <w:rFonts w:ascii="Arial" w:hAnsi="Arial" w:cs="Arial"/>
          <w:sz w:val="16"/>
          <w:szCs w:val="16"/>
        </w:rPr>
      </w:pPr>
      <w:r w:rsidRPr="00D73104">
        <w:rPr>
          <w:rFonts w:ascii="Arial" w:hAnsi="Arial" w:cs="Arial"/>
          <w:sz w:val="16"/>
          <w:szCs w:val="16"/>
        </w:rPr>
        <w:t>2) utraty wymaganych uprawnień w dziedzinie objętej programem operacyjnym,</w:t>
      </w:r>
      <w:r>
        <w:rPr>
          <w:rFonts w:ascii="Arial" w:hAnsi="Arial" w:cs="Arial"/>
          <w:sz w:val="16"/>
          <w:szCs w:val="16"/>
        </w:rPr>
        <w:t xml:space="preserve"> </w:t>
      </w:r>
      <w:r w:rsidRPr="00D73104">
        <w:rPr>
          <w:rFonts w:ascii="Arial" w:hAnsi="Arial" w:cs="Arial"/>
          <w:sz w:val="16"/>
          <w:szCs w:val="16"/>
        </w:rPr>
        <w:t>stosownie do roli, o której mowa w ust. 2;</w:t>
      </w:r>
    </w:p>
    <w:p w14:paraId="058FF43B" w14:textId="7BC9BCCD" w:rsidR="00D73104" w:rsidRPr="00D73104" w:rsidRDefault="00D73104">
      <w:pPr>
        <w:ind w:left="142"/>
        <w:jc w:val="both"/>
        <w:rPr>
          <w:rFonts w:ascii="Arial" w:hAnsi="Arial" w:cs="Arial"/>
          <w:sz w:val="16"/>
          <w:szCs w:val="16"/>
        </w:rPr>
      </w:pPr>
      <w:r w:rsidRPr="00D73104">
        <w:rPr>
          <w:rFonts w:ascii="Arial" w:hAnsi="Arial" w:cs="Arial"/>
          <w:sz w:val="16"/>
          <w:szCs w:val="16"/>
        </w:rPr>
        <w:t>3) wystąpienia przesłanek powodujących wykreślenie z wykazu, określonych w umowie,</w:t>
      </w:r>
      <w:r>
        <w:rPr>
          <w:rFonts w:ascii="Arial" w:hAnsi="Arial" w:cs="Arial"/>
          <w:sz w:val="16"/>
          <w:szCs w:val="16"/>
        </w:rPr>
        <w:t xml:space="preserve"> </w:t>
      </w:r>
      <w:r w:rsidRPr="00D73104">
        <w:rPr>
          <w:rFonts w:ascii="Arial" w:hAnsi="Arial" w:cs="Arial"/>
          <w:sz w:val="16"/>
          <w:szCs w:val="16"/>
        </w:rPr>
        <w:t>o której mowa w ust. 6;</w:t>
      </w:r>
    </w:p>
    <w:p w14:paraId="7E991F3F" w14:textId="77777777" w:rsidR="00D73104" w:rsidRPr="00D73104" w:rsidRDefault="00D73104">
      <w:pPr>
        <w:ind w:left="142"/>
        <w:jc w:val="both"/>
        <w:rPr>
          <w:rFonts w:ascii="Arial" w:hAnsi="Arial" w:cs="Arial"/>
          <w:sz w:val="16"/>
          <w:szCs w:val="16"/>
        </w:rPr>
      </w:pPr>
      <w:r w:rsidRPr="00D73104">
        <w:rPr>
          <w:rFonts w:ascii="Arial" w:hAnsi="Arial" w:cs="Arial"/>
          <w:sz w:val="16"/>
          <w:szCs w:val="16"/>
        </w:rPr>
        <w:t>4) złożenia pisemnego wniosku o wykreślenie z wykazu.</w:t>
      </w:r>
    </w:p>
    <w:p w14:paraId="56E778EB" w14:textId="5CF98BEB" w:rsidR="007876F5" w:rsidRDefault="00D73104" w:rsidP="00D73104">
      <w:pPr>
        <w:ind w:left="142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14.</w:t>
      </w:r>
      <w:r w:rsidRPr="00D73104">
        <w:rPr>
          <w:rFonts w:ascii="Arial" w:hAnsi="Arial" w:cs="Arial"/>
          <w:sz w:val="16"/>
          <w:szCs w:val="16"/>
        </w:rPr>
        <w:t xml:space="preserve">W przypadku wykreślenia kandydata na eksperta z </w:t>
      </w:r>
      <w:r>
        <w:rPr>
          <w:rFonts w:ascii="Arial" w:hAnsi="Arial" w:cs="Arial"/>
          <w:sz w:val="16"/>
          <w:szCs w:val="16"/>
        </w:rPr>
        <w:t xml:space="preserve">wykazu, o którym mowa w ust. 11, </w:t>
      </w:r>
      <w:r w:rsidRPr="00D73104">
        <w:rPr>
          <w:rFonts w:ascii="Arial" w:hAnsi="Arial" w:cs="Arial"/>
          <w:sz w:val="16"/>
          <w:szCs w:val="16"/>
        </w:rPr>
        <w:t>ponowny wpis do wykazu jest możliwy nie wcześniej niż po upływie roku od dnia</w:t>
      </w:r>
      <w:r>
        <w:rPr>
          <w:rFonts w:ascii="Arial" w:hAnsi="Arial" w:cs="Arial"/>
          <w:sz w:val="16"/>
          <w:szCs w:val="16"/>
        </w:rPr>
        <w:t xml:space="preserve"> </w:t>
      </w:r>
      <w:r w:rsidRPr="00D73104">
        <w:rPr>
          <w:rFonts w:ascii="Arial" w:hAnsi="Arial" w:cs="Arial"/>
          <w:sz w:val="16"/>
          <w:szCs w:val="16"/>
        </w:rPr>
        <w:t>wykreślenia. Do kandydata na eksperta ubiegającego się o ponowny wp</w:t>
      </w:r>
      <w:r>
        <w:rPr>
          <w:rFonts w:ascii="Arial" w:hAnsi="Arial" w:cs="Arial"/>
          <w:sz w:val="16"/>
          <w:szCs w:val="16"/>
        </w:rPr>
        <w:t xml:space="preserve">is do </w:t>
      </w:r>
      <w:r w:rsidRPr="00D73104">
        <w:rPr>
          <w:rFonts w:ascii="Arial" w:hAnsi="Arial" w:cs="Arial"/>
          <w:sz w:val="16"/>
          <w:szCs w:val="16"/>
        </w:rPr>
        <w:t>wykazu</w:t>
      </w:r>
      <w:r>
        <w:rPr>
          <w:rFonts w:ascii="Arial" w:hAnsi="Arial" w:cs="Arial"/>
          <w:sz w:val="16"/>
          <w:szCs w:val="16"/>
        </w:rPr>
        <w:t xml:space="preserve"> </w:t>
      </w:r>
      <w:r w:rsidRPr="00D73104">
        <w:rPr>
          <w:rFonts w:ascii="Arial" w:hAnsi="Arial" w:cs="Arial"/>
          <w:sz w:val="16"/>
          <w:szCs w:val="16"/>
        </w:rPr>
        <w:t>stosuje się przepisy ust. 2-10.</w:t>
      </w:r>
    </w:p>
    <w:p w14:paraId="6A1DB498" w14:textId="77777777" w:rsidR="00985194" w:rsidRPr="007876F5" w:rsidRDefault="00985194" w:rsidP="00503564">
      <w:pPr>
        <w:rPr>
          <w:rFonts w:ascii="Arial" w:hAnsi="Arial" w:cs="Arial"/>
          <w:sz w:val="16"/>
          <w:szCs w:val="16"/>
        </w:rPr>
      </w:pPr>
    </w:p>
    <w:p w14:paraId="59F12AFD" w14:textId="1F719004" w:rsidR="007876F5" w:rsidRPr="007876F5" w:rsidRDefault="005B4E6C" w:rsidP="007876F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sz w:val="16"/>
          <w:szCs w:val="16"/>
          <w:lang w:eastAsia="en-US"/>
        </w:rPr>
        <w:t xml:space="preserve">** </w:t>
      </w:r>
      <w:r w:rsidR="007876F5" w:rsidRPr="005B4E6C">
        <w:rPr>
          <w:rFonts w:ascii="Arial" w:eastAsia="Calibri" w:hAnsi="Arial" w:cs="Arial"/>
          <w:b/>
          <w:sz w:val="16"/>
          <w:szCs w:val="16"/>
          <w:lang w:eastAsia="en-US"/>
        </w:rPr>
        <w:t xml:space="preserve">Ustawa z dnia 6 czerwca 1997 r. – Kodeks karny (Dz. U. z </w:t>
      </w:r>
      <w:r w:rsidR="00746D52" w:rsidRPr="005B4E6C">
        <w:rPr>
          <w:rFonts w:ascii="Arial" w:eastAsia="Calibri" w:hAnsi="Arial" w:cs="Arial"/>
          <w:b/>
          <w:sz w:val="16"/>
          <w:szCs w:val="16"/>
          <w:lang w:eastAsia="en-US"/>
        </w:rPr>
        <w:t xml:space="preserve">2018 </w:t>
      </w:r>
      <w:r w:rsidR="00950BF5" w:rsidRPr="005B4E6C">
        <w:rPr>
          <w:rFonts w:ascii="Arial" w:eastAsia="Calibri" w:hAnsi="Arial" w:cs="Arial"/>
          <w:b/>
          <w:sz w:val="16"/>
          <w:szCs w:val="16"/>
          <w:lang w:eastAsia="en-US"/>
        </w:rPr>
        <w:t>r.</w:t>
      </w:r>
      <w:r w:rsidR="00A94DCC" w:rsidRPr="005B4E6C">
        <w:rPr>
          <w:rFonts w:ascii="Arial" w:eastAsia="Calibri" w:hAnsi="Arial" w:cs="Arial"/>
          <w:b/>
          <w:sz w:val="16"/>
          <w:szCs w:val="16"/>
          <w:lang w:eastAsia="en-US"/>
        </w:rPr>
        <w:t xml:space="preserve">, poz. </w:t>
      </w:r>
      <w:r w:rsidR="00746D52" w:rsidRPr="005B4E6C">
        <w:rPr>
          <w:rFonts w:ascii="Arial" w:eastAsia="Calibri" w:hAnsi="Arial" w:cs="Arial"/>
          <w:b/>
          <w:sz w:val="16"/>
          <w:szCs w:val="16"/>
          <w:lang w:eastAsia="en-US"/>
        </w:rPr>
        <w:t>1600</w:t>
      </w:r>
      <w:r w:rsidR="007876F5" w:rsidRPr="005B4E6C">
        <w:rPr>
          <w:rFonts w:ascii="Arial" w:eastAsia="Calibri" w:hAnsi="Arial" w:cs="Arial"/>
          <w:b/>
          <w:sz w:val="16"/>
          <w:szCs w:val="16"/>
          <w:lang w:eastAsia="en-US"/>
        </w:rPr>
        <w:t xml:space="preserve"> z </w:t>
      </w:r>
      <w:proofErr w:type="spellStart"/>
      <w:r w:rsidR="007876F5" w:rsidRPr="005B4E6C">
        <w:rPr>
          <w:rFonts w:ascii="Arial" w:eastAsia="Calibri" w:hAnsi="Arial" w:cs="Arial"/>
          <w:b/>
          <w:sz w:val="16"/>
          <w:szCs w:val="16"/>
          <w:lang w:eastAsia="en-US"/>
        </w:rPr>
        <w:t>późn</w:t>
      </w:r>
      <w:proofErr w:type="spellEnd"/>
      <w:r w:rsidR="007876F5" w:rsidRPr="005B4E6C">
        <w:rPr>
          <w:rFonts w:ascii="Arial" w:eastAsia="Calibri" w:hAnsi="Arial" w:cs="Arial"/>
          <w:b/>
          <w:sz w:val="16"/>
          <w:szCs w:val="16"/>
          <w:lang w:eastAsia="en-US"/>
        </w:rPr>
        <w:t>. zm.)</w:t>
      </w:r>
    </w:p>
    <w:p w14:paraId="140AFF89" w14:textId="758F3DAA" w:rsidR="007876F5" w:rsidRDefault="00015084" w:rsidP="007876F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015084">
        <w:rPr>
          <w:rFonts w:ascii="Arial" w:eastAsia="Calibri" w:hAnsi="Arial" w:cs="Arial"/>
          <w:b/>
          <w:sz w:val="16"/>
          <w:szCs w:val="16"/>
          <w:lang w:eastAsia="en-US"/>
        </w:rPr>
        <w:t>Art. 233.</w:t>
      </w:r>
    </w:p>
    <w:p w14:paraId="135DCC71" w14:textId="38FACE0F" w:rsidR="00944C85" w:rsidRPr="00015084" w:rsidRDefault="00944C85" w:rsidP="00944C8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15084">
        <w:rPr>
          <w:rFonts w:ascii="Arial" w:eastAsia="Calibri" w:hAnsi="Arial" w:cs="Arial"/>
          <w:sz w:val="16"/>
          <w:szCs w:val="16"/>
          <w:lang w:eastAsia="en-US"/>
        </w:rPr>
        <w:t>§ 1. Kto, składając zeznanie mające służyć za dowód w postępowaniu sądowym lub w innym postępowaniu prowadzonym na podstawie ustawy, zeznaje nieprawdę lub zataja prawdę,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15084">
        <w:rPr>
          <w:rFonts w:ascii="Arial" w:eastAsia="Calibri" w:hAnsi="Arial" w:cs="Arial"/>
          <w:sz w:val="16"/>
          <w:szCs w:val="16"/>
          <w:lang w:eastAsia="en-US"/>
        </w:rPr>
        <w:t>podlega karze pozbawienia wolności od 6 miesięcy do lat 8.</w:t>
      </w:r>
    </w:p>
    <w:p w14:paraId="02F8954E" w14:textId="6712BCBF" w:rsidR="00944C85" w:rsidRPr="00015084" w:rsidRDefault="00944C85" w:rsidP="00944C8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§</w:t>
      </w:r>
      <w:r w:rsidRPr="00944C85">
        <w:rPr>
          <w:rFonts w:ascii="Arial" w:eastAsia="Calibri" w:hAnsi="Arial" w:cs="Arial"/>
          <w:sz w:val="16"/>
          <w:szCs w:val="16"/>
          <w:lang w:eastAsia="en-US"/>
        </w:rPr>
        <w:t xml:space="preserve"> 1a.</w:t>
      </w:r>
      <w:r w:rsidRPr="00015084">
        <w:rPr>
          <w:rFonts w:ascii="Arial" w:eastAsia="Calibri" w:hAnsi="Arial" w:cs="Arial"/>
          <w:sz w:val="16"/>
          <w:szCs w:val="16"/>
          <w:lang w:eastAsia="en-US"/>
        </w:rPr>
        <w:t xml:space="preserve"> Jeżeli sprawca czynu określonego w § 1 zeznaje nieprawdę lub zataja prawdę z obawy przed odpowiedzialnością karną grożącą jemu samemu lub jego najbliższym,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15084">
        <w:rPr>
          <w:rFonts w:ascii="Arial" w:eastAsia="Calibri" w:hAnsi="Arial" w:cs="Arial"/>
          <w:sz w:val="16"/>
          <w:szCs w:val="16"/>
          <w:lang w:eastAsia="en-US"/>
        </w:rPr>
        <w:t>podlega karze pozbawienia wolności od 3 miesięcy do lat 5.</w:t>
      </w:r>
    </w:p>
    <w:p w14:paraId="15848A0F" w14:textId="67372281" w:rsidR="00944C85" w:rsidRPr="00015084" w:rsidRDefault="00944C85" w:rsidP="00944C8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944C85">
        <w:rPr>
          <w:rFonts w:ascii="Arial" w:eastAsia="Calibri" w:hAnsi="Arial" w:cs="Arial"/>
          <w:sz w:val="16"/>
          <w:szCs w:val="16"/>
          <w:lang w:eastAsia="en-US"/>
        </w:rPr>
        <w:t>§ 2.</w:t>
      </w:r>
      <w:r w:rsidRPr="00015084">
        <w:rPr>
          <w:rFonts w:ascii="Arial" w:eastAsia="Calibri" w:hAnsi="Arial" w:cs="Arial"/>
          <w:sz w:val="16"/>
          <w:szCs w:val="16"/>
          <w:lang w:eastAsia="en-US"/>
        </w:rPr>
        <w:t xml:space="preserve"> Warunkiem odpowiedzialności jest, aby przyjmujący zeznanie, działając w zakresie swoich uprawnień, uprzedził zeznającego o odpowiedzialności karnej za fałszywe zeznanie lub odebrał od niego przyrzeczenie.</w:t>
      </w:r>
    </w:p>
    <w:p w14:paraId="18B12830" w14:textId="3E03CF52" w:rsidR="00944C85" w:rsidRPr="00015084" w:rsidRDefault="00944C85" w:rsidP="00944C8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944C85">
        <w:rPr>
          <w:rFonts w:ascii="Arial" w:eastAsia="Calibri" w:hAnsi="Arial" w:cs="Arial"/>
          <w:sz w:val="16"/>
          <w:szCs w:val="16"/>
          <w:lang w:eastAsia="en-US"/>
        </w:rPr>
        <w:t>§ 3.</w:t>
      </w:r>
      <w:r w:rsidRPr="00015084">
        <w:rPr>
          <w:rFonts w:ascii="Arial" w:eastAsia="Calibri" w:hAnsi="Arial" w:cs="Arial"/>
          <w:sz w:val="16"/>
          <w:szCs w:val="16"/>
          <w:lang w:eastAsia="en-US"/>
        </w:rPr>
        <w:t xml:space="preserve"> Nie podlega karze za czyn określony w § 1a, kto składa fałszywe zeznanie, nie wiedząc o prawie odmowy zeznania lub odpowiedzi na pytania.</w:t>
      </w:r>
    </w:p>
    <w:p w14:paraId="6B46BA27" w14:textId="766BF3E8" w:rsidR="00944C85" w:rsidRPr="00015084" w:rsidRDefault="00944C85" w:rsidP="00944C8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944C85">
        <w:rPr>
          <w:rFonts w:ascii="Arial" w:eastAsia="Calibri" w:hAnsi="Arial" w:cs="Arial"/>
          <w:sz w:val="16"/>
          <w:szCs w:val="16"/>
          <w:lang w:eastAsia="en-US"/>
        </w:rPr>
        <w:t>§</w:t>
      </w:r>
      <w:r w:rsidRPr="00015084">
        <w:rPr>
          <w:rFonts w:ascii="Arial" w:eastAsia="Calibri" w:hAnsi="Arial" w:cs="Arial"/>
          <w:sz w:val="16"/>
          <w:szCs w:val="16"/>
          <w:lang w:eastAsia="en-US"/>
        </w:rPr>
        <w:t xml:space="preserve"> 4. </w:t>
      </w:r>
      <w:proofErr w:type="gramStart"/>
      <w:r w:rsidRPr="00015084">
        <w:rPr>
          <w:rFonts w:ascii="Arial" w:eastAsia="Calibri" w:hAnsi="Arial" w:cs="Arial"/>
          <w:sz w:val="16"/>
          <w:szCs w:val="16"/>
          <w:lang w:eastAsia="en-US"/>
        </w:rPr>
        <w:t>Kto,</w:t>
      </w:r>
      <w:proofErr w:type="gramEnd"/>
      <w:r w:rsidRPr="00015084">
        <w:rPr>
          <w:rFonts w:ascii="Arial" w:eastAsia="Calibri" w:hAnsi="Arial" w:cs="Arial"/>
          <w:sz w:val="16"/>
          <w:szCs w:val="16"/>
          <w:lang w:eastAsia="en-US"/>
        </w:rPr>
        <w:t xml:space="preserve"> jako biegły, rzeczoznawca lub tłumacz, przedstawia fałszywą opinię, ekspertyzę lub tłumaczenie mające służyć za dowód w postępowaniu określonym w § 1,</w:t>
      </w:r>
      <w:r w:rsidR="00015084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15084">
        <w:rPr>
          <w:rFonts w:ascii="Arial" w:eastAsia="Calibri" w:hAnsi="Arial" w:cs="Arial"/>
          <w:sz w:val="16"/>
          <w:szCs w:val="16"/>
          <w:lang w:eastAsia="en-US"/>
        </w:rPr>
        <w:t>podlega karze pozbawienia wolności od roku do lat 10.</w:t>
      </w:r>
    </w:p>
    <w:p w14:paraId="706E2344" w14:textId="08F581EE" w:rsidR="00944C85" w:rsidRPr="00015084" w:rsidRDefault="00015084" w:rsidP="00944C8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15084">
        <w:rPr>
          <w:rFonts w:ascii="Arial" w:eastAsia="Calibri" w:hAnsi="Arial" w:cs="Arial"/>
          <w:sz w:val="16"/>
          <w:szCs w:val="16"/>
          <w:lang w:eastAsia="en-US"/>
        </w:rPr>
        <w:t>§ 4a.</w:t>
      </w:r>
      <w:r w:rsidR="00944C85" w:rsidRPr="00015084">
        <w:rPr>
          <w:rFonts w:ascii="Arial" w:eastAsia="Calibri" w:hAnsi="Arial" w:cs="Arial"/>
          <w:sz w:val="16"/>
          <w:szCs w:val="16"/>
          <w:lang w:eastAsia="en-US"/>
        </w:rPr>
        <w:t xml:space="preserve"> Jeżeli sprawca czynu określonego w § 4 działa nieumyślnie, narażając na istotną szkodę interes publiczny,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="00944C85" w:rsidRPr="00015084">
        <w:rPr>
          <w:rFonts w:ascii="Arial" w:eastAsia="Calibri" w:hAnsi="Arial" w:cs="Arial"/>
          <w:sz w:val="16"/>
          <w:szCs w:val="16"/>
          <w:lang w:eastAsia="en-US"/>
        </w:rPr>
        <w:t>podlega karze pozbawienia wolności do lat 3.</w:t>
      </w:r>
    </w:p>
    <w:p w14:paraId="4C4BD1A7" w14:textId="54D6FEA8" w:rsidR="00944C85" w:rsidRPr="00015084" w:rsidRDefault="00015084" w:rsidP="00944C8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15084">
        <w:rPr>
          <w:rFonts w:ascii="Arial" w:eastAsia="Calibri" w:hAnsi="Arial" w:cs="Arial"/>
          <w:sz w:val="16"/>
          <w:szCs w:val="16"/>
          <w:lang w:eastAsia="en-US"/>
        </w:rPr>
        <w:t>§ 5.</w:t>
      </w:r>
      <w:r w:rsidR="00944C85" w:rsidRPr="00015084">
        <w:rPr>
          <w:rFonts w:ascii="Arial" w:eastAsia="Calibri" w:hAnsi="Arial" w:cs="Arial"/>
          <w:sz w:val="16"/>
          <w:szCs w:val="16"/>
          <w:lang w:eastAsia="en-US"/>
        </w:rPr>
        <w:t xml:space="preserve"> Sąd może zastosować nadzwyczajne złagodzenie kary, a nawet odstąpić od jej wymierzenia, jeżeli:</w:t>
      </w:r>
    </w:p>
    <w:p w14:paraId="13B6C784" w14:textId="77777777" w:rsidR="00944C85" w:rsidRPr="00015084" w:rsidRDefault="00944C85" w:rsidP="00944C8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15084">
        <w:rPr>
          <w:rFonts w:ascii="Arial" w:eastAsia="Calibri" w:hAnsi="Arial" w:cs="Arial"/>
          <w:sz w:val="16"/>
          <w:szCs w:val="16"/>
          <w:lang w:eastAsia="en-US"/>
        </w:rPr>
        <w:t>1) fałszywe zeznanie, opinia, ekspertyza lub tłumaczenie dotyczy okoliczności niemogących mieć wpływu na rozstrzygnięcie sprawy,</w:t>
      </w:r>
    </w:p>
    <w:p w14:paraId="6610D03E" w14:textId="77777777" w:rsidR="00944C85" w:rsidRPr="00015084" w:rsidRDefault="00944C85" w:rsidP="00944C8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15084">
        <w:rPr>
          <w:rFonts w:ascii="Arial" w:eastAsia="Calibri" w:hAnsi="Arial" w:cs="Arial"/>
          <w:sz w:val="16"/>
          <w:szCs w:val="16"/>
          <w:lang w:eastAsia="en-US"/>
        </w:rPr>
        <w:t>2) sprawca dobrowolnie sprostuje fałszywe zeznanie, opinię, ekspertyzę lub tłumaczenie, zanim nastąpi, chociażby nieprawomocne, rozstrzygnięcie sprawy.</w:t>
      </w:r>
    </w:p>
    <w:p w14:paraId="2E11CAB1" w14:textId="6CDF478D" w:rsidR="00944C85" w:rsidRPr="00015084" w:rsidRDefault="00015084" w:rsidP="00944C8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15084">
        <w:rPr>
          <w:rFonts w:ascii="Arial" w:eastAsia="Calibri" w:hAnsi="Arial" w:cs="Arial"/>
          <w:sz w:val="16"/>
          <w:szCs w:val="16"/>
          <w:lang w:eastAsia="en-US"/>
        </w:rPr>
        <w:t>§ 6.</w:t>
      </w:r>
      <w:r w:rsidR="00944C85" w:rsidRPr="00015084">
        <w:rPr>
          <w:rFonts w:ascii="Arial" w:eastAsia="Calibri" w:hAnsi="Arial" w:cs="Arial"/>
          <w:sz w:val="16"/>
          <w:szCs w:val="16"/>
          <w:lang w:eastAsia="en-US"/>
        </w:rPr>
        <w:t xml:space="preserve"> Przepisy § 1-3 oraz 5 stosuje się odpowiednio do osoby, która składa fałszywe oświadczenie, jeżeli przepis </w:t>
      </w:r>
      <w:hyperlink r:id="rId9" w:anchor="/search-hypertext/16798683_art(233)_1?pit=2019-05-13" w:history="1">
        <w:r w:rsidR="00944C85" w:rsidRPr="00F16460">
          <w:rPr>
            <w:rStyle w:val="Hipercze"/>
            <w:rFonts w:ascii="Arial" w:eastAsia="Calibri" w:hAnsi="Arial" w:cs="Arial"/>
            <w:color w:val="000000" w:themeColor="text1"/>
            <w:sz w:val="16"/>
            <w:szCs w:val="16"/>
            <w:u w:val="none"/>
            <w:lang w:eastAsia="en-US"/>
          </w:rPr>
          <w:t>ustawy</w:t>
        </w:r>
      </w:hyperlink>
      <w:r w:rsidR="00944C85" w:rsidRPr="00015084">
        <w:rPr>
          <w:rFonts w:ascii="Arial" w:eastAsia="Calibri" w:hAnsi="Arial" w:cs="Arial"/>
          <w:sz w:val="16"/>
          <w:szCs w:val="16"/>
          <w:lang w:eastAsia="en-US"/>
        </w:rPr>
        <w:t xml:space="preserve"> przewiduje możliwość odebrania oświadczenia pod rygorem odpowiedzialności karnej.</w:t>
      </w:r>
    </w:p>
    <w:p w14:paraId="125FF752" w14:textId="77777777" w:rsidR="00944C85" w:rsidRPr="007876F5" w:rsidRDefault="00944C85" w:rsidP="007876F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</w:p>
    <w:p w14:paraId="21B9A665" w14:textId="76691A58" w:rsidR="007876F5" w:rsidRPr="00F16460" w:rsidRDefault="007876F5" w:rsidP="007876F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16"/>
          <w:szCs w:val="16"/>
          <w:lang w:eastAsia="en-US"/>
        </w:rPr>
      </w:pPr>
      <w:r w:rsidRPr="007876F5">
        <w:rPr>
          <w:rFonts w:ascii="Arial" w:eastAsia="Calibri" w:hAnsi="Arial" w:cs="Arial"/>
          <w:b/>
          <w:sz w:val="16"/>
          <w:szCs w:val="16"/>
          <w:lang w:eastAsia="en-US"/>
        </w:rPr>
        <w:t>***</w:t>
      </w:r>
      <w:r w:rsidR="00D73104" w:rsidRPr="00D73104">
        <w:rPr>
          <w:rFonts w:ascii="Arial" w:hAnsi="Arial" w:cs="Arial"/>
          <w:sz w:val="22"/>
          <w:szCs w:val="22"/>
        </w:rPr>
        <w:t xml:space="preserve"> </w:t>
      </w:r>
      <w:r w:rsidR="00D73104">
        <w:rPr>
          <w:rFonts w:ascii="Arial" w:eastAsia="Calibri" w:hAnsi="Arial" w:cs="Arial"/>
          <w:b/>
          <w:sz w:val="16"/>
          <w:szCs w:val="16"/>
          <w:lang w:eastAsia="en-US"/>
        </w:rPr>
        <w:t>U</w:t>
      </w:r>
      <w:r w:rsidR="00D73104" w:rsidRPr="00D73104">
        <w:rPr>
          <w:rFonts w:ascii="Arial" w:eastAsia="Calibri" w:hAnsi="Arial" w:cs="Arial"/>
          <w:b/>
          <w:sz w:val="16"/>
          <w:szCs w:val="16"/>
          <w:lang w:eastAsia="en-US"/>
        </w:rPr>
        <w:t>staw</w:t>
      </w:r>
      <w:r w:rsidR="00D73104">
        <w:rPr>
          <w:rFonts w:ascii="Arial" w:eastAsia="Calibri" w:hAnsi="Arial" w:cs="Arial"/>
          <w:b/>
          <w:sz w:val="16"/>
          <w:szCs w:val="16"/>
          <w:lang w:eastAsia="en-US"/>
        </w:rPr>
        <w:t>a</w:t>
      </w:r>
      <w:r w:rsidR="00D73104" w:rsidRPr="00D73104">
        <w:rPr>
          <w:rFonts w:ascii="Arial" w:eastAsia="Calibri" w:hAnsi="Arial" w:cs="Arial"/>
          <w:b/>
          <w:sz w:val="16"/>
          <w:szCs w:val="16"/>
          <w:lang w:eastAsia="en-US"/>
        </w:rPr>
        <w:t xml:space="preserve"> z dnia 14 czerwca 1960 r. - Kodeks postępowania administracyjnego (Dz. U. z </w:t>
      </w:r>
      <w:r w:rsidR="001675E3" w:rsidRPr="00D73104">
        <w:rPr>
          <w:rFonts w:ascii="Arial" w:eastAsia="Calibri" w:hAnsi="Arial" w:cs="Arial"/>
          <w:b/>
          <w:sz w:val="16"/>
          <w:szCs w:val="16"/>
          <w:lang w:eastAsia="en-US"/>
        </w:rPr>
        <w:t>201</w:t>
      </w:r>
      <w:r w:rsidR="001675E3">
        <w:rPr>
          <w:rFonts w:ascii="Arial" w:eastAsia="Calibri" w:hAnsi="Arial" w:cs="Arial"/>
          <w:b/>
          <w:sz w:val="16"/>
          <w:szCs w:val="16"/>
          <w:lang w:eastAsia="en-US"/>
        </w:rPr>
        <w:t>8</w:t>
      </w:r>
      <w:r w:rsidR="001675E3" w:rsidRPr="00D73104">
        <w:rPr>
          <w:rFonts w:ascii="Arial" w:eastAsia="Calibri" w:hAnsi="Arial" w:cs="Arial"/>
          <w:b/>
          <w:sz w:val="16"/>
          <w:szCs w:val="16"/>
          <w:lang w:eastAsia="en-US"/>
        </w:rPr>
        <w:t xml:space="preserve"> </w:t>
      </w:r>
      <w:r w:rsidR="00D73104" w:rsidRPr="00D73104">
        <w:rPr>
          <w:rFonts w:ascii="Arial" w:eastAsia="Calibri" w:hAnsi="Arial" w:cs="Arial"/>
          <w:b/>
          <w:sz w:val="16"/>
          <w:szCs w:val="16"/>
          <w:lang w:eastAsia="en-US"/>
        </w:rPr>
        <w:t xml:space="preserve">r., poz. </w:t>
      </w:r>
      <w:r w:rsidR="001675E3" w:rsidRPr="001675E3">
        <w:rPr>
          <w:rFonts w:ascii="Arial" w:eastAsia="Calibri" w:hAnsi="Arial" w:cs="Arial"/>
          <w:b/>
          <w:bCs/>
          <w:sz w:val="16"/>
          <w:szCs w:val="16"/>
          <w:lang w:eastAsia="en-US"/>
        </w:rPr>
        <w:t>2096</w:t>
      </w:r>
      <w:r w:rsidR="003561F5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 </w:t>
      </w:r>
      <w:r w:rsidR="008D5708" w:rsidRPr="008D5708">
        <w:rPr>
          <w:rFonts w:ascii="Arial" w:eastAsia="Calibri" w:hAnsi="Arial" w:cs="Arial"/>
          <w:b/>
          <w:sz w:val="16"/>
          <w:szCs w:val="16"/>
          <w:lang w:eastAsia="en-US"/>
        </w:rPr>
        <w:t xml:space="preserve">z </w:t>
      </w:r>
      <w:proofErr w:type="spellStart"/>
      <w:r w:rsidR="008D5708" w:rsidRPr="008D5708">
        <w:rPr>
          <w:rFonts w:ascii="Arial" w:eastAsia="Calibri" w:hAnsi="Arial" w:cs="Arial"/>
          <w:b/>
          <w:sz w:val="16"/>
          <w:szCs w:val="16"/>
          <w:lang w:eastAsia="en-US"/>
        </w:rPr>
        <w:t>późn</w:t>
      </w:r>
      <w:proofErr w:type="spellEnd"/>
      <w:r w:rsidR="008D5708" w:rsidRPr="008D5708">
        <w:rPr>
          <w:rFonts w:ascii="Arial" w:eastAsia="Calibri" w:hAnsi="Arial" w:cs="Arial"/>
          <w:b/>
          <w:sz w:val="16"/>
          <w:szCs w:val="16"/>
          <w:lang w:eastAsia="en-US"/>
        </w:rPr>
        <w:t>. zm.</w:t>
      </w:r>
      <w:r w:rsidR="00D73104" w:rsidRPr="00D73104">
        <w:rPr>
          <w:rFonts w:ascii="Arial" w:eastAsia="Calibri" w:hAnsi="Arial" w:cs="Arial"/>
          <w:b/>
          <w:sz w:val="16"/>
          <w:szCs w:val="16"/>
          <w:lang w:eastAsia="en-US"/>
        </w:rPr>
        <w:t>)</w:t>
      </w:r>
      <w:r w:rsidRPr="007876F5">
        <w:rPr>
          <w:rFonts w:ascii="Arial" w:eastAsia="Calibri" w:hAnsi="Arial" w:cs="Arial"/>
          <w:b/>
          <w:sz w:val="16"/>
          <w:szCs w:val="16"/>
          <w:lang w:eastAsia="en-US"/>
        </w:rPr>
        <w:t xml:space="preserve"> Kodeks postępowania administracyjnego </w:t>
      </w:r>
    </w:p>
    <w:p w14:paraId="6A31248A" w14:textId="730DF9A6" w:rsidR="007876F5" w:rsidRPr="007876F5" w:rsidRDefault="003561F5" w:rsidP="007876F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3561F5">
        <w:rPr>
          <w:rFonts w:ascii="Arial" w:eastAsia="Calibri" w:hAnsi="Arial" w:cs="Arial"/>
          <w:b/>
          <w:sz w:val="16"/>
          <w:szCs w:val="16"/>
          <w:lang w:eastAsia="en-US"/>
        </w:rPr>
        <w:t>Art. 24.</w:t>
      </w:r>
    </w:p>
    <w:p w14:paraId="7A53B6A5" w14:textId="392488FF" w:rsidR="007876F5" w:rsidRPr="007876F5" w:rsidRDefault="007876F5" w:rsidP="007876F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876F5">
        <w:rPr>
          <w:rFonts w:ascii="Arial" w:eastAsia="Calibri" w:hAnsi="Arial" w:cs="Arial"/>
          <w:sz w:val="16"/>
          <w:szCs w:val="16"/>
          <w:lang w:eastAsia="en-US"/>
        </w:rPr>
        <w:t>§ 1. Pracownik organu administracji publicznej podlega wyłączeniu od udziału w postępowaniu w sprawie:</w:t>
      </w:r>
    </w:p>
    <w:p w14:paraId="7892C316" w14:textId="77777777" w:rsidR="007876F5" w:rsidRPr="007876F5" w:rsidRDefault="007876F5" w:rsidP="007876F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876F5">
        <w:rPr>
          <w:rFonts w:ascii="Arial" w:eastAsia="Calibri" w:hAnsi="Arial" w:cs="Arial"/>
          <w:sz w:val="16"/>
          <w:szCs w:val="16"/>
          <w:lang w:eastAsia="en-US"/>
        </w:rPr>
        <w:t>1) w której jest stroną albo pozostaje z jedną ze stron w takim stosunku prawnym, że wynik sprawy może mieć wpływ na jego prawa lub obowiązki,</w:t>
      </w:r>
    </w:p>
    <w:p w14:paraId="3153199B" w14:textId="77777777" w:rsidR="007876F5" w:rsidRPr="007876F5" w:rsidRDefault="007876F5" w:rsidP="007876F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876F5">
        <w:rPr>
          <w:rFonts w:ascii="Arial" w:eastAsia="Calibri" w:hAnsi="Arial" w:cs="Arial"/>
          <w:sz w:val="16"/>
          <w:szCs w:val="16"/>
          <w:lang w:eastAsia="en-US"/>
        </w:rPr>
        <w:t>2) swego małżonka oraz krewnych i powinowatych do drugiego stopnia,</w:t>
      </w:r>
    </w:p>
    <w:p w14:paraId="5C0A1777" w14:textId="77777777" w:rsidR="007876F5" w:rsidRPr="007876F5" w:rsidRDefault="007876F5" w:rsidP="007876F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876F5">
        <w:rPr>
          <w:rFonts w:ascii="Arial" w:eastAsia="Calibri" w:hAnsi="Arial" w:cs="Arial"/>
          <w:sz w:val="16"/>
          <w:szCs w:val="16"/>
          <w:lang w:eastAsia="en-US"/>
        </w:rPr>
        <w:t>3) osoby związanej z nim z tytułu przysposobienia, opieki lub kurateli,</w:t>
      </w:r>
    </w:p>
    <w:p w14:paraId="0A330700" w14:textId="77777777" w:rsidR="007876F5" w:rsidRPr="007876F5" w:rsidRDefault="007876F5" w:rsidP="007876F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876F5">
        <w:rPr>
          <w:rFonts w:ascii="Arial" w:eastAsia="Calibri" w:hAnsi="Arial" w:cs="Arial"/>
          <w:sz w:val="16"/>
          <w:szCs w:val="16"/>
          <w:lang w:eastAsia="en-US"/>
        </w:rPr>
        <w:t>4) w której był świadkiem lub biegłym albo był lub jest przedstawicielem jednej ze stron, albo w której przedstawicielem strony jest jedna z osób wymienionych w pkt 2 i 3,</w:t>
      </w:r>
    </w:p>
    <w:p w14:paraId="62A04B83" w14:textId="2760275A" w:rsidR="007876F5" w:rsidRPr="007876F5" w:rsidRDefault="007876F5" w:rsidP="007876F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876F5">
        <w:rPr>
          <w:rFonts w:ascii="Arial" w:eastAsia="Calibri" w:hAnsi="Arial" w:cs="Arial"/>
          <w:sz w:val="16"/>
          <w:szCs w:val="16"/>
          <w:lang w:eastAsia="en-US"/>
        </w:rPr>
        <w:t>5) w której brał udział w wydaniu zaskarżonej decyzji,</w:t>
      </w:r>
    </w:p>
    <w:p w14:paraId="3A7DC97D" w14:textId="77777777" w:rsidR="007876F5" w:rsidRPr="007876F5" w:rsidRDefault="007876F5" w:rsidP="007876F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876F5">
        <w:rPr>
          <w:rFonts w:ascii="Arial" w:eastAsia="Calibri" w:hAnsi="Arial" w:cs="Arial"/>
          <w:sz w:val="16"/>
          <w:szCs w:val="16"/>
          <w:lang w:eastAsia="en-US"/>
        </w:rPr>
        <w:t>6) z powodu której wszczęto przeciw niemu dochodzenie służbowe, postępowanie dyscyplinarne lub karne,</w:t>
      </w:r>
    </w:p>
    <w:p w14:paraId="06A7A5A4" w14:textId="77777777" w:rsidR="007876F5" w:rsidRPr="007876F5" w:rsidRDefault="007876F5" w:rsidP="007876F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876F5">
        <w:rPr>
          <w:rFonts w:ascii="Arial" w:eastAsia="Calibri" w:hAnsi="Arial" w:cs="Arial"/>
          <w:sz w:val="16"/>
          <w:szCs w:val="16"/>
          <w:lang w:eastAsia="en-US"/>
        </w:rPr>
        <w:t>7) w której jedną ze stron jest osoba pozostająca wobec niego w stosunku nadrzędności służbowej.</w:t>
      </w:r>
    </w:p>
    <w:p w14:paraId="688A4743" w14:textId="77777777" w:rsidR="007876F5" w:rsidRPr="007876F5" w:rsidRDefault="007876F5" w:rsidP="007876F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876F5">
        <w:rPr>
          <w:rFonts w:ascii="Arial" w:eastAsia="Calibri" w:hAnsi="Arial" w:cs="Arial"/>
          <w:sz w:val="16"/>
          <w:szCs w:val="16"/>
          <w:lang w:eastAsia="en-US"/>
        </w:rPr>
        <w:t>§ 2. Powody wyłączenia pracownika od udziału w postępowaniu trwają także po ustaniu małżeństwa (§ 1 pkt 2), przysposobienia, opieki lub kurateli (§ 1 pkt 3).</w:t>
      </w:r>
    </w:p>
    <w:p w14:paraId="1BDCC882" w14:textId="2ED26C55" w:rsidR="007876F5" w:rsidRPr="007876F5" w:rsidRDefault="007876F5" w:rsidP="007876F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876F5">
        <w:rPr>
          <w:rFonts w:ascii="Arial" w:eastAsia="Calibri" w:hAnsi="Arial" w:cs="Arial"/>
          <w:sz w:val="16"/>
          <w:szCs w:val="16"/>
          <w:lang w:eastAsia="en-US"/>
        </w:rPr>
        <w:t>§ 3. Bezpośredni przełożony pracownika jest obowiązany na jego żądanie lub na żądanie strony albo z urzędu wyłączyć go od udziału w postępowaniu, jeżeli zostanie uprawdopodobnione istnienie okoliczności niewymienionych w § 1, które mogą wywołać wątpliwość co do bezstronności pracownika.</w:t>
      </w:r>
    </w:p>
    <w:p w14:paraId="0004DDAD" w14:textId="77777777" w:rsidR="007876F5" w:rsidRPr="007876F5" w:rsidRDefault="007876F5" w:rsidP="007876F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876F5">
        <w:rPr>
          <w:rFonts w:ascii="Arial" w:eastAsia="Calibri" w:hAnsi="Arial" w:cs="Arial"/>
          <w:sz w:val="16"/>
          <w:szCs w:val="16"/>
          <w:lang w:eastAsia="en-US"/>
        </w:rPr>
        <w:t>§ 4. Wyłączony pracownik powinien podejmować tylko czynności niecierpiące zwłoki ze względu na interes społeczny lub ważny interes stron.</w:t>
      </w:r>
    </w:p>
    <w:p w14:paraId="0D9C012D" w14:textId="5992BB0A" w:rsidR="003561F5" w:rsidRPr="00F16460" w:rsidRDefault="003561F5" w:rsidP="007876F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F16460">
        <w:rPr>
          <w:rFonts w:ascii="Arial" w:eastAsia="Calibri" w:hAnsi="Arial" w:cs="Arial"/>
          <w:b/>
          <w:sz w:val="16"/>
          <w:szCs w:val="16"/>
          <w:lang w:eastAsia="en-US"/>
        </w:rPr>
        <w:t xml:space="preserve">Art. 25. </w:t>
      </w:r>
    </w:p>
    <w:p w14:paraId="55B8DD09" w14:textId="34E5D438" w:rsidR="007876F5" w:rsidRPr="007876F5" w:rsidRDefault="007876F5" w:rsidP="007876F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876F5">
        <w:rPr>
          <w:rFonts w:ascii="Arial" w:eastAsia="Calibri" w:hAnsi="Arial" w:cs="Arial"/>
          <w:sz w:val="16"/>
          <w:szCs w:val="16"/>
          <w:lang w:eastAsia="en-US"/>
        </w:rPr>
        <w:t>§ 1. Organ administracji publicznej podlega wyłączeniu od załatwienia sprawy dotyczącej interesów majątkowych:</w:t>
      </w:r>
    </w:p>
    <w:p w14:paraId="30047C09" w14:textId="77777777" w:rsidR="007876F5" w:rsidRPr="007876F5" w:rsidRDefault="007876F5" w:rsidP="007876F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876F5">
        <w:rPr>
          <w:rFonts w:ascii="Arial" w:eastAsia="Calibri" w:hAnsi="Arial" w:cs="Arial"/>
          <w:sz w:val="16"/>
          <w:szCs w:val="16"/>
          <w:lang w:eastAsia="en-US"/>
        </w:rPr>
        <w:t>1) jego kierownika lub osób pozostających z tym kierownikiem w stosunkach określonych w art. 24 § 1 pkt 2 i 3,</w:t>
      </w:r>
    </w:p>
    <w:p w14:paraId="37173DD6" w14:textId="4E3FEB10" w:rsidR="007876F5" w:rsidRPr="007876F5" w:rsidRDefault="007876F5" w:rsidP="007876F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876F5">
        <w:rPr>
          <w:rFonts w:ascii="Arial" w:eastAsia="Calibri" w:hAnsi="Arial" w:cs="Arial"/>
          <w:sz w:val="16"/>
          <w:szCs w:val="16"/>
          <w:lang w:eastAsia="en-US"/>
        </w:rPr>
        <w:t xml:space="preserve">2) osoby zajmującej stanowisko kierownicze w organie bezpośrednio wyższego stopnia lub osób pozostających z nim </w:t>
      </w:r>
      <w:r w:rsidR="00D73104">
        <w:rPr>
          <w:rFonts w:ascii="Arial" w:eastAsia="Calibri" w:hAnsi="Arial" w:cs="Arial"/>
          <w:sz w:val="16"/>
          <w:szCs w:val="16"/>
          <w:lang w:eastAsia="en-US"/>
        </w:rPr>
        <w:br/>
      </w:r>
      <w:r w:rsidRPr="007876F5">
        <w:rPr>
          <w:rFonts w:ascii="Arial" w:eastAsia="Calibri" w:hAnsi="Arial" w:cs="Arial"/>
          <w:sz w:val="16"/>
          <w:szCs w:val="16"/>
          <w:lang w:eastAsia="en-US"/>
        </w:rPr>
        <w:t>w stosunkach określonych w art. 24 § 1 pkt 2 i 3.</w:t>
      </w:r>
    </w:p>
    <w:p w14:paraId="11AC090C" w14:textId="77777777" w:rsidR="007876F5" w:rsidRPr="007876F5" w:rsidRDefault="007876F5" w:rsidP="007876F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876F5">
        <w:rPr>
          <w:rFonts w:ascii="Arial" w:eastAsia="Calibri" w:hAnsi="Arial" w:cs="Arial"/>
          <w:sz w:val="16"/>
          <w:szCs w:val="16"/>
          <w:lang w:eastAsia="en-US"/>
        </w:rPr>
        <w:t>§ 2. Przepis art. 24 § 4 stosuje się odpowiednio.</w:t>
      </w:r>
    </w:p>
    <w:p w14:paraId="0FE3BDB8" w14:textId="77777777" w:rsidR="007876F5" w:rsidRPr="007876F5" w:rsidRDefault="007876F5" w:rsidP="007876F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6537A84C" w14:textId="682306B6" w:rsidR="007876F5" w:rsidRDefault="007876F5" w:rsidP="007876F5">
      <w:pPr>
        <w:rPr>
          <w:rFonts w:ascii="Arial" w:hAnsi="Arial" w:cs="Arial"/>
          <w:sz w:val="20"/>
          <w:szCs w:val="20"/>
        </w:rPr>
      </w:pPr>
    </w:p>
    <w:p w14:paraId="22C559F2" w14:textId="77777777" w:rsidR="00E86DB1" w:rsidRPr="007876F5" w:rsidRDefault="00E86DB1" w:rsidP="007876F5">
      <w:pPr>
        <w:rPr>
          <w:rFonts w:ascii="Arial" w:hAnsi="Arial" w:cs="Arial"/>
          <w:sz w:val="20"/>
          <w:szCs w:val="20"/>
        </w:rPr>
      </w:pPr>
    </w:p>
    <w:sectPr w:rsidR="00E86DB1" w:rsidRPr="007876F5" w:rsidSect="00EE4FD7">
      <w:headerReference w:type="default" r:id="rId10"/>
      <w:footerReference w:type="default" r:id="rId11"/>
      <w:pgSz w:w="11906" w:h="16838"/>
      <w:pgMar w:top="568" w:right="1417" w:bottom="1417" w:left="1417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BEFB2" w14:textId="77777777" w:rsidR="00240E82" w:rsidRDefault="00240E82" w:rsidP="006908B3">
      <w:r>
        <w:separator/>
      </w:r>
    </w:p>
  </w:endnote>
  <w:endnote w:type="continuationSeparator" w:id="0">
    <w:p w14:paraId="6D983408" w14:textId="77777777" w:rsidR="00240E82" w:rsidRDefault="00240E82" w:rsidP="0069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A7D23" w14:textId="12111C08" w:rsidR="00175CCE" w:rsidRPr="00120658" w:rsidRDefault="00175CCE">
    <w:pPr>
      <w:pStyle w:val="Stopka"/>
      <w:jc w:val="right"/>
      <w:rPr>
        <w:rFonts w:ascii="Arial" w:hAnsi="Arial" w:cs="Arial"/>
        <w:sz w:val="18"/>
        <w:szCs w:val="18"/>
      </w:rPr>
    </w:pPr>
    <w:r w:rsidRPr="00120658">
      <w:rPr>
        <w:rFonts w:ascii="Arial" w:hAnsi="Arial" w:cs="Arial"/>
        <w:sz w:val="18"/>
        <w:szCs w:val="18"/>
      </w:rPr>
      <w:t xml:space="preserve">Strona </w:t>
    </w:r>
    <w:r w:rsidRPr="00120658">
      <w:rPr>
        <w:rFonts w:ascii="Arial" w:hAnsi="Arial" w:cs="Arial"/>
        <w:b/>
        <w:sz w:val="18"/>
        <w:szCs w:val="18"/>
      </w:rPr>
      <w:fldChar w:fldCharType="begin"/>
    </w:r>
    <w:r w:rsidRPr="00120658">
      <w:rPr>
        <w:rFonts w:ascii="Arial" w:hAnsi="Arial" w:cs="Arial"/>
        <w:b/>
        <w:sz w:val="18"/>
        <w:szCs w:val="18"/>
      </w:rPr>
      <w:instrText>PAGE</w:instrText>
    </w:r>
    <w:r w:rsidRPr="00120658">
      <w:rPr>
        <w:rFonts w:ascii="Arial" w:hAnsi="Arial" w:cs="Arial"/>
        <w:b/>
        <w:sz w:val="18"/>
        <w:szCs w:val="18"/>
      </w:rPr>
      <w:fldChar w:fldCharType="separate"/>
    </w:r>
    <w:r w:rsidR="00D5783A">
      <w:rPr>
        <w:rFonts w:ascii="Arial" w:hAnsi="Arial" w:cs="Arial"/>
        <w:b/>
        <w:noProof/>
        <w:sz w:val="18"/>
        <w:szCs w:val="18"/>
      </w:rPr>
      <w:t>4</w:t>
    </w:r>
    <w:r w:rsidRPr="00120658">
      <w:rPr>
        <w:rFonts w:ascii="Arial" w:hAnsi="Arial" w:cs="Arial"/>
        <w:b/>
        <w:sz w:val="18"/>
        <w:szCs w:val="18"/>
      </w:rPr>
      <w:fldChar w:fldCharType="end"/>
    </w:r>
    <w:r w:rsidRPr="00120658">
      <w:rPr>
        <w:rFonts w:ascii="Arial" w:hAnsi="Arial" w:cs="Arial"/>
        <w:sz w:val="18"/>
        <w:szCs w:val="18"/>
      </w:rPr>
      <w:t xml:space="preserve"> z </w:t>
    </w:r>
    <w:r w:rsidRPr="00120658">
      <w:rPr>
        <w:rFonts w:ascii="Arial" w:hAnsi="Arial" w:cs="Arial"/>
        <w:b/>
        <w:sz w:val="18"/>
        <w:szCs w:val="18"/>
      </w:rPr>
      <w:fldChar w:fldCharType="begin"/>
    </w:r>
    <w:r w:rsidRPr="00120658">
      <w:rPr>
        <w:rFonts w:ascii="Arial" w:hAnsi="Arial" w:cs="Arial"/>
        <w:b/>
        <w:sz w:val="18"/>
        <w:szCs w:val="18"/>
      </w:rPr>
      <w:instrText>NUMPAGES</w:instrText>
    </w:r>
    <w:r w:rsidRPr="00120658">
      <w:rPr>
        <w:rFonts w:ascii="Arial" w:hAnsi="Arial" w:cs="Arial"/>
        <w:b/>
        <w:sz w:val="18"/>
        <w:szCs w:val="18"/>
      </w:rPr>
      <w:fldChar w:fldCharType="separate"/>
    </w:r>
    <w:r w:rsidR="00D5783A">
      <w:rPr>
        <w:rFonts w:ascii="Arial" w:hAnsi="Arial" w:cs="Arial"/>
        <w:b/>
        <w:noProof/>
        <w:sz w:val="18"/>
        <w:szCs w:val="18"/>
      </w:rPr>
      <w:t>4</w:t>
    </w:r>
    <w:r w:rsidRPr="00120658">
      <w:rPr>
        <w:rFonts w:ascii="Arial" w:hAnsi="Arial" w:cs="Arial"/>
        <w:b/>
        <w:sz w:val="18"/>
        <w:szCs w:val="18"/>
      </w:rPr>
      <w:fldChar w:fldCharType="end"/>
    </w:r>
  </w:p>
  <w:p w14:paraId="38BF823B" w14:textId="77777777" w:rsidR="00175CCE" w:rsidRDefault="00175C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E92D8" w14:textId="77777777" w:rsidR="00240E82" w:rsidRDefault="00240E82" w:rsidP="006908B3">
      <w:r>
        <w:separator/>
      </w:r>
    </w:p>
  </w:footnote>
  <w:footnote w:type="continuationSeparator" w:id="0">
    <w:p w14:paraId="263000A3" w14:textId="77777777" w:rsidR="00240E82" w:rsidRDefault="00240E82" w:rsidP="006908B3">
      <w:r>
        <w:continuationSeparator/>
      </w:r>
    </w:p>
  </w:footnote>
  <w:footnote w:id="1">
    <w:p w14:paraId="1315FF71" w14:textId="77777777" w:rsidR="00EF085A" w:rsidRPr="00EF085A" w:rsidRDefault="00EF085A" w:rsidP="00EF085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F085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F085A">
        <w:rPr>
          <w:rFonts w:ascii="Arial" w:hAnsi="Arial" w:cs="Arial"/>
          <w:sz w:val="18"/>
          <w:szCs w:val="18"/>
        </w:rPr>
        <w:t xml:space="preserve"> Za inne okoliczności, uznaje się w szczególności </w:t>
      </w:r>
      <w:proofErr w:type="gramStart"/>
      <w:r w:rsidRPr="00EF085A">
        <w:rPr>
          <w:rFonts w:ascii="Arial" w:hAnsi="Arial" w:cs="Arial"/>
          <w:sz w:val="18"/>
          <w:szCs w:val="18"/>
        </w:rPr>
        <w:t>to</w:t>
      </w:r>
      <w:proofErr w:type="gramEnd"/>
      <w:r w:rsidRPr="00EF085A">
        <w:rPr>
          <w:rFonts w:ascii="Arial" w:hAnsi="Arial" w:cs="Arial"/>
          <w:sz w:val="18"/>
          <w:szCs w:val="18"/>
        </w:rPr>
        <w:t xml:space="preserve"> że:</w:t>
      </w:r>
    </w:p>
    <w:p w14:paraId="4DF55AF5" w14:textId="79777553" w:rsidR="00EF085A" w:rsidRPr="00EF085A" w:rsidRDefault="00EF085A" w:rsidP="00EF085A">
      <w:pPr>
        <w:pStyle w:val="Tekstprzypisudolnego"/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EF085A">
        <w:rPr>
          <w:rFonts w:ascii="Arial" w:hAnsi="Arial" w:cs="Arial"/>
          <w:sz w:val="18"/>
          <w:szCs w:val="18"/>
        </w:rPr>
        <w:t xml:space="preserve">w ostatnim roku poprzedzającym datę rozpoczęcia oceny składający oświadczenie pozostawał </w:t>
      </w:r>
      <w:r w:rsidR="0078714C">
        <w:rPr>
          <w:rFonts w:ascii="Arial" w:hAnsi="Arial" w:cs="Arial"/>
          <w:sz w:val="18"/>
          <w:szCs w:val="18"/>
        </w:rPr>
        <w:br/>
      </w:r>
      <w:r w:rsidRPr="00EF085A">
        <w:rPr>
          <w:rFonts w:ascii="Arial" w:hAnsi="Arial" w:cs="Arial"/>
          <w:sz w:val="18"/>
          <w:szCs w:val="18"/>
        </w:rPr>
        <w:t xml:space="preserve">w stosunku pracy lub </w:t>
      </w:r>
      <w:r w:rsidR="00A338AE">
        <w:rPr>
          <w:rFonts w:ascii="Arial" w:hAnsi="Arial" w:cs="Arial"/>
          <w:sz w:val="18"/>
          <w:szCs w:val="18"/>
        </w:rPr>
        <w:t>cywilnoprawnym</w:t>
      </w:r>
      <w:r w:rsidRPr="00EF085A">
        <w:rPr>
          <w:rFonts w:ascii="Arial" w:hAnsi="Arial" w:cs="Arial"/>
          <w:sz w:val="18"/>
          <w:szCs w:val="18"/>
        </w:rPr>
        <w:t xml:space="preserve"> z wnioskodawcą lub wnioskodawcami lub był członkiem organów zarządz</w:t>
      </w:r>
      <w:r w:rsidR="00A06C8B">
        <w:rPr>
          <w:rFonts w:ascii="Arial" w:hAnsi="Arial" w:cs="Arial"/>
          <w:sz w:val="18"/>
          <w:szCs w:val="18"/>
        </w:rPr>
        <w:t xml:space="preserve">ających lub organów nadzorczych, wspólnikiem, udziałowcem lub akcjonariuszem </w:t>
      </w:r>
      <w:r w:rsidRPr="00EF085A">
        <w:rPr>
          <w:rFonts w:ascii="Arial" w:hAnsi="Arial" w:cs="Arial"/>
          <w:sz w:val="18"/>
          <w:szCs w:val="18"/>
        </w:rPr>
        <w:t>wnioskodawcy lub wnioskodawców</w:t>
      </w:r>
      <w:r w:rsidR="00A06C8B">
        <w:rPr>
          <w:rFonts w:ascii="Arial" w:hAnsi="Arial" w:cs="Arial"/>
          <w:sz w:val="18"/>
          <w:szCs w:val="18"/>
        </w:rPr>
        <w:t xml:space="preserve"> lub podmiotu przygotowującego wniosek / projekt będący przedmiotem oceny</w:t>
      </w:r>
      <w:r w:rsidRPr="00EF085A">
        <w:rPr>
          <w:rFonts w:ascii="Arial" w:hAnsi="Arial" w:cs="Arial"/>
          <w:sz w:val="18"/>
          <w:szCs w:val="18"/>
        </w:rPr>
        <w:t>;</w:t>
      </w:r>
    </w:p>
    <w:p w14:paraId="58AF38BA" w14:textId="5EB45904" w:rsidR="00EF085A" w:rsidRPr="00EF085A" w:rsidRDefault="00EF085A" w:rsidP="00EF085A">
      <w:pPr>
        <w:pStyle w:val="Tekstprzypisudolnego"/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EF085A">
        <w:rPr>
          <w:rFonts w:ascii="Arial" w:hAnsi="Arial" w:cs="Arial"/>
          <w:sz w:val="18"/>
          <w:szCs w:val="18"/>
        </w:rPr>
        <w:t>w ostatnim roku poprzedzającym datę rozpoczęcia oceny składający oświadczenie był związany stosunkiem pracy z którymkolwiek podmiotem ub</w:t>
      </w:r>
      <w:r w:rsidR="001B23F9">
        <w:rPr>
          <w:rFonts w:ascii="Arial" w:hAnsi="Arial" w:cs="Arial"/>
          <w:sz w:val="18"/>
          <w:szCs w:val="18"/>
        </w:rPr>
        <w:t xml:space="preserve">iegającym się o dofinansowanie </w:t>
      </w:r>
      <w:r w:rsidRPr="00EF085A">
        <w:rPr>
          <w:rFonts w:ascii="Arial" w:hAnsi="Arial" w:cs="Arial"/>
          <w:sz w:val="18"/>
          <w:szCs w:val="18"/>
        </w:rPr>
        <w:t>lub podmiotem składającym wniosek, którego projekt konkuruje o dofinansowanie z projektem będąc</w:t>
      </w:r>
      <w:r w:rsidR="001B23F9">
        <w:rPr>
          <w:rFonts w:ascii="Arial" w:hAnsi="Arial" w:cs="Arial"/>
          <w:sz w:val="18"/>
          <w:szCs w:val="18"/>
        </w:rPr>
        <w:t>ym przedmiotem oceny;</w:t>
      </w:r>
    </w:p>
    <w:p w14:paraId="55201B99" w14:textId="5FEC3AFC" w:rsidR="00EF085A" w:rsidRPr="00EF085A" w:rsidRDefault="001B23F9" w:rsidP="00EF085A">
      <w:pPr>
        <w:pStyle w:val="Tekstprzypisudolnego"/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składający oświadczenie pozostaje</w:t>
      </w:r>
      <w:r w:rsidR="00EF085A" w:rsidRPr="00EF085A">
        <w:rPr>
          <w:rFonts w:ascii="Arial" w:hAnsi="Arial" w:cs="Arial"/>
          <w:sz w:val="18"/>
          <w:szCs w:val="18"/>
        </w:rPr>
        <w:t xml:space="preserve"> w </w:t>
      </w:r>
      <w:r w:rsidR="00D66F03">
        <w:rPr>
          <w:rFonts w:ascii="Arial" w:hAnsi="Arial" w:cs="Arial"/>
          <w:sz w:val="18"/>
          <w:szCs w:val="18"/>
        </w:rPr>
        <w:t>zależnościach określonych w pkt 3 lit. b</w:t>
      </w:r>
      <w:r w:rsidR="00EF085A" w:rsidRPr="00EF085A">
        <w:rPr>
          <w:rFonts w:ascii="Arial" w:hAnsi="Arial" w:cs="Arial"/>
          <w:sz w:val="18"/>
          <w:szCs w:val="18"/>
        </w:rPr>
        <w:t>-</w:t>
      </w:r>
      <w:r w:rsidR="00D66F03">
        <w:rPr>
          <w:rFonts w:ascii="Arial" w:hAnsi="Arial" w:cs="Arial"/>
          <w:sz w:val="18"/>
          <w:szCs w:val="18"/>
        </w:rPr>
        <w:t>d</w:t>
      </w:r>
      <w:r w:rsidR="00EF085A" w:rsidRPr="00EF085A">
        <w:rPr>
          <w:rFonts w:ascii="Arial" w:hAnsi="Arial" w:cs="Arial"/>
          <w:sz w:val="18"/>
          <w:szCs w:val="18"/>
        </w:rPr>
        <w:t xml:space="preserve"> z osobą/osobami przygotowującymi wnioski o dofinansowanie </w:t>
      </w:r>
      <w:r w:rsidR="00A06C8B">
        <w:rPr>
          <w:rFonts w:ascii="Arial" w:hAnsi="Arial" w:cs="Arial"/>
          <w:sz w:val="18"/>
          <w:szCs w:val="18"/>
        </w:rPr>
        <w:t xml:space="preserve">/ projekty </w:t>
      </w:r>
      <w:r w:rsidR="00EF085A" w:rsidRPr="00EF085A">
        <w:rPr>
          <w:rFonts w:ascii="Arial" w:hAnsi="Arial" w:cs="Arial"/>
          <w:sz w:val="18"/>
          <w:szCs w:val="18"/>
        </w:rPr>
        <w:t>objęte oceną.</w:t>
      </w:r>
    </w:p>
    <w:p w14:paraId="500D7DF1" w14:textId="5601F062" w:rsidR="00EF085A" w:rsidRDefault="00EF085A">
      <w:pPr>
        <w:pStyle w:val="Tekstprzypisudolnego"/>
      </w:pPr>
    </w:p>
  </w:footnote>
  <w:footnote w:id="2">
    <w:p w14:paraId="72FA8D74" w14:textId="15428E39" w:rsidR="00981331" w:rsidRPr="00680A3F" w:rsidRDefault="00981331" w:rsidP="0098133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A151A">
        <w:rPr>
          <w:rFonts w:ascii="Arial" w:eastAsia="Calibri" w:hAnsi="Arial" w:cs="Arial"/>
          <w:sz w:val="16"/>
          <w:szCs w:val="16"/>
          <w:lang w:eastAsia="en-US"/>
        </w:rPr>
        <w:t>Konflikt interesów</w:t>
      </w:r>
      <w:r w:rsidRPr="00DD1FEE">
        <w:rPr>
          <w:rFonts w:ascii="Arial" w:eastAsia="Calibri" w:hAnsi="Arial" w:cs="Arial"/>
          <w:sz w:val="16"/>
          <w:szCs w:val="16"/>
          <w:lang w:eastAsia="en-US"/>
        </w:rPr>
        <w:t xml:space="preserve"> na mocy art. 61 Rozporządzenia Parlamentu Europejskiego i Rady (UE, EURATOM) 2018/1046 z dnia 18 lipca 2018 r. w sprawie zasad finansowych mających zastosowanie do budżetu ogólnego Unii istnieje wówczas, gdy bezstronne i</w:t>
      </w:r>
      <w:r>
        <w:rPr>
          <w:rFonts w:ascii="Arial" w:eastAsia="Calibri" w:hAnsi="Arial" w:cs="Arial"/>
          <w:sz w:val="16"/>
          <w:szCs w:val="16"/>
          <w:lang w:eastAsia="en-US"/>
        </w:rPr>
        <w:t> </w:t>
      </w:r>
      <w:r w:rsidRPr="00DD1FEE">
        <w:rPr>
          <w:rFonts w:ascii="Arial" w:eastAsia="Calibri" w:hAnsi="Arial" w:cs="Arial"/>
          <w:sz w:val="16"/>
          <w:szCs w:val="16"/>
          <w:lang w:eastAsia="en-US"/>
        </w:rPr>
        <w:t>obiektywne pełnienie funkcji podmiotu upoważnionego do działań finansowych lub innej osoby, jest zagrożone z uwagi na względy rodzinne, emocjonalne, sympatie polityczne lub związki z jakimkolwiek krajem, interes gospodarczy lub jakiekolwiek inne bezpośrednie lub pośrednie interesy osobiste.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F1F78" w14:textId="77777777" w:rsidR="00175CCE" w:rsidRDefault="00175CCE" w:rsidP="006908B3">
    <w:pPr>
      <w:pStyle w:val="Nagwek"/>
      <w:jc w:val="center"/>
    </w:pPr>
  </w:p>
  <w:p w14:paraId="7477027A" w14:textId="77777777" w:rsidR="00175CCE" w:rsidRDefault="00175CCE" w:rsidP="006908B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2D37"/>
    <w:multiLevelType w:val="hybridMultilevel"/>
    <w:tmpl w:val="C86A0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578D"/>
    <w:multiLevelType w:val="hybridMultilevel"/>
    <w:tmpl w:val="F64EB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15AE9"/>
    <w:multiLevelType w:val="hybridMultilevel"/>
    <w:tmpl w:val="CD360986"/>
    <w:lvl w:ilvl="0" w:tplc="5F54831E">
      <w:start w:val="5"/>
      <w:numFmt w:val="bullet"/>
      <w:lvlText w:val=""/>
      <w:lvlJc w:val="left"/>
      <w:pPr>
        <w:tabs>
          <w:tab w:val="num" w:pos="1695"/>
        </w:tabs>
        <w:ind w:left="1695" w:hanging="435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C3D0E75"/>
    <w:multiLevelType w:val="hybridMultilevel"/>
    <w:tmpl w:val="C65E7A3E"/>
    <w:lvl w:ilvl="0" w:tplc="5F54831E">
      <w:start w:val="5"/>
      <w:numFmt w:val="bullet"/>
      <w:lvlText w:val=""/>
      <w:lvlJc w:val="left"/>
      <w:pPr>
        <w:tabs>
          <w:tab w:val="num" w:pos="1695"/>
        </w:tabs>
        <w:ind w:left="1695" w:hanging="435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9FD08C2"/>
    <w:multiLevelType w:val="hybridMultilevel"/>
    <w:tmpl w:val="4FB66252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" w15:restartNumberingAfterBreak="0">
    <w:nsid w:val="2AE01626"/>
    <w:multiLevelType w:val="hybridMultilevel"/>
    <w:tmpl w:val="DAFA2E3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F3407F0"/>
    <w:multiLevelType w:val="hybridMultilevel"/>
    <w:tmpl w:val="D9BC96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700DC"/>
    <w:multiLevelType w:val="hybridMultilevel"/>
    <w:tmpl w:val="D37857D8"/>
    <w:lvl w:ilvl="0" w:tplc="6C800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65620"/>
    <w:multiLevelType w:val="hybridMultilevel"/>
    <w:tmpl w:val="9BE2C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F58D3"/>
    <w:multiLevelType w:val="hybridMultilevel"/>
    <w:tmpl w:val="928C82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41DCD"/>
    <w:multiLevelType w:val="hybridMultilevel"/>
    <w:tmpl w:val="CF5A2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56F2A"/>
    <w:multiLevelType w:val="hybridMultilevel"/>
    <w:tmpl w:val="DFF8BC16"/>
    <w:lvl w:ilvl="0" w:tplc="0415000F">
      <w:start w:val="1"/>
      <w:numFmt w:val="decimal"/>
      <w:lvlText w:val="%1."/>
      <w:lvlJc w:val="lef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2" w15:restartNumberingAfterBreak="0">
    <w:nsid w:val="3F4C0A18"/>
    <w:multiLevelType w:val="hybridMultilevel"/>
    <w:tmpl w:val="F0301758"/>
    <w:lvl w:ilvl="0" w:tplc="B344D21A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DC7732"/>
    <w:multiLevelType w:val="hybridMultilevel"/>
    <w:tmpl w:val="065A2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07C4B"/>
    <w:multiLevelType w:val="hybridMultilevel"/>
    <w:tmpl w:val="A9025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A6633"/>
    <w:multiLevelType w:val="hybridMultilevel"/>
    <w:tmpl w:val="09BCBEB0"/>
    <w:lvl w:ilvl="0" w:tplc="5F54831E">
      <w:start w:val="5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FAF40E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5D22941"/>
    <w:multiLevelType w:val="hybridMultilevel"/>
    <w:tmpl w:val="A1B0463C"/>
    <w:lvl w:ilvl="0" w:tplc="04150011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8" w15:restartNumberingAfterBreak="0">
    <w:nsid w:val="59B54558"/>
    <w:multiLevelType w:val="hybridMultilevel"/>
    <w:tmpl w:val="A7364A18"/>
    <w:lvl w:ilvl="0" w:tplc="F8462ED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0" w15:restartNumberingAfterBreak="0">
    <w:nsid w:val="65D8635A"/>
    <w:multiLevelType w:val="hybridMultilevel"/>
    <w:tmpl w:val="67C8FC40"/>
    <w:lvl w:ilvl="0" w:tplc="B080AD28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F041A1"/>
    <w:multiLevelType w:val="hybridMultilevel"/>
    <w:tmpl w:val="DD22E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A624F"/>
    <w:multiLevelType w:val="hybridMultilevel"/>
    <w:tmpl w:val="0BCCE0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2"/>
  </w:num>
  <w:num w:numId="4">
    <w:abstractNumId w:val="12"/>
  </w:num>
  <w:num w:numId="5">
    <w:abstractNumId w:val="4"/>
  </w:num>
  <w:num w:numId="6">
    <w:abstractNumId w:val="17"/>
  </w:num>
  <w:num w:numId="7">
    <w:abstractNumId w:val="8"/>
  </w:num>
  <w:num w:numId="8">
    <w:abstractNumId w:val="15"/>
  </w:num>
  <w:num w:numId="9">
    <w:abstractNumId w:val="3"/>
  </w:num>
  <w:num w:numId="10">
    <w:abstractNumId w:val="10"/>
  </w:num>
  <w:num w:numId="11">
    <w:abstractNumId w:val="0"/>
  </w:num>
  <w:num w:numId="12">
    <w:abstractNumId w:val="21"/>
  </w:num>
  <w:num w:numId="13">
    <w:abstractNumId w:val="1"/>
  </w:num>
  <w:num w:numId="14">
    <w:abstractNumId w:val="13"/>
  </w:num>
  <w:num w:numId="15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4"/>
  </w:num>
  <w:num w:numId="18">
    <w:abstractNumId w:val="5"/>
  </w:num>
  <w:num w:numId="19">
    <w:abstractNumId w:val="20"/>
  </w:num>
  <w:num w:numId="20">
    <w:abstractNumId w:val="7"/>
  </w:num>
  <w:num w:numId="21">
    <w:abstractNumId w:val="9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6B1"/>
    <w:rsid w:val="0000047B"/>
    <w:rsid w:val="0001430C"/>
    <w:rsid w:val="00015084"/>
    <w:rsid w:val="00020927"/>
    <w:rsid w:val="00026F73"/>
    <w:rsid w:val="00031BD5"/>
    <w:rsid w:val="000654FF"/>
    <w:rsid w:val="00077A7E"/>
    <w:rsid w:val="00092BFB"/>
    <w:rsid w:val="000C033F"/>
    <w:rsid w:val="000E5535"/>
    <w:rsid w:val="000E7BC1"/>
    <w:rsid w:val="0011288C"/>
    <w:rsid w:val="001171DE"/>
    <w:rsid w:val="00120658"/>
    <w:rsid w:val="001266E9"/>
    <w:rsid w:val="00127B41"/>
    <w:rsid w:val="00131C73"/>
    <w:rsid w:val="00132BD5"/>
    <w:rsid w:val="00135926"/>
    <w:rsid w:val="0013706C"/>
    <w:rsid w:val="001427EC"/>
    <w:rsid w:val="00152FB4"/>
    <w:rsid w:val="001675E3"/>
    <w:rsid w:val="00170981"/>
    <w:rsid w:val="00175CCE"/>
    <w:rsid w:val="0018766A"/>
    <w:rsid w:val="00195C79"/>
    <w:rsid w:val="001A0BAD"/>
    <w:rsid w:val="001A6C86"/>
    <w:rsid w:val="001B23F9"/>
    <w:rsid w:val="001B2D51"/>
    <w:rsid w:val="001F4F76"/>
    <w:rsid w:val="0020370C"/>
    <w:rsid w:val="002268C0"/>
    <w:rsid w:val="0023743E"/>
    <w:rsid w:val="00240E82"/>
    <w:rsid w:val="00250A01"/>
    <w:rsid w:val="00265E41"/>
    <w:rsid w:val="00272E8C"/>
    <w:rsid w:val="00285E60"/>
    <w:rsid w:val="00286F75"/>
    <w:rsid w:val="002C4276"/>
    <w:rsid w:val="002C666F"/>
    <w:rsid w:val="002D3B5C"/>
    <w:rsid w:val="002D5257"/>
    <w:rsid w:val="00300090"/>
    <w:rsid w:val="00301021"/>
    <w:rsid w:val="00312E79"/>
    <w:rsid w:val="00315E34"/>
    <w:rsid w:val="003279B7"/>
    <w:rsid w:val="00333920"/>
    <w:rsid w:val="00343911"/>
    <w:rsid w:val="0034709A"/>
    <w:rsid w:val="003561F5"/>
    <w:rsid w:val="00356BBE"/>
    <w:rsid w:val="00387ACB"/>
    <w:rsid w:val="00391939"/>
    <w:rsid w:val="003A0FB0"/>
    <w:rsid w:val="003A1109"/>
    <w:rsid w:val="003A2EFF"/>
    <w:rsid w:val="003A690F"/>
    <w:rsid w:val="003B0D3B"/>
    <w:rsid w:val="003C16A0"/>
    <w:rsid w:val="003D0549"/>
    <w:rsid w:val="003E7765"/>
    <w:rsid w:val="003F27EA"/>
    <w:rsid w:val="00406CA9"/>
    <w:rsid w:val="00412D6E"/>
    <w:rsid w:val="00412FF7"/>
    <w:rsid w:val="004152C6"/>
    <w:rsid w:val="004200DC"/>
    <w:rsid w:val="0042207C"/>
    <w:rsid w:val="00427229"/>
    <w:rsid w:val="00427DB9"/>
    <w:rsid w:val="004306CE"/>
    <w:rsid w:val="00444FA5"/>
    <w:rsid w:val="0045510E"/>
    <w:rsid w:val="00461FAD"/>
    <w:rsid w:val="00466282"/>
    <w:rsid w:val="00470D9E"/>
    <w:rsid w:val="00491996"/>
    <w:rsid w:val="004B7B0A"/>
    <w:rsid w:val="004C451B"/>
    <w:rsid w:val="004C5574"/>
    <w:rsid w:val="004E2541"/>
    <w:rsid w:val="004E4256"/>
    <w:rsid w:val="00501F77"/>
    <w:rsid w:val="00503564"/>
    <w:rsid w:val="00505062"/>
    <w:rsid w:val="0052139C"/>
    <w:rsid w:val="00530098"/>
    <w:rsid w:val="005356D8"/>
    <w:rsid w:val="00540D20"/>
    <w:rsid w:val="00545B73"/>
    <w:rsid w:val="0056033B"/>
    <w:rsid w:val="00565668"/>
    <w:rsid w:val="00572B3F"/>
    <w:rsid w:val="005A2143"/>
    <w:rsid w:val="005B4E4E"/>
    <w:rsid w:val="005B4E6C"/>
    <w:rsid w:val="005D2501"/>
    <w:rsid w:val="005F1FE9"/>
    <w:rsid w:val="00624F1C"/>
    <w:rsid w:val="00625B42"/>
    <w:rsid w:val="0062736A"/>
    <w:rsid w:val="006322EC"/>
    <w:rsid w:val="006438A8"/>
    <w:rsid w:val="0064696E"/>
    <w:rsid w:val="006536B1"/>
    <w:rsid w:val="00656859"/>
    <w:rsid w:val="00675C10"/>
    <w:rsid w:val="006811C1"/>
    <w:rsid w:val="00685053"/>
    <w:rsid w:val="006908B3"/>
    <w:rsid w:val="00694B26"/>
    <w:rsid w:val="006A01E5"/>
    <w:rsid w:val="006A5CC8"/>
    <w:rsid w:val="006C19E0"/>
    <w:rsid w:val="006E125C"/>
    <w:rsid w:val="006F1A06"/>
    <w:rsid w:val="00700D51"/>
    <w:rsid w:val="00702810"/>
    <w:rsid w:val="007320A9"/>
    <w:rsid w:val="0073425A"/>
    <w:rsid w:val="00746D52"/>
    <w:rsid w:val="007515B1"/>
    <w:rsid w:val="0075335E"/>
    <w:rsid w:val="0077271F"/>
    <w:rsid w:val="0078714C"/>
    <w:rsid w:val="007876F5"/>
    <w:rsid w:val="00795175"/>
    <w:rsid w:val="007D1590"/>
    <w:rsid w:val="007E171C"/>
    <w:rsid w:val="00817C1B"/>
    <w:rsid w:val="00834D2B"/>
    <w:rsid w:val="00842668"/>
    <w:rsid w:val="00844159"/>
    <w:rsid w:val="00846A7B"/>
    <w:rsid w:val="0085628A"/>
    <w:rsid w:val="00862C99"/>
    <w:rsid w:val="00886CD6"/>
    <w:rsid w:val="008A06E8"/>
    <w:rsid w:val="008A3751"/>
    <w:rsid w:val="008B4833"/>
    <w:rsid w:val="008D3FFD"/>
    <w:rsid w:val="008D5708"/>
    <w:rsid w:val="008E1A97"/>
    <w:rsid w:val="00916C58"/>
    <w:rsid w:val="00917FDF"/>
    <w:rsid w:val="00927980"/>
    <w:rsid w:val="00930D59"/>
    <w:rsid w:val="009360C9"/>
    <w:rsid w:val="00937CAE"/>
    <w:rsid w:val="00944C85"/>
    <w:rsid w:val="00950BF5"/>
    <w:rsid w:val="00951CFE"/>
    <w:rsid w:val="0096193C"/>
    <w:rsid w:val="00981331"/>
    <w:rsid w:val="00984232"/>
    <w:rsid w:val="00985194"/>
    <w:rsid w:val="009947DC"/>
    <w:rsid w:val="009A6000"/>
    <w:rsid w:val="009B5177"/>
    <w:rsid w:val="009B637F"/>
    <w:rsid w:val="009B6387"/>
    <w:rsid w:val="009C37ED"/>
    <w:rsid w:val="009C6071"/>
    <w:rsid w:val="009E1A94"/>
    <w:rsid w:val="009E39F0"/>
    <w:rsid w:val="009F0FC8"/>
    <w:rsid w:val="00A04EF4"/>
    <w:rsid w:val="00A05637"/>
    <w:rsid w:val="00A06C8B"/>
    <w:rsid w:val="00A144C2"/>
    <w:rsid w:val="00A17C3E"/>
    <w:rsid w:val="00A338AE"/>
    <w:rsid w:val="00A3599D"/>
    <w:rsid w:val="00A44D9A"/>
    <w:rsid w:val="00A727E0"/>
    <w:rsid w:val="00A815A9"/>
    <w:rsid w:val="00A81F52"/>
    <w:rsid w:val="00A90295"/>
    <w:rsid w:val="00A94DCC"/>
    <w:rsid w:val="00AA10F5"/>
    <w:rsid w:val="00AA7D1C"/>
    <w:rsid w:val="00AB468C"/>
    <w:rsid w:val="00AD0995"/>
    <w:rsid w:val="00AD1DAA"/>
    <w:rsid w:val="00AF197E"/>
    <w:rsid w:val="00B01680"/>
    <w:rsid w:val="00B1505D"/>
    <w:rsid w:val="00B207A5"/>
    <w:rsid w:val="00B324AE"/>
    <w:rsid w:val="00B37CAC"/>
    <w:rsid w:val="00B41E2A"/>
    <w:rsid w:val="00B462EC"/>
    <w:rsid w:val="00B52767"/>
    <w:rsid w:val="00B65DA7"/>
    <w:rsid w:val="00B72EEF"/>
    <w:rsid w:val="00B820A1"/>
    <w:rsid w:val="00B90188"/>
    <w:rsid w:val="00B96E45"/>
    <w:rsid w:val="00BA3E75"/>
    <w:rsid w:val="00BF046D"/>
    <w:rsid w:val="00C214FD"/>
    <w:rsid w:val="00C432A3"/>
    <w:rsid w:val="00C67836"/>
    <w:rsid w:val="00C83253"/>
    <w:rsid w:val="00C87F1B"/>
    <w:rsid w:val="00CA45B7"/>
    <w:rsid w:val="00CA6A56"/>
    <w:rsid w:val="00CB7324"/>
    <w:rsid w:val="00CC2145"/>
    <w:rsid w:val="00CC7899"/>
    <w:rsid w:val="00CE3610"/>
    <w:rsid w:val="00D05027"/>
    <w:rsid w:val="00D06E0A"/>
    <w:rsid w:val="00D07DCA"/>
    <w:rsid w:val="00D25EAC"/>
    <w:rsid w:val="00D34186"/>
    <w:rsid w:val="00D50CC9"/>
    <w:rsid w:val="00D5546C"/>
    <w:rsid w:val="00D5783A"/>
    <w:rsid w:val="00D57D37"/>
    <w:rsid w:val="00D65413"/>
    <w:rsid w:val="00D66F03"/>
    <w:rsid w:val="00D721DF"/>
    <w:rsid w:val="00D73104"/>
    <w:rsid w:val="00D7510B"/>
    <w:rsid w:val="00D81783"/>
    <w:rsid w:val="00DA07AD"/>
    <w:rsid w:val="00DA6E79"/>
    <w:rsid w:val="00DA73E8"/>
    <w:rsid w:val="00DB2348"/>
    <w:rsid w:val="00DC480A"/>
    <w:rsid w:val="00DC49E3"/>
    <w:rsid w:val="00DD55E4"/>
    <w:rsid w:val="00DE3331"/>
    <w:rsid w:val="00DF2FE1"/>
    <w:rsid w:val="00DF774F"/>
    <w:rsid w:val="00E03A33"/>
    <w:rsid w:val="00E05877"/>
    <w:rsid w:val="00E142B0"/>
    <w:rsid w:val="00E25E99"/>
    <w:rsid w:val="00E309B0"/>
    <w:rsid w:val="00E31FEB"/>
    <w:rsid w:val="00E446B0"/>
    <w:rsid w:val="00E44F7E"/>
    <w:rsid w:val="00E45728"/>
    <w:rsid w:val="00E46E99"/>
    <w:rsid w:val="00E50E3D"/>
    <w:rsid w:val="00E67D88"/>
    <w:rsid w:val="00E703C9"/>
    <w:rsid w:val="00E86DB1"/>
    <w:rsid w:val="00EB1DEC"/>
    <w:rsid w:val="00EB4BD2"/>
    <w:rsid w:val="00EB5C6A"/>
    <w:rsid w:val="00EE04AD"/>
    <w:rsid w:val="00EE16A0"/>
    <w:rsid w:val="00EE4FD7"/>
    <w:rsid w:val="00EE7C79"/>
    <w:rsid w:val="00EF085A"/>
    <w:rsid w:val="00EF6497"/>
    <w:rsid w:val="00EF771D"/>
    <w:rsid w:val="00F03527"/>
    <w:rsid w:val="00F03D3F"/>
    <w:rsid w:val="00F16460"/>
    <w:rsid w:val="00F20524"/>
    <w:rsid w:val="00F24ED7"/>
    <w:rsid w:val="00F328EA"/>
    <w:rsid w:val="00F3521F"/>
    <w:rsid w:val="00F4715B"/>
    <w:rsid w:val="00F47BF8"/>
    <w:rsid w:val="00F5338F"/>
    <w:rsid w:val="00F6269D"/>
    <w:rsid w:val="00FA1502"/>
    <w:rsid w:val="00FA151A"/>
    <w:rsid w:val="00FA49DE"/>
    <w:rsid w:val="00FC0E37"/>
    <w:rsid w:val="00F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34C7F4"/>
  <w15:docId w15:val="{555F2828-6F86-4002-8AAA-12BF8B70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36B1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1675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">
    <w:name w:val="w"/>
    <w:basedOn w:val="Normalny"/>
    <w:uiPriority w:val="99"/>
    <w:rsid w:val="006536B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rsid w:val="002374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743E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23743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374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3743E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374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3743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ZnakZnakZnakZnakZnakZnakZnak">
    <w:name w:val="Znak Znak Znak Znak Znak Znak Znak"/>
    <w:basedOn w:val="Normalny"/>
    <w:rsid w:val="00817C1B"/>
  </w:style>
  <w:style w:type="paragraph" w:styleId="Akapitzlist">
    <w:name w:val="List Paragraph"/>
    <w:basedOn w:val="Normalny"/>
    <w:uiPriority w:val="34"/>
    <w:qFormat/>
    <w:rsid w:val="00F47BF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412FF7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12FF7"/>
    <w:rPr>
      <w:rFonts w:ascii="Arial" w:eastAsia="Times New Roman" w:hAnsi="Arial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90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08B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90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8B3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08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085A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EF085A"/>
    <w:rPr>
      <w:vertAlign w:val="superscript"/>
    </w:rPr>
  </w:style>
  <w:style w:type="table" w:styleId="Tabela-Siatka">
    <w:name w:val="Table Grid"/>
    <w:basedOn w:val="Standardowy"/>
    <w:locked/>
    <w:rsid w:val="00E14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1675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44C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673C1-19C8-44B8-B145-303B63A3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2009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porczykowska</dc:creator>
  <cp:lastModifiedBy>Dobrowolska Katarzyna</cp:lastModifiedBy>
  <cp:revision>52</cp:revision>
  <cp:lastPrinted>2019-05-14T07:15:00Z</cp:lastPrinted>
  <dcterms:created xsi:type="dcterms:W3CDTF">2018-08-09T10:57:00Z</dcterms:created>
  <dcterms:modified xsi:type="dcterms:W3CDTF">2022-10-13T05:55:00Z</dcterms:modified>
</cp:coreProperties>
</file>