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3062" w14:textId="2ECB9F28" w:rsidR="008B6547" w:rsidRPr="003D120A" w:rsidRDefault="003D120A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 xml:space="preserve">FUNDUSZE EUROPEJSKIE NA PODKARPACIU </w:t>
      </w:r>
    </w:p>
    <w:p w14:paraId="3B3E9395" w14:textId="77777777" w:rsidR="00BD289D" w:rsidRPr="003D120A" w:rsidRDefault="00BD289D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D5AD28D" w14:textId="6BEA2DAC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Barbara </w:t>
      </w:r>
      <w:r w:rsidR="00862FDC" w:rsidRPr="003D120A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="00862FDC" w:rsidRPr="003D120A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CA34C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D</w:t>
      </w:r>
      <w:r w:rsidRPr="003D120A">
        <w:rPr>
          <w:rStyle w:val="normaltextrun"/>
          <w:rFonts w:ascii="Arial" w:hAnsi="Arial" w:cs="Arial"/>
          <w:sz w:val="28"/>
          <w:szCs w:val="28"/>
        </w:rPr>
        <w:t>zień dobry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I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m więcej mamy umiejętności i wyższe kompetencje, tym łatwiej odnaleźć się na rynku pracy, ale </w:t>
      </w:r>
      <w:r w:rsidR="00BD289D" w:rsidRPr="003D120A">
        <w:rPr>
          <w:rStyle w:val="normaltextrun"/>
          <w:rFonts w:ascii="Arial" w:hAnsi="Arial" w:cs="Arial"/>
          <w:sz w:val="28"/>
          <w:szCs w:val="28"/>
        </w:rPr>
        <w:t>i w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codziennym życiu. Nic dziwnego, że ogromnym zainteresowaniem cieszą się od lat wszelkie dotacje na kursy</w:t>
      </w:r>
      <w:r w:rsidR="00BD289D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szkolenia czy studia podyplomowe. Potwierdza to także projekt </w:t>
      </w:r>
      <w:r w:rsidR="00BD289D" w:rsidRPr="003D120A">
        <w:rPr>
          <w:rStyle w:val="normaltextrun"/>
          <w:rFonts w:ascii="Arial" w:hAnsi="Arial" w:cs="Arial"/>
          <w:sz w:val="28"/>
          <w:szCs w:val="28"/>
        </w:rPr>
        <w:t>”T</w:t>
      </w:r>
      <w:r w:rsidRPr="003D120A">
        <w:rPr>
          <w:rStyle w:val="normaltextrun"/>
          <w:rFonts w:ascii="Arial" w:hAnsi="Arial" w:cs="Arial"/>
          <w:sz w:val="28"/>
          <w:szCs w:val="28"/>
        </w:rPr>
        <w:t>woja szansa na nowe kwalifikacje zawodowe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”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realizuje go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P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odkarpacka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A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gencja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K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onsultingowo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-D</w:t>
      </w:r>
      <w:r w:rsidRPr="003D120A">
        <w:rPr>
          <w:rStyle w:val="normaltextrun"/>
          <w:rFonts w:ascii="Arial" w:hAnsi="Arial" w:cs="Arial"/>
          <w:sz w:val="28"/>
          <w:szCs w:val="28"/>
        </w:rPr>
        <w:t>oradcza </w:t>
      </w:r>
      <w:r w:rsidR="00BD289D" w:rsidRPr="003D120A">
        <w:rPr>
          <w:rStyle w:val="spellingerror"/>
          <w:rFonts w:ascii="Arial" w:hAnsi="Arial" w:cs="Arial"/>
          <w:sz w:val="28"/>
          <w:szCs w:val="28"/>
        </w:rPr>
        <w:t xml:space="preserve">z Jasła w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partnerstwie z firmą</w:t>
      </w:r>
      <w:r w:rsidR="00BD289D" w:rsidRPr="003D120A">
        <w:rPr>
          <w:rStyle w:val="normaltextrun"/>
          <w:rFonts w:ascii="Arial" w:hAnsi="Arial" w:cs="Arial"/>
          <w:sz w:val="28"/>
          <w:szCs w:val="28"/>
        </w:rPr>
        <w:t xml:space="preserve"> I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NNOVO.</w:t>
      </w:r>
      <w:r w:rsidR="00BD289D" w:rsidRPr="003D120A">
        <w:rPr>
          <w:rStyle w:val="normaltextrun"/>
          <w:rFonts w:ascii="Arial" w:hAnsi="Arial" w:cs="Arial"/>
          <w:sz w:val="28"/>
          <w:szCs w:val="28"/>
        </w:rPr>
        <w:t xml:space="preserve"> Z do</w:t>
      </w:r>
      <w:r w:rsidRPr="003D120A">
        <w:rPr>
          <w:rStyle w:val="normaltextrun"/>
          <w:rFonts w:ascii="Arial" w:hAnsi="Arial" w:cs="Arial"/>
          <w:sz w:val="28"/>
          <w:szCs w:val="28"/>
        </w:rPr>
        <w:t>finansowania skorzysta w sumie 1800</w:t>
      </w:r>
      <w:r w:rsidR="00BD289D" w:rsidRPr="003D120A">
        <w:rPr>
          <w:rFonts w:ascii="Arial" w:hAnsi="Arial" w:cs="Arial"/>
          <w:sz w:val="28"/>
          <w:szCs w:val="28"/>
        </w:rPr>
        <w:t xml:space="preserve">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o</w:t>
      </w:r>
      <w:r w:rsidRPr="003D120A">
        <w:rPr>
          <w:rStyle w:val="normaltextrun"/>
          <w:rFonts w:ascii="Arial" w:hAnsi="Arial" w:cs="Arial"/>
          <w:sz w:val="28"/>
          <w:szCs w:val="28"/>
        </w:rPr>
        <w:t>sób mówi koordynatorka projektu </w:t>
      </w:r>
      <w:r w:rsidR="00BD289D" w:rsidRPr="003D120A">
        <w:rPr>
          <w:rStyle w:val="spellingerror"/>
          <w:rFonts w:ascii="Arial" w:hAnsi="Arial" w:cs="Arial"/>
          <w:sz w:val="28"/>
          <w:szCs w:val="28"/>
        </w:rPr>
        <w:t>M</w:t>
      </w:r>
      <w:r w:rsidRPr="003D120A">
        <w:rPr>
          <w:rStyle w:val="spellingerror"/>
          <w:rFonts w:ascii="Arial" w:hAnsi="Arial" w:cs="Arial"/>
          <w:sz w:val="28"/>
          <w:szCs w:val="28"/>
        </w:rPr>
        <w:t>ariola</w:t>
      </w:r>
      <w:r w:rsidRPr="003D120A">
        <w:rPr>
          <w:rStyle w:val="normaltextrun"/>
          <w:rFonts w:ascii="Arial" w:hAnsi="Arial" w:cs="Arial"/>
          <w:sz w:val="28"/>
          <w:szCs w:val="28"/>
        </w:rPr>
        <w:t> </w:t>
      </w:r>
      <w:r w:rsidR="00BD289D" w:rsidRPr="003D120A">
        <w:rPr>
          <w:rStyle w:val="spellingerror"/>
          <w:rFonts w:ascii="Arial" w:hAnsi="Arial" w:cs="Arial"/>
          <w:sz w:val="28"/>
          <w:szCs w:val="28"/>
        </w:rPr>
        <w:t>M</w:t>
      </w:r>
      <w:r w:rsidRPr="003D120A">
        <w:rPr>
          <w:rStyle w:val="spellingerror"/>
          <w:rFonts w:ascii="Arial" w:hAnsi="Arial" w:cs="Arial"/>
          <w:sz w:val="28"/>
          <w:szCs w:val="28"/>
        </w:rPr>
        <w:t>ichalec</w:t>
      </w:r>
      <w:r w:rsidRPr="003D120A">
        <w:rPr>
          <w:rStyle w:val="normaltextrun"/>
          <w:rFonts w:ascii="Arial" w:hAnsi="Arial" w:cs="Arial"/>
          <w:sz w:val="28"/>
          <w:szCs w:val="28"/>
        </w:rPr>
        <w:t>.</w:t>
      </w:r>
      <w:r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6CF4DA8A" w14:textId="77777777" w:rsidR="00BD289D" w:rsidRPr="003D120A" w:rsidRDefault="00BD289D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15B7028" w14:textId="305F5058" w:rsidR="00162EC4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M</w:t>
      </w:r>
      <w:r w:rsidR="00862FDC" w:rsidRPr="003D120A">
        <w:rPr>
          <w:rStyle w:val="normaltextrun"/>
          <w:rFonts w:ascii="Arial" w:hAnsi="Arial" w:cs="Arial"/>
          <w:b/>
          <w:bCs/>
          <w:sz w:val="28"/>
          <w:szCs w:val="28"/>
        </w:rPr>
        <w:t xml:space="preserve">ariola </w:t>
      </w: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 xml:space="preserve"> Michalec: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Projekt </w:t>
      </w:r>
      <w:r w:rsidRPr="003D120A">
        <w:rPr>
          <w:rStyle w:val="normaltextrun"/>
          <w:rFonts w:ascii="Arial" w:hAnsi="Arial" w:cs="Arial"/>
          <w:sz w:val="28"/>
          <w:szCs w:val="28"/>
        </w:rPr>
        <w:t>„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Twoja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szansa na nowe kwalifikacje zawodowe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”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skierowany jest do wszystkich osób zamieszkałych na terenie województwa podkarpackiego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szczególności w subregionie 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„SK</w:t>
      </w:r>
      <w:r w:rsidR="00897DAE" w:rsidRPr="003D120A">
        <w:rPr>
          <w:rStyle w:val="spellingerror"/>
          <w:rFonts w:ascii="Arial" w:hAnsi="Arial" w:cs="Arial"/>
          <w:sz w:val="28"/>
          <w:szCs w:val="28"/>
        </w:rPr>
        <w:t>”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, czyli sanocko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-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krośnieńskim, pracujących i niepracujących ze szczególnym uwzględnieniem osób o niskich kwalifikacjach</w:t>
      </w:r>
      <w:r w:rsidRPr="003D120A">
        <w:rPr>
          <w:rStyle w:val="eop"/>
          <w:rFonts w:ascii="Arial" w:hAnsi="Arial" w:cs="Arial"/>
          <w:sz w:val="28"/>
          <w:szCs w:val="28"/>
        </w:rPr>
        <w:t>,</w:t>
      </w:r>
      <w:r w:rsidR="00354B74" w:rsidRPr="003D120A">
        <w:rPr>
          <w:rStyle w:val="eop"/>
          <w:rFonts w:ascii="Arial" w:hAnsi="Arial" w:cs="Arial"/>
          <w:sz w:val="28"/>
          <w:szCs w:val="28"/>
        </w:rPr>
        <w:t xml:space="preserve"> </w:t>
      </w:r>
      <w:r w:rsidRPr="003D120A">
        <w:rPr>
          <w:rStyle w:val="eop"/>
          <w:rFonts w:ascii="Arial" w:hAnsi="Arial" w:cs="Arial"/>
          <w:sz w:val="28"/>
          <w:szCs w:val="28"/>
        </w:rPr>
        <w:t>k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obiet</w:t>
      </w:r>
      <w:r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osób niepełnosprawnych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50 </w:t>
      </w:r>
      <w:r w:rsidRPr="003D120A">
        <w:rPr>
          <w:rStyle w:val="normaltextrun"/>
          <w:rFonts w:ascii="Arial" w:hAnsi="Arial" w:cs="Arial"/>
          <w:sz w:val="28"/>
          <w:szCs w:val="28"/>
        </w:rPr>
        <w:t>+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ównamy 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ich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szanse w ramach projektu, żeby miały taki sam dostęp do rynku pracy jak inne osoby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mają dodatkowe punkty preferencyjne, które przy rekrutacji przydzielane są tym uczestnikom. </w:t>
      </w:r>
    </w:p>
    <w:p w14:paraId="30F14580" w14:textId="77777777" w:rsidR="00162EC4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2798F85" w14:textId="6BB722AD" w:rsidR="008B6547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="003D120A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Ile osób już skorzystało i do kiedy trwa projekt</w:t>
      </w:r>
      <w:r w:rsidR="00121D9C" w:rsidRPr="003D120A">
        <w:rPr>
          <w:rStyle w:val="normaltextrun"/>
          <w:rFonts w:ascii="Arial" w:hAnsi="Arial" w:cs="Arial"/>
          <w:sz w:val="28"/>
          <w:szCs w:val="28"/>
        </w:rPr>
        <w:t>?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6C83BEF9" w14:textId="27D7AE1B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D4E1FC8" w14:textId="6216E88F" w:rsidR="008B6547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spellingerror"/>
          <w:rFonts w:ascii="Arial" w:hAnsi="Arial" w:cs="Arial"/>
          <w:b/>
          <w:bCs/>
          <w:sz w:val="28"/>
          <w:szCs w:val="28"/>
        </w:rPr>
        <w:t>Mariola Michalec:</w:t>
      </w:r>
      <w:r w:rsidRPr="003D120A">
        <w:rPr>
          <w:rStyle w:val="spellingerror"/>
          <w:rFonts w:ascii="Arial" w:hAnsi="Arial" w:cs="Arial"/>
          <w:sz w:val="28"/>
          <w:szCs w:val="28"/>
        </w:rPr>
        <w:t xml:space="preserve"> Projekt trwa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od 1 marca 2</w:t>
      </w:r>
      <w:r w:rsidRPr="003D120A">
        <w:rPr>
          <w:rStyle w:val="normaltextrun"/>
          <w:rFonts w:ascii="Arial" w:hAnsi="Arial" w:cs="Arial"/>
          <w:sz w:val="28"/>
          <w:szCs w:val="28"/>
        </w:rPr>
        <w:t>0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19 do 28 lutego 2</w:t>
      </w:r>
      <w:r w:rsidRPr="003D120A">
        <w:rPr>
          <w:rStyle w:val="normaltextrun"/>
          <w:rFonts w:ascii="Arial" w:hAnsi="Arial" w:cs="Arial"/>
          <w:sz w:val="28"/>
          <w:szCs w:val="28"/>
        </w:rPr>
        <w:t>0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2</w:t>
      </w:r>
      <w:r w:rsidRPr="003D120A">
        <w:rPr>
          <w:rStyle w:val="normaltextrun"/>
          <w:rFonts w:ascii="Arial" w:hAnsi="Arial" w:cs="Arial"/>
          <w:sz w:val="28"/>
          <w:szCs w:val="28"/>
        </w:rPr>
        <w:t>2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="00121D9C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korzystało już około 1700 osób. Niewiele umów zostało nam do podpisania.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24703E75" w14:textId="72A282E7" w:rsidR="00162EC4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sz w:val="28"/>
          <w:szCs w:val="28"/>
        </w:rPr>
        <w:t>Zainteresowanie</w:t>
      </w:r>
      <w:r w:rsidR="00162EC4" w:rsidRPr="003D120A">
        <w:rPr>
          <w:rStyle w:val="normaltextrun"/>
          <w:rFonts w:ascii="Arial" w:hAnsi="Arial" w:cs="Arial"/>
          <w:sz w:val="28"/>
          <w:szCs w:val="28"/>
        </w:rPr>
        <w:t xml:space="preserve"> jest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bardzo duże ze względu na to, że jest to inny projekt niż wcześniej bywały, ponieważ podejście popytowe daje im możliwość wyboru takiego szkolenia, jakie chcą robić 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i</w:t>
      </w:r>
      <w:r w:rsidR="00162EC4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 xml:space="preserve">u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jakiego wykonawcy. </w:t>
      </w:r>
    </w:p>
    <w:p w14:paraId="2DCB0C60" w14:textId="77777777" w:rsidR="00162EC4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925FD98" w14:textId="23E4903D" w:rsidR="008B6547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Gdybym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była zainteresowana szkoleniem. Zgłaszam się do pani, pani prowadzi mnie niejako za rękę, pokazując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B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azę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sług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ozwojowych i pomaga mi pani wybrać to szkolenie, czy ja już muszę być zdecydowana i wiedzieć czego chce </w:t>
      </w:r>
      <w:r w:rsidR="00121D9C" w:rsidRPr="003D120A">
        <w:rPr>
          <w:rStyle w:val="normaltextrun"/>
          <w:rFonts w:ascii="Arial" w:hAnsi="Arial" w:cs="Arial"/>
          <w:sz w:val="28"/>
          <w:szCs w:val="28"/>
        </w:rPr>
        <w:t>j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ak do pani się zgłaszam?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317E8411" w14:textId="365C9D4E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14BC06D" w14:textId="11CE0FD3" w:rsidR="008B6547" w:rsidRPr="003D120A" w:rsidRDefault="005E4C4E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Mariola Michalec:</w:t>
      </w:r>
      <w:r w:rsid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Zapewniamy wszystkim uczestnikom pomoc w realizacji takiej usługi od początku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d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 końca udział</w:t>
      </w:r>
      <w:r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we wsparciu.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49E92461" w14:textId="77777777" w:rsidR="00162EC4" w:rsidRPr="003D120A" w:rsidRDefault="00162EC4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221E061" w14:textId="2941BBC4" w:rsidR="008B6547" w:rsidRPr="003D120A" w:rsidRDefault="005E4C4E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Rafał </w:t>
      </w:r>
      <w:r w:rsidRPr="003D120A">
        <w:rPr>
          <w:rStyle w:val="spellingerror"/>
          <w:rFonts w:ascii="Arial" w:hAnsi="Arial" w:cs="Arial"/>
          <w:sz w:val="28"/>
          <w:szCs w:val="28"/>
        </w:rPr>
        <w:t>W</w:t>
      </w:r>
      <w:r w:rsidR="008B6547" w:rsidRPr="003D120A">
        <w:rPr>
          <w:rStyle w:val="spellingerror"/>
          <w:rFonts w:ascii="Arial" w:hAnsi="Arial" w:cs="Arial"/>
          <w:sz w:val="28"/>
          <w:szCs w:val="28"/>
        </w:rPr>
        <w:t>oźniak</w:t>
      </w:r>
      <w:r w:rsidR="00121D9C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21D9C" w:rsidRPr="003D120A">
        <w:rPr>
          <w:rStyle w:val="normaltextrun"/>
          <w:rFonts w:ascii="Arial" w:hAnsi="Arial" w:cs="Arial"/>
          <w:sz w:val="28"/>
          <w:szCs w:val="28"/>
        </w:rPr>
        <w:t>C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zym się pan zawodowo zajmuje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i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z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jakiego szkolenia pan skorzystał?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2BD8E6A0" w14:textId="77777777" w:rsidR="00897DAE" w:rsidRPr="003D120A" w:rsidRDefault="00897DAE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715C00C" w14:textId="59CD04D3" w:rsidR="008B6547" w:rsidRPr="003D120A" w:rsidRDefault="00897DAE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Rafał Woźniak: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Pracuje w projektach związanych z aktywizacją osób bezrobotnych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biernych zawodowo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W tym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projekcie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korzystałem z dofinansowania na studia podyplomowe zarządzanie zasobami ludzkimi</w:t>
      </w:r>
      <w:r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woich studiów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zukałem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w B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a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zie U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 xml:space="preserve">sług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ozwojowy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ch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, bo tylko tam można wybrać sobie usługę, na którą dostanie się d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of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inansowania. Jest tam mnóstwo ofert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studiów podyplomowych, praktycznie reklamują się tam wszystkie uczelnie, firmy szkoleniowe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tudia bardzo mi się podobały, chociaż niestety ostatni s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 xml:space="preserve">emestr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odbywał się zdalnie, ale bardzo fajni merytorycznie  wykładowcy z dużym doświadczeniem praktycznym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zyskałem dzięki temu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do</w:t>
      </w:r>
      <w:r w:rsidR="00E41324" w:rsidRPr="003D120A">
        <w:rPr>
          <w:rStyle w:val="spellingerror"/>
          <w:rFonts w:ascii="Arial" w:hAnsi="Arial" w:cs="Arial"/>
          <w:sz w:val="28"/>
          <w:szCs w:val="28"/>
        </w:rPr>
        <w:t>finansowywaniu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nowe kompetencje.</w:t>
      </w:r>
    </w:p>
    <w:p w14:paraId="03D9F508" w14:textId="39660501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B99EC40" w14:textId="607B10A3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3B0943DE" w14:textId="7B094B03" w:rsidR="008B6547" w:rsidRPr="003D120A" w:rsidRDefault="00787A99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Anna </w:t>
      </w:r>
      <w:r w:rsidRPr="003D120A">
        <w:rPr>
          <w:rStyle w:val="normaltextrun"/>
          <w:rFonts w:ascii="Arial" w:hAnsi="Arial" w:cs="Arial"/>
          <w:sz w:val="28"/>
          <w:szCs w:val="28"/>
        </w:rPr>
        <w:t>G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ołąbek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korzystała pani z dofinansowania na studia podyplomowe w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W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yższej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S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zkole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I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nformatyki i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Z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arządzania w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spellingerror"/>
          <w:rFonts w:ascii="Arial" w:hAnsi="Arial" w:cs="Arial"/>
          <w:sz w:val="28"/>
          <w:szCs w:val="28"/>
        </w:rPr>
        <w:t>zeszowie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6D7D75B6" w14:textId="3A2235BA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24F3F0E5" w14:textId="1DBE412B" w:rsidR="005E4C4E" w:rsidRPr="003D120A" w:rsidRDefault="00862FDC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Anna Goł</w:t>
      </w:r>
      <w:r w:rsidR="00E41324" w:rsidRPr="003D120A">
        <w:rPr>
          <w:rStyle w:val="normaltextrun"/>
          <w:rFonts w:ascii="Arial" w:hAnsi="Arial" w:cs="Arial"/>
          <w:b/>
          <w:bCs/>
          <w:sz w:val="28"/>
          <w:szCs w:val="28"/>
        </w:rPr>
        <w:t>ą</w:t>
      </w: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bek: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Pracuję jako pośredniczka prac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y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, ukończyłam studia podyplomowe z zakresu zarządzania zasobami ludzkimi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. W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tym wymiarze, w którym ja pracuję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w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ymagania strony biznesowej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firm, jak i wymagania naszych klientów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osób fizycznych bardzo się zmieniły. Jeżeli chodzi o potrzeby tychże 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dwóch grup</w:t>
      </w:r>
      <w:r w:rsidRPr="003D120A">
        <w:rPr>
          <w:rFonts w:ascii="Arial" w:hAnsi="Arial" w:cs="Arial"/>
          <w:sz w:val="28"/>
          <w:szCs w:val="28"/>
        </w:rPr>
        <w:t xml:space="preserve">, </w:t>
      </w:r>
      <w:r w:rsidRPr="003D120A">
        <w:rPr>
          <w:rStyle w:val="normaltextrun"/>
          <w:rFonts w:ascii="Arial" w:hAnsi="Arial" w:cs="Arial"/>
          <w:sz w:val="28"/>
          <w:szCs w:val="28"/>
        </w:rPr>
        <w:t>a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i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rynek pracy również się zmienił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. 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 xml:space="preserve"> drugie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n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iemożliwa jest abym pozostała na poziomie tylko i wyłącznie zdobytych już kwalifikacji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zdobytych umiejętności. No </w:t>
      </w:r>
      <w:r w:rsidR="00787A99" w:rsidRPr="003D120A">
        <w:rPr>
          <w:rStyle w:val="normaltextrun"/>
          <w:rFonts w:ascii="Arial" w:hAnsi="Arial" w:cs="Arial"/>
          <w:sz w:val="28"/>
          <w:szCs w:val="28"/>
        </w:rPr>
        <w:t>bo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, zmusza nas rozwijający się świat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,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321CE" w:rsidRPr="003D120A">
        <w:rPr>
          <w:rStyle w:val="normaltextrun"/>
          <w:rFonts w:ascii="Arial" w:hAnsi="Arial" w:cs="Arial"/>
          <w:sz w:val="28"/>
          <w:szCs w:val="28"/>
        </w:rPr>
        <w:t>j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ego tempo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. To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też tak bardzo prywatnie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, tak? M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oje dzieci się uczą. Jestem takim jakby wzorem d</w:t>
      </w:r>
      <w:r w:rsidR="008321CE" w:rsidRPr="003D120A">
        <w:rPr>
          <w:rStyle w:val="normaltextrun"/>
          <w:rFonts w:ascii="Arial" w:hAnsi="Arial" w:cs="Arial"/>
          <w:sz w:val="28"/>
          <w:szCs w:val="28"/>
        </w:rPr>
        <w:t xml:space="preserve">la nich,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matka zdaje kolejny egzamin. </w:t>
      </w:r>
    </w:p>
    <w:p w14:paraId="233C6244" w14:textId="77777777" w:rsidR="005E4C4E" w:rsidRPr="003D120A" w:rsidRDefault="005E4C4E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232EA82" w14:textId="26D6C3F9" w:rsidR="008321CE" w:rsidRPr="003D120A" w:rsidRDefault="005E4C4E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Barbara </w:t>
      </w:r>
      <w:r w:rsidR="00862FDC" w:rsidRPr="003D120A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="008321CE" w:rsidRPr="003D120A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Czy zdecydowałaby się pani na podnoszenie kwalifikacji, gdyby nie dofinansowanie</w:t>
      </w:r>
      <w:r w:rsidR="008321CE" w:rsidRPr="003D120A">
        <w:rPr>
          <w:rStyle w:val="normaltextrun"/>
          <w:rFonts w:ascii="Arial" w:hAnsi="Arial" w:cs="Arial"/>
          <w:sz w:val="28"/>
          <w:szCs w:val="28"/>
        </w:rPr>
        <w:t>?</w:t>
      </w:r>
    </w:p>
    <w:p w14:paraId="7BBA3B3B" w14:textId="77777777" w:rsidR="008321CE" w:rsidRPr="003D120A" w:rsidRDefault="008321CE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64D015" w14:textId="293EFC74" w:rsidR="00AA7937" w:rsidRPr="003D120A" w:rsidRDefault="008321CE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Anna Gołąbek: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 Na pewno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w późniejszym terminie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>Był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 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 xml:space="preserve">to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dofinansowanie niemalże 90% tych moich studiów podyplomowych. 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>Co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oznacza, że te 10 </w:t>
      </w:r>
      <w:r w:rsidR="005E4C4E" w:rsidRPr="003D120A">
        <w:rPr>
          <w:rStyle w:val="normaltextrun"/>
          <w:rFonts w:ascii="Arial" w:hAnsi="Arial" w:cs="Arial"/>
          <w:sz w:val="28"/>
          <w:szCs w:val="28"/>
        </w:rPr>
        <w:t>-1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2%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 xml:space="preserve"> ni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e były dla mnie, dla mojego budżetu, obciążeniem. </w:t>
      </w:r>
    </w:p>
    <w:p w14:paraId="6D73B989" w14:textId="77777777" w:rsidR="00AA793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7ADB651B" w14:textId="5DC232A4" w:rsidR="00AA793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Chyba też nie było tak trudno </w:t>
      </w:r>
      <w:r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zyskać dotacje i znaleźć tę usługę w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B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azie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sług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ozwojowych.</w:t>
      </w:r>
    </w:p>
    <w:p w14:paraId="3F92939A" w14:textId="77777777" w:rsidR="00AA793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AD4490A" w14:textId="0F5A99C8" w:rsidR="008B654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Anna Gołąbek: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O projekcie dowiedziałam się ze strony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odkarpackiej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A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gencji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K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onsultingowo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-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>D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oradcze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j. Co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do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Bazy 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sług 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ozwojowych</w:t>
      </w:r>
      <w:r w:rsidR="0038713C" w:rsidRPr="003D120A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ona </w:t>
      </w:r>
      <w:r w:rsidR="0038713C" w:rsidRPr="003D120A">
        <w:rPr>
          <w:rStyle w:val="normaltextrun"/>
          <w:rFonts w:ascii="Arial" w:hAnsi="Arial" w:cs="Arial"/>
          <w:sz w:val="28"/>
          <w:szCs w:val="28"/>
        </w:rPr>
        <w:t xml:space="preserve">jest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trochę za mało intuicyjna, jak dla mnie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897DAE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M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iałam trudności w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lastRenderedPageBreak/>
        <w:t>odnalezieniu konkretnej, interesującej mnie usługi, ale oczywiście dostałam pomoc ze strony pracowników</w:t>
      </w:r>
      <w:r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Jestem bardzo zadowolona, jeśli byłaby taka możliwość chętnie poszłabym jeszcze dalej</w:t>
      </w:r>
      <w:r w:rsidR="0038713C" w:rsidRPr="003D120A">
        <w:rPr>
          <w:rStyle w:val="normaltextrun"/>
          <w:rFonts w:ascii="Arial" w:hAnsi="Arial" w:cs="Arial"/>
          <w:sz w:val="28"/>
          <w:szCs w:val="28"/>
        </w:rPr>
        <w:t xml:space="preserve"> w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kolejny kurs czy też studia podyplomowe.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Mnie interesuje 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coaching 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53D3EE13" w14:textId="77777777" w:rsidR="00AA793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D02F9C0" w14:textId="1828E786" w:rsidR="008B6547" w:rsidRPr="003D120A" w:rsidRDefault="008321CE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A jakie szkolenia najczęściej wybierają?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1633EA8F" w14:textId="0B40A867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0BA1F14" w14:textId="57BFB9F8" w:rsidR="008B654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sz w:val="28"/>
          <w:szCs w:val="28"/>
        </w:rPr>
        <w:t xml:space="preserve">Mariola Michalec: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Kobiety wybierają na ogół studia podyplomowe.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631D97A9" w14:textId="21CA487A" w:rsidR="005E4C4E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sz w:val="28"/>
          <w:szCs w:val="28"/>
        </w:rPr>
        <w:t xml:space="preserve">Mężczyźni głównie szkolenia transportowe, czyli Kierowca samochodów ciężarowych, autobusów oraz budowlany, czyli operatorzy różnych maszyn budowlanych. 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>W</w:t>
      </w:r>
      <w:r w:rsidR="00AA7937" w:rsidRPr="003D120A">
        <w:rPr>
          <w:rStyle w:val="normaltextrun"/>
          <w:rFonts w:ascii="Arial" w:hAnsi="Arial" w:cs="Arial"/>
          <w:sz w:val="28"/>
          <w:szCs w:val="28"/>
          <w:u w:val="words"/>
        </w:rPr>
        <w:t xml:space="preserve">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Ostatnim naborze </w:t>
      </w:r>
      <w:r w:rsidR="0038713C" w:rsidRPr="003D120A">
        <w:rPr>
          <w:rStyle w:val="normaltextrun"/>
          <w:rFonts w:ascii="Arial" w:hAnsi="Arial" w:cs="Arial"/>
          <w:sz w:val="28"/>
          <w:szCs w:val="28"/>
        </w:rPr>
        <w:t>mieli</w:t>
      </w:r>
      <w:r w:rsidR="00862FDC" w:rsidRPr="003D120A">
        <w:rPr>
          <w:rFonts w:ascii="Arial" w:hAnsi="Arial" w:cs="Arial"/>
          <w:sz w:val="28"/>
          <w:szCs w:val="28"/>
        </w:rPr>
        <w:t xml:space="preserve">śmy </w:t>
      </w:r>
      <w:r w:rsidRPr="003D120A">
        <w:rPr>
          <w:rStyle w:val="normaltextrun"/>
          <w:rFonts w:ascii="Arial" w:hAnsi="Arial" w:cs="Arial"/>
          <w:sz w:val="28"/>
          <w:szCs w:val="28"/>
        </w:rPr>
        <w:t>dużo chętnych na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 xml:space="preserve"> spawaczy</w:t>
      </w:r>
      <w:r w:rsidR="00354B74" w:rsidRPr="003D120A">
        <w:rPr>
          <w:rStyle w:val="normaltextrun"/>
          <w:rFonts w:ascii="Arial" w:hAnsi="Arial" w:cs="Arial"/>
          <w:sz w:val="28"/>
          <w:szCs w:val="28"/>
        </w:rPr>
        <w:t>.</w:t>
      </w:r>
      <w:r w:rsidR="00AA7937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3509E8F8" w14:textId="78A167F2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583B4A48" w14:textId="7446BEC4" w:rsidR="008B654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Trzy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takie nabory się już odbyły. Czy będzie jeszcze jakiś nabór? Zostało właściwie tylko około 100 miejsc.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759DA457" w14:textId="6D47F39D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DFE6F64" w14:textId="59116328" w:rsidR="008B6547" w:rsidRPr="003D120A" w:rsidRDefault="00AA793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Mariola Michalec: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Tak.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Końcem marca, być może początkiem </w:t>
      </w:r>
      <w:r w:rsidR="008B6547" w:rsidRPr="003D120A">
        <w:rPr>
          <w:rStyle w:val="spellingerror"/>
          <w:rFonts w:ascii="Arial" w:hAnsi="Arial" w:cs="Arial"/>
          <w:sz w:val="28"/>
          <w:szCs w:val="28"/>
        </w:rPr>
        <w:t>kwie</w:t>
      </w:r>
      <w:r w:rsidRPr="003D120A">
        <w:rPr>
          <w:rStyle w:val="spellingerror"/>
          <w:rFonts w:ascii="Arial" w:hAnsi="Arial" w:cs="Arial"/>
          <w:sz w:val="28"/>
          <w:szCs w:val="28"/>
        </w:rPr>
        <w:t xml:space="preserve">tnia </w:t>
      </w:r>
      <w:r w:rsidR="00862FDC" w:rsidRPr="003D120A">
        <w:rPr>
          <w:rStyle w:val="normaltextrun"/>
          <w:rFonts w:ascii="Arial" w:hAnsi="Arial" w:cs="Arial"/>
          <w:sz w:val="28"/>
          <w:szCs w:val="28"/>
        </w:rPr>
        <w:t>z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robimy dodatkowy nabór być może na 200 osób, bo wykruszyły nam się troszkę osoby ze względów na </w:t>
      </w:r>
      <w:r w:rsidRPr="003D120A">
        <w:rPr>
          <w:rStyle w:val="normaltextrun"/>
          <w:rFonts w:ascii="Arial" w:hAnsi="Arial" w:cs="Arial"/>
          <w:sz w:val="28"/>
          <w:szCs w:val="28"/>
        </w:rPr>
        <w:t xml:space="preserve">stan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 tej pandemii niektórzy się boją.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35042413" w14:textId="74AB11C3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AE8B115" w14:textId="7067B3E5" w:rsidR="008B6547" w:rsidRPr="003D120A" w:rsidRDefault="00862FDC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Fonts w:ascii="Arial" w:hAnsi="Arial" w:cs="Arial"/>
          <w:b/>
          <w:bCs/>
          <w:sz w:val="28"/>
          <w:szCs w:val="28"/>
        </w:rPr>
        <w:t>Barbara Kozłowska:</w:t>
      </w:r>
      <w:r w:rsidRPr="003D120A">
        <w:rPr>
          <w:rFonts w:ascii="Arial" w:hAnsi="Arial" w:cs="Arial"/>
          <w:sz w:val="28"/>
          <w:szCs w:val="28"/>
        </w:rPr>
        <w:t xml:space="preserve"> Osoby z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ainteresowane udziałem w tym właśnie projekcie informacji o ostatnim naborze mogą szukać na stronie internetowej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odkarpackiej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A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gencji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K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onsultingowo </w:t>
      </w:r>
      <w:r w:rsidR="00E41324" w:rsidRPr="003D120A">
        <w:rPr>
          <w:rStyle w:val="normaltextrun"/>
          <w:rFonts w:ascii="Arial" w:hAnsi="Arial" w:cs="Arial"/>
          <w:sz w:val="28"/>
          <w:szCs w:val="28"/>
        </w:rPr>
        <w:t>-D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oradczej. Natomiast osoby w ogóle zainteresowane szkoleniami dofinansowanymi ze środków unijnych powinny zajrzeć do wspomnianej już bazy usług rozwojowych stworzonej przez </w:t>
      </w:r>
      <w:r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olską </w:t>
      </w:r>
      <w:r w:rsidRPr="003D120A">
        <w:rPr>
          <w:rStyle w:val="normaltextrun"/>
          <w:rFonts w:ascii="Arial" w:hAnsi="Arial" w:cs="Arial"/>
          <w:sz w:val="28"/>
          <w:szCs w:val="28"/>
        </w:rPr>
        <w:t>A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gencję </w:t>
      </w:r>
      <w:r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ozwoju </w:t>
      </w:r>
      <w:r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rzedsiębiorczości. Na kolejną audycję zapraszam za tydzień.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1573E296" w14:textId="768446DC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9C84A12" w14:textId="10373FC6" w:rsidR="008B6547" w:rsidRPr="003D120A" w:rsidRDefault="003D120A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D120A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Audycja finansowana jest ze środków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U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nii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E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uropejskiej w ramach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R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egionalnego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rogramu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O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peracyjnego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W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 xml:space="preserve">ojewództwa </w:t>
      </w:r>
      <w:r w:rsidR="009938F8" w:rsidRPr="003D120A">
        <w:rPr>
          <w:rStyle w:val="normaltextrun"/>
          <w:rFonts w:ascii="Arial" w:hAnsi="Arial" w:cs="Arial"/>
          <w:sz w:val="28"/>
          <w:szCs w:val="28"/>
        </w:rPr>
        <w:t>P</w:t>
      </w:r>
      <w:r w:rsidR="008B6547" w:rsidRPr="003D120A">
        <w:rPr>
          <w:rStyle w:val="normaltextrun"/>
          <w:rFonts w:ascii="Arial" w:hAnsi="Arial" w:cs="Arial"/>
          <w:sz w:val="28"/>
          <w:szCs w:val="28"/>
        </w:rPr>
        <w:t>odkarpackiego.</w:t>
      </w:r>
      <w:r w:rsidR="008B6547" w:rsidRPr="003D120A">
        <w:rPr>
          <w:rStyle w:val="eop"/>
          <w:rFonts w:ascii="Arial" w:hAnsi="Arial" w:cs="Arial"/>
          <w:sz w:val="28"/>
          <w:szCs w:val="28"/>
        </w:rPr>
        <w:t> </w:t>
      </w:r>
    </w:p>
    <w:p w14:paraId="33CE4325" w14:textId="4C8401B5" w:rsidR="008B6547" w:rsidRPr="003D120A" w:rsidRDefault="008B6547" w:rsidP="008B65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1437879" w14:textId="29DA524F" w:rsidR="00994488" w:rsidRPr="003D120A" w:rsidRDefault="003D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 audycji </w:t>
      </w:r>
      <w:r w:rsidRPr="003D120A">
        <w:rPr>
          <w:rStyle w:val="normaltextrun"/>
          <w:rFonts w:ascii="Arial" w:hAnsi="Arial" w:cs="Arial"/>
          <w:sz w:val="28"/>
          <w:szCs w:val="28"/>
        </w:rPr>
        <w:t>11.03.2021</w:t>
      </w:r>
      <w:r>
        <w:rPr>
          <w:rStyle w:val="normaltextrun"/>
          <w:rFonts w:ascii="Arial" w:hAnsi="Arial" w:cs="Arial"/>
          <w:sz w:val="28"/>
          <w:szCs w:val="28"/>
        </w:rPr>
        <w:t xml:space="preserve"> r.</w:t>
      </w:r>
    </w:p>
    <w:sectPr w:rsidR="00994488" w:rsidRPr="003D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95"/>
    <w:rsid w:val="00121D9C"/>
    <w:rsid w:val="00162EC4"/>
    <w:rsid w:val="00354B74"/>
    <w:rsid w:val="0038713C"/>
    <w:rsid w:val="003D120A"/>
    <w:rsid w:val="0044727E"/>
    <w:rsid w:val="00562FAD"/>
    <w:rsid w:val="005E4C4E"/>
    <w:rsid w:val="00715695"/>
    <w:rsid w:val="00787A99"/>
    <w:rsid w:val="008321CE"/>
    <w:rsid w:val="00862FDC"/>
    <w:rsid w:val="00897DAE"/>
    <w:rsid w:val="008B6547"/>
    <w:rsid w:val="00986C2D"/>
    <w:rsid w:val="009938F8"/>
    <w:rsid w:val="00994488"/>
    <w:rsid w:val="00AA7937"/>
    <w:rsid w:val="00BD289D"/>
    <w:rsid w:val="00C707DF"/>
    <w:rsid w:val="00CA34C7"/>
    <w:rsid w:val="00E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D305"/>
  <w15:chartTrackingRefBased/>
  <w15:docId w15:val="{7C3B446F-2F9C-459D-8B58-CB460A07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6547"/>
  </w:style>
  <w:style w:type="character" w:customStyle="1" w:styleId="eop">
    <w:name w:val="eop"/>
    <w:basedOn w:val="Domylnaczcionkaakapitu"/>
    <w:rsid w:val="008B6547"/>
  </w:style>
  <w:style w:type="character" w:customStyle="1" w:styleId="spellingerror">
    <w:name w:val="spellingerror"/>
    <w:basedOn w:val="Domylnaczcionkaakapitu"/>
    <w:rsid w:val="008B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5</cp:revision>
  <dcterms:created xsi:type="dcterms:W3CDTF">2021-03-19T07:35:00Z</dcterms:created>
  <dcterms:modified xsi:type="dcterms:W3CDTF">2021-03-19T07:48:00Z</dcterms:modified>
</cp:coreProperties>
</file>