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BD" w:rsidRPr="00B71025" w:rsidRDefault="002C03BD" w:rsidP="00E72B28">
      <w:pPr>
        <w:spacing w:after="0"/>
        <w:rPr>
          <w:rFonts w:cs="Calibri"/>
          <w:b/>
          <w:sz w:val="24"/>
          <w:szCs w:val="24"/>
          <w:highlight w:val="lightGray"/>
          <w:lang w:val="pl-PL"/>
        </w:rPr>
      </w:pPr>
      <w:r w:rsidRPr="00B71025">
        <w:rPr>
          <w:rFonts w:cs="Calibri"/>
          <w:b/>
          <w:sz w:val="24"/>
          <w:szCs w:val="24"/>
          <w:lang w:val="pl-PL"/>
        </w:rPr>
        <w:t>Załącznik nr 4.20</w:t>
      </w:r>
    </w:p>
    <w:p w:rsidR="008F566B" w:rsidRPr="00B71025" w:rsidRDefault="008B34FB" w:rsidP="00781BA8">
      <w:pPr>
        <w:spacing w:before="240" w:after="120"/>
        <w:rPr>
          <w:rFonts w:cs="Calibri"/>
          <w:b/>
          <w:sz w:val="24"/>
          <w:szCs w:val="24"/>
          <w:lang w:val="pl-PL"/>
        </w:rPr>
      </w:pPr>
      <w:r w:rsidRPr="00B71025">
        <w:rPr>
          <w:rFonts w:cs="Calibri"/>
          <w:b/>
          <w:sz w:val="24"/>
          <w:szCs w:val="24"/>
          <w:lang w:val="pl-PL"/>
        </w:rPr>
        <w:t>L</w:t>
      </w:r>
      <w:r w:rsidR="00934BC7" w:rsidRPr="00B71025">
        <w:rPr>
          <w:rFonts w:cs="Calibri"/>
          <w:b/>
          <w:sz w:val="24"/>
          <w:szCs w:val="24"/>
          <w:lang w:val="pl-PL"/>
        </w:rPr>
        <w:t>ista</w:t>
      </w:r>
      <w:r w:rsidR="002D33EA" w:rsidRPr="00B71025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="002D33EA" w:rsidRPr="00B71025">
        <w:rPr>
          <w:rFonts w:cs="Calibri"/>
          <w:b/>
          <w:sz w:val="24"/>
          <w:szCs w:val="24"/>
          <w:lang w:val="pl-PL"/>
        </w:rPr>
        <w:t xml:space="preserve"> </w:t>
      </w:r>
      <w:r w:rsidR="00925559" w:rsidRPr="00B71025">
        <w:rPr>
          <w:rFonts w:cs="Calibri"/>
          <w:b/>
          <w:sz w:val="24"/>
          <w:szCs w:val="24"/>
          <w:lang w:val="pl-PL"/>
        </w:rPr>
        <w:t>projektów</w:t>
      </w:r>
      <w:r w:rsidR="008F566B" w:rsidRPr="00B71025">
        <w:rPr>
          <w:rFonts w:cs="Calibri"/>
          <w:b/>
          <w:sz w:val="24"/>
          <w:szCs w:val="24"/>
          <w:lang w:val="pl-PL"/>
        </w:rPr>
        <w:t xml:space="preserve">, które spełniły kryteria </w:t>
      </w:r>
      <w:r w:rsidR="008F2E7D" w:rsidRPr="00B71025">
        <w:rPr>
          <w:rFonts w:cs="Calibri"/>
          <w:b/>
          <w:sz w:val="24"/>
          <w:szCs w:val="24"/>
          <w:lang w:val="pl-PL"/>
        </w:rPr>
        <w:t xml:space="preserve">wyboru projektów </w:t>
      </w:r>
      <w:r w:rsidR="00D05352" w:rsidRPr="00B71025">
        <w:rPr>
          <w:rFonts w:cs="Calibri"/>
          <w:b/>
          <w:sz w:val="24"/>
          <w:szCs w:val="24"/>
          <w:lang w:val="pl-PL"/>
        </w:rPr>
        <w:t>i</w:t>
      </w:r>
      <w:r w:rsidR="008F566B" w:rsidRPr="00B71025">
        <w:rPr>
          <w:rFonts w:cs="Calibri"/>
          <w:b/>
          <w:sz w:val="24"/>
          <w:szCs w:val="24"/>
          <w:lang w:val="pl-PL"/>
        </w:rPr>
        <w:t xml:space="preserve"> uzyskały wymaganą liczbę punktów</w:t>
      </w:r>
      <w:r w:rsidR="00D05352" w:rsidRPr="00B71025">
        <w:rPr>
          <w:rFonts w:cs="Calibri"/>
          <w:b/>
          <w:sz w:val="24"/>
          <w:szCs w:val="24"/>
          <w:lang w:val="pl-PL"/>
        </w:rPr>
        <w:t>,</w:t>
      </w:r>
      <w:r w:rsidR="008F566B" w:rsidRPr="00B71025">
        <w:rPr>
          <w:rFonts w:cs="Calibri"/>
          <w:b/>
          <w:sz w:val="24"/>
          <w:szCs w:val="24"/>
          <w:lang w:val="pl-PL"/>
        </w:rPr>
        <w:t xml:space="preserve"> z wyróżnieniem projektów</w:t>
      </w:r>
      <w:r w:rsidR="00925559" w:rsidRPr="00B71025">
        <w:rPr>
          <w:rFonts w:cs="Calibri"/>
          <w:b/>
          <w:sz w:val="24"/>
          <w:szCs w:val="24"/>
          <w:lang w:val="pl-PL"/>
        </w:rPr>
        <w:t xml:space="preserve"> wybranych do dofinansowania</w:t>
      </w:r>
      <w:r w:rsidRPr="00B71025">
        <w:rPr>
          <w:rFonts w:cs="Calibri"/>
          <w:b/>
          <w:sz w:val="24"/>
          <w:szCs w:val="24"/>
          <w:lang w:val="pl-PL"/>
        </w:rPr>
        <w:t xml:space="preserve"> </w:t>
      </w:r>
      <w:r w:rsidR="004B5358">
        <w:rPr>
          <w:rFonts w:cs="Calibri"/>
          <w:b/>
          <w:sz w:val="24"/>
          <w:szCs w:val="24"/>
          <w:lang w:val="pl-PL"/>
        </w:rPr>
        <w:br/>
      </w:r>
      <w:r w:rsidR="00D05352" w:rsidRPr="00B71025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5B3C65" w:rsidRPr="009C0CBB">
        <w:rPr>
          <w:rFonts w:ascii="Arial" w:hAnsi="Arial" w:cs="Arial"/>
          <w:b/>
          <w:lang w:val="pl-PL"/>
        </w:rPr>
        <w:t>RPPK.08.09.00-IP.01-18-051/20</w:t>
      </w:r>
      <w:r w:rsidR="005B3C65">
        <w:rPr>
          <w:rFonts w:ascii="Arial" w:hAnsi="Arial" w:cs="Arial"/>
          <w:b/>
          <w:lang w:val="pl-PL"/>
        </w:rPr>
        <w:t xml:space="preserve"> </w:t>
      </w:r>
      <w:r w:rsidR="00D05352" w:rsidRPr="00B71025">
        <w:rPr>
          <w:rFonts w:cs="Calibri"/>
          <w:b/>
          <w:sz w:val="24"/>
          <w:szCs w:val="24"/>
          <w:lang w:val="pl-PL"/>
        </w:rPr>
        <w:t>w ramach</w:t>
      </w:r>
      <w:r w:rsidR="004B5358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B71025">
        <w:rPr>
          <w:rFonts w:cs="Calibri"/>
          <w:b/>
          <w:sz w:val="24"/>
          <w:szCs w:val="24"/>
          <w:lang w:val="pl-PL"/>
        </w:rPr>
        <w:t>Regionalnego</w:t>
      </w:r>
      <w:r w:rsidRPr="00B71025">
        <w:rPr>
          <w:rFonts w:cs="Calibri"/>
          <w:b/>
          <w:sz w:val="24"/>
          <w:szCs w:val="24"/>
          <w:lang w:val="pl-PL"/>
        </w:rPr>
        <w:t xml:space="preserve"> Program</w:t>
      </w:r>
      <w:r w:rsidR="00D05352" w:rsidRPr="00B71025">
        <w:rPr>
          <w:rFonts w:cs="Calibri"/>
          <w:b/>
          <w:sz w:val="24"/>
          <w:szCs w:val="24"/>
          <w:lang w:val="pl-PL"/>
        </w:rPr>
        <w:t>u Operacyjnego</w:t>
      </w:r>
      <w:r w:rsidRPr="00B71025">
        <w:rPr>
          <w:rFonts w:cs="Calibri"/>
          <w:b/>
          <w:sz w:val="24"/>
          <w:szCs w:val="24"/>
          <w:lang w:val="pl-PL"/>
        </w:rPr>
        <w:t xml:space="preserve"> Województwa Podkarpackiego na lata 2014-2020</w:t>
      </w:r>
      <w:r w:rsidR="002C03BD" w:rsidRPr="00B71025">
        <w:rPr>
          <w:rFonts w:cs="Calibri"/>
          <w:b/>
          <w:sz w:val="24"/>
          <w:szCs w:val="24"/>
          <w:lang w:val="pl-PL"/>
        </w:rPr>
        <w:br/>
      </w:r>
      <w:r w:rsidRPr="00B71025">
        <w:rPr>
          <w:rFonts w:cs="Calibri"/>
          <w:b/>
          <w:sz w:val="24"/>
          <w:szCs w:val="24"/>
          <w:lang w:val="pl-PL"/>
        </w:rPr>
        <w:t xml:space="preserve">Oś priorytetowa </w:t>
      </w:r>
      <w:r w:rsidR="005B3C65">
        <w:rPr>
          <w:rFonts w:cs="Calibri"/>
          <w:b/>
          <w:sz w:val="24"/>
          <w:szCs w:val="24"/>
          <w:lang w:val="pl-PL"/>
        </w:rPr>
        <w:t>VIII</w:t>
      </w:r>
      <w:r w:rsidRPr="00B71025">
        <w:rPr>
          <w:rFonts w:cs="Calibri"/>
          <w:b/>
          <w:sz w:val="24"/>
          <w:szCs w:val="24"/>
          <w:lang w:val="pl-PL"/>
        </w:rPr>
        <w:t xml:space="preserve"> Działanie </w:t>
      </w:r>
      <w:r w:rsidR="005B3C65">
        <w:rPr>
          <w:rFonts w:cs="Calibri"/>
          <w:b/>
          <w:sz w:val="24"/>
          <w:szCs w:val="24"/>
          <w:lang w:val="pl-PL"/>
        </w:rPr>
        <w:t>8.9</w:t>
      </w:r>
      <w:r w:rsidRPr="00B71025">
        <w:rPr>
          <w:rFonts w:cs="Calibri"/>
          <w:b/>
          <w:sz w:val="24"/>
          <w:szCs w:val="24"/>
          <w:lang w:val="pl-PL"/>
        </w:rPr>
        <w:t xml:space="preserve"> </w:t>
      </w:r>
      <w:r w:rsidR="00C837F9" w:rsidRPr="00B71025">
        <w:rPr>
          <w:rFonts w:cs="Calibri"/>
          <w:b/>
          <w:sz w:val="24"/>
          <w:szCs w:val="24"/>
          <w:lang w:val="pl-PL"/>
        </w:rPr>
        <w:t>(projekty realizowane w formule ZIT)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, które spełniły kryteria wyboru projektów i uzyskały wymaganą liczbę punktów, z wyróżnieniem projektów wybranych do dofinansowania &#10;w ramach konkursu nr RPPK.08.09.00-IP.01-18-051/20"/>
      </w:tblPr>
      <w:tblGrid>
        <w:gridCol w:w="528"/>
        <w:gridCol w:w="1119"/>
        <w:gridCol w:w="1815"/>
        <w:gridCol w:w="1119"/>
        <w:gridCol w:w="1816"/>
        <w:gridCol w:w="1816"/>
        <w:gridCol w:w="1526"/>
        <w:gridCol w:w="1392"/>
        <w:gridCol w:w="1668"/>
        <w:gridCol w:w="1391"/>
        <w:gridCol w:w="1504"/>
      </w:tblGrid>
      <w:tr w:rsidR="00697D93" w:rsidRPr="00B71025" w:rsidTr="000B3273">
        <w:trPr>
          <w:trHeight w:val="2667"/>
          <w:tblHeader/>
          <w:jc w:val="center"/>
        </w:trPr>
        <w:tc>
          <w:tcPr>
            <w:tcW w:w="534" w:type="dxa"/>
            <w:vAlign w:val="center"/>
          </w:tcPr>
          <w:p w:rsidR="00DF1D9A" w:rsidRPr="00B71025" w:rsidRDefault="00DF1D9A" w:rsidP="00F8627F">
            <w:pPr>
              <w:pStyle w:val="Nagwek1"/>
              <w:rPr>
                <w:rFonts w:cs="Calibri"/>
              </w:rPr>
            </w:pPr>
            <w:r w:rsidRPr="00B71025">
              <w:rPr>
                <w:rFonts w:cs="Calibri"/>
              </w:rPr>
              <w:t>Lp.</w:t>
            </w:r>
          </w:p>
        </w:tc>
        <w:tc>
          <w:tcPr>
            <w:tcW w:w="1134" w:type="dxa"/>
            <w:vAlign w:val="center"/>
          </w:tcPr>
          <w:p w:rsidR="00DF1D9A" w:rsidRPr="00B71025" w:rsidRDefault="00DF1D9A" w:rsidP="00F8627F">
            <w:pPr>
              <w:pStyle w:val="Nagwek1"/>
              <w:rPr>
                <w:rFonts w:cs="Calibri"/>
              </w:rPr>
            </w:pPr>
            <w:r w:rsidRPr="00B71025">
              <w:rPr>
                <w:rFonts w:cs="Calibri"/>
              </w:rPr>
              <w:t>Numer wniosku</w:t>
            </w:r>
          </w:p>
        </w:tc>
        <w:tc>
          <w:tcPr>
            <w:tcW w:w="1842" w:type="dxa"/>
            <w:vAlign w:val="center"/>
          </w:tcPr>
          <w:p w:rsidR="00DF1D9A" w:rsidRPr="00B71025" w:rsidRDefault="00DF1D9A" w:rsidP="00F8627F">
            <w:pPr>
              <w:pStyle w:val="Nagwek1"/>
              <w:rPr>
                <w:rFonts w:cs="Calibri"/>
              </w:rPr>
            </w:pPr>
            <w:r w:rsidRPr="00B71025">
              <w:rPr>
                <w:rFonts w:cs="Calibri"/>
              </w:rPr>
              <w:t xml:space="preserve">Nazwa Wnioskodawcy </w:t>
            </w:r>
          </w:p>
        </w:tc>
        <w:tc>
          <w:tcPr>
            <w:tcW w:w="1134" w:type="dxa"/>
            <w:vAlign w:val="center"/>
          </w:tcPr>
          <w:p w:rsidR="00DF1D9A" w:rsidRPr="00B71025" w:rsidRDefault="00DF1D9A" w:rsidP="00F8627F">
            <w:pPr>
              <w:pStyle w:val="Nagwek1"/>
              <w:rPr>
                <w:rFonts w:cs="Calibri"/>
              </w:rPr>
            </w:pPr>
            <w:r w:rsidRPr="00B71025">
              <w:rPr>
                <w:rFonts w:cs="Calibri"/>
              </w:rPr>
              <w:t>Tytuł projektu</w:t>
            </w:r>
            <w:r w:rsidRPr="00B71025" w:rsidDel="00F9310D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F1D9A" w:rsidRPr="00B71025" w:rsidRDefault="00DF1D9A" w:rsidP="00F8627F">
            <w:pPr>
              <w:pStyle w:val="Nagwek1"/>
              <w:rPr>
                <w:rFonts w:cs="Calibri"/>
              </w:rPr>
            </w:pPr>
            <w:r w:rsidRPr="00B71025">
              <w:rPr>
                <w:rFonts w:cs="Calibri"/>
              </w:rPr>
              <w:t>Kwota dofinansowania</w:t>
            </w:r>
          </w:p>
          <w:p w:rsidR="00DF1D9A" w:rsidRPr="00B71025" w:rsidRDefault="00DF1D9A" w:rsidP="00F8627F">
            <w:pPr>
              <w:pStyle w:val="Nagwek1"/>
              <w:rPr>
                <w:rFonts w:cs="Calibri"/>
              </w:rPr>
            </w:pPr>
            <w:r w:rsidRPr="00B71025">
              <w:rPr>
                <w:rFonts w:cs="Calibri"/>
              </w:rPr>
              <w:t xml:space="preserve">wkład UE </w:t>
            </w:r>
          </w:p>
        </w:tc>
        <w:tc>
          <w:tcPr>
            <w:tcW w:w="1843" w:type="dxa"/>
            <w:vAlign w:val="center"/>
          </w:tcPr>
          <w:p w:rsidR="00DF1D9A" w:rsidRPr="00B71025" w:rsidRDefault="00DF1D9A" w:rsidP="00F8627F">
            <w:pPr>
              <w:pStyle w:val="Nagwek1"/>
              <w:rPr>
                <w:rFonts w:cs="Calibri"/>
              </w:rPr>
            </w:pPr>
            <w:r w:rsidRPr="00B71025">
              <w:rPr>
                <w:rFonts w:cs="Calibri"/>
              </w:rPr>
              <w:t>Kwota dofinansowania</w:t>
            </w:r>
          </w:p>
          <w:p w:rsidR="00DF1D9A" w:rsidRPr="00B71025" w:rsidRDefault="00DF1D9A" w:rsidP="00F8627F">
            <w:pPr>
              <w:pStyle w:val="Nagwek1"/>
              <w:rPr>
                <w:rFonts w:cs="Calibri"/>
              </w:rPr>
            </w:pPr>
            <w:r w:rsidRPr="00B71025">
              <w:rPr>
                <w:rFonts w:cs="Calibri"/>
              </w:rPr>
              <w:t>ogółem</w:t>
            </w:r>
          </w:p>
        </w:tc>
        <w:tc>
          <w:tcPr>
            <w:tcW w:w="1548" w:type="dxa"/>
            <w:vAlign w:val="center"/>
          </w:tcPr>
          <w:p w:rsidR="00DF1D9A" w:rsidRPr="00B71025" w:rsidRDefault="00DF1D9A" w:rsidP="00F8627F">
            <w:pPr>
              <w:pStyle w:val="Nagwek1"/>
              <w:rPr>
                <w:rFonts w:cs="Calibri"/>
              </w:rPr>
            </w:pPr>
            <w:r w:rsidRPr="00B71025">
              <w:rPr>
                <w:rFonts w:cs="Calibri"/>
              </w:rPr>
              <w:t>Wartość projektu ogółem</w:t>
            </w:r>
          </w:p>
        </w:tc>
        <w:tc>
          <w:tcPr>
            <w:tcW w:w="1412" w:type="dxa"/>
            <w:vAlign w:val="center"/>
          </w:tcPr>
          <w:p w:rsidR="00DF1D9A" w:rsidRPr="008451EC" w:rsidRDefault="00DF1D9A" w:rsidP="008451EC">
            <w:pPr>
              <w:pStyle w:val="Nagwek1"/>
              <w:rPr>
                <w:rFonts w:cs="Calibri"/>
              </w:rPr>
            </w:pPr>
            <w:r w:rsidRPr="008451EC">
              <w:rPr>
                <w:rFonts w:cs="Calibri"/>
              </w:rPr>
              <w:t>Liczba uzyskanych</w:t>
            </w:r>
          </w:p>
          <w:p w:rsidR="00DF1D9A" w:rsidRPr="00B71025" w:rsidRDefault="00DF1D9A" w:rsidP="008451EC">
            <w:pPr>
              <w:pStyle w:val="Nagwek1"/>
              <w:rPr>
                <w:rFonts w:cs="Calibri"/>
              </w:rPr>
            </w:pPr>
            <w:r w:rsidRPr="008451EC">
              <w:rPr>
                <w:rFonts w:cs="Calibri"/>
              </w:rPr>
              <w:t xml:space="preserve">punktów </w:t>
            </w:r>
            <w:r>
              <w:rPr>
                <w:rFonts w:cs="Calibri"/>
                <w:lang w:val="pl-PL"/>
              </w:rPr>
              <w:t>w o</w:t>
            </w:r>
            <w:r w:rsidRPr="00B71025">
              <w:rPr>
                <w:rFonts w:cs="Calibri"/>
              </w:rPr>
              <w:t>cen</w:t>
            </w:r>
            <w:r w:rsidRPr="00B71025">
              <w:rPr>
                <w:rFonts w:cs="Calibri"/>
                <w:lang w:val="pl-PL"/>
              </w:rPr>
              <w:t>ie</w:t>
            </w:r>
            <w:r w:rsidRPr="00B71025">
              <w:rPr>
                <w:rFonts w:cs="Calibri"/>
              </w:rPr>
              <w:t xml:space="preserve"> stopnia zgodności ze Strategią ZIT ROF</w:t>
            </w:r>
          </w:p>
        </w:tc>
        <w:tc>
          <w:tcPr>
            <w:tcW w:w="1693" w:type="dxa"/>
            <w:vAlign w:val="center"/>
          </w:tcPr>
          <w:p w:rsidR="00DF1D9A" w:rsidRPr="008451EC" w:rsidRDefault="00DF1D9A" w:rsidP="008451EC">
            <w:pPr>
              <w:pStyle w:val="Nagwek1"/>
              <w:rPr>
                <w:rFonts w:cs="Calibri"/>
              </w:rPr>
            </w:pPr>
            <w:r w:rsidRPr="008451EC">
              <w:rPr>
                <w:rFonts w:cs="Calibri"/>
              </w:rPr>
              <w:t>Liczba uzyskanych</w:t>
            </w:r>
          </w:p>
          <w:p w:rsidR="00DF1D9A" w:rsidRPr="00B71025" w:rsidRDefault="00DF1D9A" w:rsidP="008451EC">
            <w:pPr>
              <w:pStyle w:val="Nagwek1"/>
              <w:rPr>
                <w:rFonts w:cs="Calibri"/>
              </w:rPr>
            </w:pPr>
            <w:r w:rsidRPr="008451EC">
              <w:rPr>
                <w:rFonts w:cs="Calibri"/>
              </w:rPr>
              <w:t xml:space="preserve">punktów </w:t>
            </w:r>
            <w:r>
              <w:rPr>
                <w:rFonts w:cs="Calibri"/>
                <w:lang w:val="pl-PL"/>
              </w:rPr>
              <w:t>w o</w:t>
            </w:r>
            <w:r w:rsidRPr="00B71025">
              <w:rPr>
                <w:rFonts w:cs="Calibri"/>
              </w:rPr>
              <w:t>cen</w:t>
            </w:r>
            <w:r w:rsidRPr="00B71025">
              <w:rPr>
                <w:rFonts w:cs="Calibri"/>
                <w:lang w:val="pl-PL"/>
              </w:rPr>
              <w:t>ie</w:t>
            </w:r>
            <w:r w:rsidRPr="00B71025">
              <w:rPr>
                <w:rFonts w:cs="Calibri"/>
              </w:rPr>
              <w:t xml:space="preserve"> formalno- merytoryczna</w:t>
            </w:r>
          </w:p>
        </w:tc>
        <w:tc>
          <w:tcPr>
            <w:tcW w:w="1411" w:type="dxa"/>
            <w:vAlign w:val="center"/>
          </w:tcPr>
          <w:p w:rsidR="00DF1D9A" w:rsidRPr="00B71025" w:rsidRDefault="00DF1D9A" w:rsidP="00F8627F">
            <w:pPr>
              <w:pStyle w:val="Nagwek1"/>
              <w:rPr>
                <w:rFonts w:cs="Calibri"/>
              </w:rPr>
            </w:pPr>
            <w:r w:rsidRPr="00B71025">
              <w:rPr>
                <w:rFonts w:cs="Calibri"/>
              </w:rPr>
              <w:t>Wniosek wybrany do dofinansowania</w:t>
            </w:r>
          </w:p>
        </w:tc>
        <w:tc>
          <w:tcPr>
            <w:tcW w:w="1526" w:type="dxa"/>
            <w:vAlign w:val="center"/>
          </w:tcPr>
          <w:p w:rsidR="00DF1D9A" w:rsidRPr="00B71025" w:rsidRDefault="00DF1D9A" w:rsidP="00A72A38">
            <w:pPr>
              <w:pStyle w:val="Nagwek1"/>
              <w:rPr>
                <w:rFonts w:cs="Calibri"/>
                <w:highlight w:val="lightGray"/>
              </w:rPr>
            </w:pPr>
            <w:r w:rsidRPr="00A72A38">
              <w:rPr>
                <w:rFonts w:cs="Calibri"/>
              </w:rPr>
              <w:t>Wniosek wybrany do dofinansowania w wyniku</w:t>
            </w:r>
            <w:r>
              <w:rPr>
                <w:rFonts w:cs="Calibri"/>
                <w:lang w:val="pl-PL"/>
              </w:rPr>
              <w:t xml:space="preserve"> </w:t>
            </w:r>
            <w:r w:rsidRPr="00B71025">
              <w:rPr>
                <w:rFonts w:cs="Calibri"/>
              </w:rPr>
              <w:t>rozstrzygnięcia konkursu</w:t>
            </w:r>
          </w:p>
        </w:tc>
      </w:tr>
      <w:tr w:rsidR="00DF1D9A" w:rsidRPr="00B71025" w:rsidTr="000B3273">
        <w:trPr>
          <w:trHeight w:val="455"/>
          <w:jc w:val="center"/>
        </w:trPr>
        <w:tc>
          <w:tcPr>
            <w:tcW w:w="534" w:type="dxa"/>
            <w:shd w:val="clear" w:color="auto" w:fill="92D050"/>
            <w:vAlign w:val="center"/>
          </w:tcPr>
          <w:p w:rsidR="00DF1D9A" w:rsidRPr="00697D93" w:rsidRDefault="00DF1D9A" w:rsidP="00DF1D9A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697D93">
              <w:rPr>
                <w:rFonts w:cs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F1D9A" w:rsidRPr="00697D93" w:rsidRDefault="00DF1D9A" w:rsidP="00DF1D9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697D93">
              <w:rPr>
                <w:rFonts w:cs="Calibri"/>
                <w:sz w:val="24"/>
                <w:szCs w:val="24"/>
              </w:rPr>
              <w:t>RPPK.08.09.00-18-0001/20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DF1D9A" w:rsidRPr="00697D93" w:rsidRDefault="00DF1D9A" w:rsidP="00DF1D9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697D93">
              <w:rPr>
                <w:rFonts w:cs="Calibri"/>
                <w:sz w:val="24"/>
                <w:szCs w:val="24"/>
                <w:lang w:val="pl-PL"/>
              </w:rPr>
              <w:t>Gmina Miasto Rzeszów /Miejski Ośrodek Pomocy Społecznej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F1D9A" w:rsidRPr="00697D93" w:rsidRDefault="00DF1D9A" w:rsidP="00DF1D9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697D93">
              <w:rPr>
                <w:rFonts w:cs="Calibri"/>
                <w:sz w:val="24"/>
                <w:szCs w:val="24"/>
              </w:rPr>
              <w:t>Po stronie rodziny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DF1D9A" w:rsidRPr="00697D93" w:rsidRDefault="000B3273" w:rsidP="00DF1D9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B3273">
              <w:rPr>
                <w:rFonts w:cs="Calibri"/>
                <w:sz w:val="24"/>
                <w:szCs w:val="24"/>
                <w:lang w:val="pl-PL"/>
              </w:rPr>
              <w:t>117 759,08</w:t>
            </w:r>
            <w:r>
              <w:rPr>
                <w:rFonts w:cs="Calibri"/>
                <w:sz w:val="24"/>
                <w:szCs w:val="24"/>
                <w:lang w:val="pl-PL"/>
              </w:rPr>
              <w:t xml:space="preserve"> zł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DF1D9A" w:rsidRPr="00B71025" w:rsidRDefault="000B3273" w:rsidP="00DF1D9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B3273">
              <w:rPr>
                <w:rFonts w:cs="Calibri"/>
                <w:sz w:val="24"/>
                <w:szCs w:val="24"/>
                <w:lang w:val="pl-PL"/>
              </w:rPr>
              <w:t>130 227,69 zł</w:t>
            </w:r>
          </w:p>
        </w:tc>
        <w:tc>
          <w:tcPr>
            <w:tcW w:w="1548" w:type="dxa"/>
            <w:shd w:val="clear" w:color="auto" w:fill="92D050"/>
            <w:vAlign w:val="center"/>
          </w:tcPr>
          <w:p w:rsidR="00DF1D9A" w:rsidRPr="00B71025" w:rsidRDefault="000B3273" w:rsidP="00DF1D9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B3273">
              <w:rPr>
                <w:rFonts w:cs="Calibri"/>
                <w:sz w:val="24"/>
                <w:szCs w:val="24"/>
                <w:lang w:val="pl-PL"/>
              </w:rPr>
              <w:t>138 540,10 zł</w:t>
            </w:r>
          </w:p>
        </w:tc>
        <w:tc>
          <w:tcPr>
            <w:tcW w:w="1412" w:type="dxa"/>
            <w:shd w:val="clear" w:color="auto" w:fill="92D050"/>
            <w:vAlign w:val="center"/>
          </w:tcPr>
          <w:p w:rsidR="00DF1D9A" w:rsidRPr="00B50F1A" w:rsidRDefault="00354E6E" w:rsidP="00DF1D9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B50F1A">
              <w:rPr>
                <w:rFonts w:cs="Calibri"/>
                <w:sz w:val="24"/>
                <w:szCs w:val="24"/>
                <w:lang w:val="pl-PL"/>
              </w:rPr>
              <w:t>30,0</w:t>
            </w:r>
          </w:p>
        </w:tc>
        <w:tc>
          <w:tcPr>
            <w:tcW w:w="1693" w:type="dxa"/>
            <w:shd w:val="clear" w:color="auto" w:fill="92D050"/>
            <w:vAlign w:val="center"/>
          </w:tcPr>
          <w:p w:rsidR="00DF1D9A" w:rsidRPr="00B50F1A" w:rsidRDefault="00354E6E" w:rsidP="00DF1D9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B50F1A">
              <w:rPr>
                <w:rFonts w:cs="Calibri"/>
                <w:sz w:val="24"/>
                <w:szCs w:val="24"/>
                <w:lang w:val="pl-PL"/>
              </w:rPr>
              <w:t>29,5</w:t>
            </w:r>
          </w:p>
        </w:tc>
        <w:tc>
          <w:tcPr>
            <w:tcW w:w="1411" w:type="dxa"/>
            <w:shd w:val="clear" w:color="auto" w:fill="92D050"/>
            <w:vAlign w:val="center"/>
          </w:tcPr>
          <w:p w:rsidR="00DF1D9A" w:rsidRPr="00B50F1A" w:rsidRDefault="00B50F1A" w:rsidP="00B50F1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B50F1A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26" w:type="dxa"/>
            <w:shd w:val="clear" w:color="auto" w:fill="92D050"/>
            <w:vAlign w:val="center"/>
          </w:tcPr>
          <w:p w:rsidR="00DF1D9A" w:rsidRPr="00B50F1A" w:rsidRDefault="00DF1D9A" w:rsidP="00D752F6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B50F1A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</w:tr>
    </w:tbl>
    <w:p w:rsidR="00025069" w:rsidRDefault="00025069" w:rsidP="00025069">
      <w:pPr>
        <w:spacing w:after="0" w:line="240" w:lineRule="auto"/>
        <w:rPr>
          <w:rFonts w:cs="Calibri"/>
          <w:b/>
          <w:sz w:val="24"/>
          <w:szCs w:val="24"/>
          <w:lang w:val="pl-PL" w:eastAsia="pl-PL" w:bidi="ar-SA"/>
        </w:rPr>
      </w:pPr>
    </w:p>
    <w:p w:rsidR="00025069" w:rsidRDefault="00025069" w:rsidP="00025069">
      <w:pPr>
        <w:spacing w:after="0" w:line="240" w:lineRule="auto"/>
        <w:rPr>
          <w:rFonts w:cs="Calibri"/>
          <w:b/>
          <w:sz w:val="24"/>
          <w:szCs w:val="24"/>
          <w:lang w:val="pl-PL" w:eastAsia="pl-PL" w:bidi="ar-SA"/>
        </w:rPr>
      </w:pPr>
      <w:bookmarkStart w:id="0" w:name="_GoBack"/>
      <w:bookmarkEnd w:id="0"/>
    </w:p>
    <w:p w:rsidR="00025069" w:rsidRPr="005F38AC" w:rsidRDefault="00025069" w:rsidP="00781BA8">
      <w:pPr>
        <w:tabs>
          <w:tab w:val="left" w:pos="6870"/>
        </w:tabs>
        <w:spacing w:after="0" w:line="240" w:lineRule="auto"/>
        <w:rPr>
          <w:rFonts w:cs="Calibri"/>
          <w:b/>
          <w:sz w:val="24"/>
          <w:szCs w:val="24"/>
          <w:lang w:val="pl-PL" w:eastAsia="pl-PL" w:bidi="ar-SA"/>
        </w:rPr>
      </w:pPr>
      <w:r w:rsidRPr="005F38AC">
        <w:rPr>
          <w:rFonts w:cs="Calibri"/>
          <w:b/>
          <w:sz w:val="24"/>
          <w:szCs w:val="24"/>
          <w:lang w:val="pl-PL" w:eastAsia="pl-PL" w:bidi="ar-SA"/>
        </w:rPr>
        <w:t>Zatwierdził: Maciej Karasiński</w:t>
      </w:r>
    </w:p>
    <w:p w:rsidR="00025069" w:rsidRPr="005F38AC" w:rsidRDefault="00025069" w:rsidP="00025069">
      <w:pPr>
        <w:spacing w:after="0" w:line="240" w:lineRule="auto"/>
        <w:rPr>
          <w:rFonts w:cs="Calibri"/>
          <w:sz w:val="24"/>
          <w:szCs w:val="24"/>
          <w:lang w:val="pl-PL" w:eastAsia="pl-PL" w:bidi="ar-SA"/>
        </w:rPr>
      </w:pPr>
      <w:r w:rsidRPr="005F38AC">
        <w:rPr>
          <w:rFonts w:cs="Calibri"/>
          <w:sz w:val="24"/>
          <w:szCs w:val="24"/>
          <w:lang w:val="pl-PL" w:eastAsia="pl-PL" w:bidi="ar-SA"/>
        </w:rPr>
        <w:t>Wicedyrektor ds. EFS</w:t>
      </w:r>
    </w:p>
    <w:p w:rsidR="00025069" w:rsidRDefault="00025069" w:rsidP="00025069">
      <w:pPr>
        <w:spacing w:after="0" w:line="240" w:lineRule="auto"/>
        <w:rPr>
          <w:rFonts w:cs="Calibri"/>
          <w:b/>
          <w:sz w:val="24"/>
          <w:szCs w:val="24"/>
          <w:lang w:val="pl-PL" w:eastAsia="pl-PL" w:bidi="ar-SA"/>
        </w:rPr>
      </w:pPr>
    </w:p>
    <w:p w:rsidR="00025069" w:rsidRPr="005F38AC" w:rsidRDefault="00025069" w:rsidP="00025069">
      <w:pPr>
        <w:spacing w:after="0" w:line="240" w:lineRule="auto"/>
        <w:rPr>
          <w:rFonts w:cs="Calibri"/>
          <w:b/>
          <w:sz w:val="24"/>
          <w:szCs w:val="24"/>
          <w:lang w:val="pl-PL" w:eastAsia="pl-PL" w:bidi="ar-SA"/>
        </w:rPr>
      </w:pPr>
    </w:p>
    <w:p w:rsidR="004A358C" w:rsidRPr="00B71025" w:rsidRDefault="00025069" w:rsidP="00025069">
      <w:pPr>
        <w:spacing w:after="0" w:line="240" w:lineRule="auto"/>
        <w:rPr>
          <w:rFonts w:cs="Calibri"/>
          <w:b/>
          <w:sz w:val="24"/>
          <w:szCs w:val="24"/>
          <w:lang w:val="pl-PL"/>
        </w:rPr>
      </w:pPr>
      <w:r w:rsidRPr="005F38AC">
        <w:rPr>
          <w:rFonts w:cs="Calibri"/>
          <w:b/>
          <w:sz w:val="24"/>
          <w:szCs w:val="24"/>
          <w:lang w:val="pl-PL" w:eastAsia="pl-PL" w:bidi="ar-SA"/>
        </w:rPr>
        <w:t xml:space="preserve">Rzeszów, dnia </w:t>
      </w:r>
      <w:r w:rsidR="008F1FC9">
        <w:rPr>
          <w:rFonts w:cs="Calibri"/>
          <w:b/>
          <w:sz w:val="24"/>
          <w:szCs w:val="24"/>
          <w:lang w:val="pl-PL" w:eastAsia="pl-PL" w:bidi="ar-SA"/>
        </w:rPr>
        <w:t>24.06.2021r.</w:t>
      </w:r>
    </w:p>
    <w:sectPr w:rsidR="004A358C" w:rsidRPr="00B71025" w:rsidSect="00781BA8">
      <w:headerReference w:type="default" r:id="rId8"/>
      <w:headerReference w:type="first" r:id="rId9"/>
      <w:pgSz w:w="16838" w:h="11906" w:orient="landscape" w:code="9"/>
      <w:pgMar w:top="438" w:right="567" w:bottom="284" w:left="56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64" w:rsidRDefault="002A0664" w:rsidP="008B34FB">
      <w:pPr>
        <w:spacing w:after="0" w:line="240" w:lineRule="auto"/>
      </w:pPr>
      <w:r>
        <w:separator/>
      </w:r>
    </w:p>
  </w:endnote>
  <w:endnote w:type="continuationSeparator" w:id="0">
    <w:p w:rsidR="002A0664" w:rsidRDefault="002A0664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64" w:rsidRDefault="002A0664" w:rsidP="008B34FB">
      <w:pPr>
        <w:spacing w:after="0" w:line="240" w:lineRule="auto"/>
      </w:pPr>
      <w:r>
        <w:separator/>
      </w:r>
    </w:p>
  </w:footnote>
  <w:footnote w:type="continuationSeparator" w:id="0">
    <w:p w:rsidR="002A0664" w:rsidRDefault="002A0664" w:rsidP="008B34FB">
      <w:pPr>
        <w:spacing w:after="0" w:line="240" w:lineRule="auto"/>
      </w:pPr>
      <w:r>
        <w:continuationSeparator/>
      </w:r>
    </w:p>
  </w:footnote>
  <w:footnote w:id="1">
    <w:p w:rsidR="002D33EA" w:rsidRPr="00B71025" w:rsidRDefault="002D33EA" w:rsidP="002C03BD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B71025">
        <w:rPr>
          <w:rFonts w:cs="Calibri"/>
          <w:lang w:val="pl-PL"/>
        </w:rPr>
        <w:sym w:font="Symbol" w:char="F02A"/>
      </w:r>
      <w:r w:rsidRPr="00B71025">
        <w:rPr>
          <w:rFonts w:cs="Calibri"/>
          <w:lang w:val="pl-PL"/>
        </w:rPr>
        <w:t xml:space="preserve"> Lista projektów, o której mowa w art. 46 ust. 3 </w:t>
      </w:r>
      <w:r w:rsidRPr="00B71025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B71025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4A" w:rsidRDefault="00DB2A4A" w:rsidP="002C03BD">
    <w:pPr>
      <w:spacing w:after="0" w:line="240" w:lineRule="auto"/>
      <w:rPr>
        <w:rFonts w:ascii="Times New Roman" w:hAnsi="Times New Roman"/>
        <w:b/>
        <w:sz w:val="20"/>
        <w:szCs w:val="20"/>
        <w:lang w:val="pl-PL"/>
      </w:rPr>
    </w:pP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BD" w:rsidRDefault="00DF127F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402590</wp:posOffset>
          </wp:positionH>
          <wp:positionV relativeFrom="paragraph">
            <wp:posOffset>-699770</wp:posOffset>
          </wp:positionV>
          <wp:extent cx="9165590" cy="1076325"/>
          <wp:effectExtent l="0" t="0" r="0" b="9525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6168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065B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7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0A2A"/>
    <w:rsid w:val="00004429"/>
    <w:rsid w:val="00024856"/>
    <w:rsid w:val="00025069"/>
    <w:rsid w:val="0003044B"/>
    <w:rsid w:val="0004554A"/>
    <w:rsid w:val="00056B24"/>
    <w:rsid w:val="00064E0A"/>
    <w:rsid w:val="00074C7D"/>
    <w:rsid w:val="00083E88"/>
    <w:rsid w:val="00093053"/>
    <w:rsid w:val="000B3273"/>
    <w:rsid w:val="000B71DD"/>
    <w:rsid w:val="000C010C"/>
    <w:rsid w:val="000D43EA"/>
    <w:rsid w:val="000D798B"/>
    <w:rsid w:val="000E2D8A"/>
    <w:rsid w:val="000E4085"/>
    <w:rsid w:val="000E4C5A"/>
    <w:rsid w:val="000E7CC7"/>
    <w:rsid w:val="000F59DF"/>
    <w:rsid w:val="001148F8"/>
    <w:rsid w:val="00126D03"/>
    <w:rsid w:val="001310D2"/>
    <w:rsid w:val="00175DCC"/>
    <w:rsid w:val="001A01CF"/>
    <w:rsid w:val="001B16EC"/>
    <w:rsid w:val="001C0699"/>
    <w:rsid w:val="001D014D"/>
    <w:rsid w:val="001D1067"/>
    <w:rsid w:val="001E04E4"/>
    <w:rsid w:val="001E1515"/>
    <w:rsid w:val="0020624E"/>
    <w:rsid w:val="002074CA"/>
    <w:rsid w:val="00220B74"/>
    <w:rsid w:val="002215D8"/>
    <w:rsid w:val="002247F5"/>
    <w:rsid w:val="00231238"/>
    <w:rsid w:val="00233B9D"/>
    <w:rsid w:val="00250B71"/>
    <w:rsid w:val="00284344"/>
    <w:rsid w:val="002A0664"/>
    <w:rsid w:val="002A23DF"/>
    <w:rsid w:val="002A50B1"/>
    <w:rsid w:val="002A57BD"/>
    <w:rsid w:val="002B441D"/>
    <w:rsid w:val="002C03BD"/>
    <w:rsid w:val="002C3A31"/>
    <w:rsid w:val="002C5F33"/>
    <w:rsid w:val="002C60AE"/>
    <w:rsid w:val="002D33EA"/>
    <w:rsid w:val="002F5FC5"/>
    <w:rsid w:val="00322B57"/>
    <w:rsid w:val="0032373F"/>
    <w:rsid w:val="00332219"/>
    <w:rsid w:val="00346689"/>
    <w:rsid w:val="00353B49"/>
    <w:rsid w:val="00354E6E"/>
    <w:rsid w:val="003665DD"/>
    <w:rsid w:val="00386DBD"/>
    <w:rsid w:val="00387A71"/>
    <w:rsid w:val="003F39C9"/>
    <w:rsid w:val="003F56F5"/>
    <w:rsid w:val="003F61C7"/>
    <w:rsid w:val="00424FDE"/>
    <w:rsid w:val="00430795"/>
    <w:rsid w:val="004317E7"/>
    <w:rsid w:val="00432596"/>
    <w:rsid w:val="004361D6"/>
    <w:rsid w:val="00450BBD"/>
    <w:rsid w:val="00454DE7"/>
    <w:rsid w:val="004A358C"/>
    <w:rsid w:val="004B5358"/>
    <w:rsid w:val="004D3631"/>
    <w:rsid w:val="004D3CA1"/>
    <w:rsid w:val="004F58F4"/>
    <w:rsid w:val="005422DD"/>
    <w:rsid w:val="005567CF"/>
    <w:rsid w:val="00566FCA"/>
    <w:rsid w:val="005677E3"/>
    <w:rsid w:val="00593BD5"/>
    <w:rsid w:val="005979D8"/>
    <w:rsid w:val="005A5955"/>
    <w:rsid w:val="005B0D20"/>
    <w:rsid w:val="005B3C65"/>
    <w:rsid w:val="005B6359"/>
    <w:rsid w:val="005F2247"/>
    <w:rsid w:val="005F6032"/>
    <w:rsid w:val="00607536"/>
    <w:rsid w:val="006215C6"/>
    <w:rsid w:val="00645536"/>
    <w:rsid w:val="00662CD7"/>
    <w:rsid w:val="00662FE5"/>
    <w:rsid w:val="00684194"/>
    <w:rsid w:val="00697D93"/>
    <w:rsid w:val="006A21F3"/>
    <w:rsid w:val="006C0701"/>
    <w:rsid w:val="00701543"/>
    <w:rsid w:val="00703BF7"/>
    <w:rsid w:val="00705DB6"/>
    <w:rsid w:val="00715D78"/>
    <w:rsid w:val="00727961"/>
    <w:rsid w:val="007375F0"/>
    <w:rsid w:val="0073787C"/>
    <w:rsid w:val="00737AE9"/>
    <w:rsid w:val="00745B76"/>
    <w:rsid w:val="007504EC"/>
    <w:rsid w:val="00751D03"/>
    <w:rsid w:val="00755745"/>
    <w:rsid w:val="007603E7"/>
    <w:rsid w:val="00777AA5"/>
    <w:rsid w:val="00781BA8"/>
    <w:rsid w:val="0078238C"/>
    <w:rsid w:val="007923A7"/>
    <w:rsid w:val="00797034"/>
    <w:rsid w:val="007C3153"/>
    <w:rsid w:val="007C48E7"/>
    <w:rsid w:val="007D0D23"/>
    <w:rsid w:val="007F3043"/>
    <w:rsid w:val="007F7667"/>
    <w:rsid w:val="00807D6D"/>
    <w:rsid w:val="008111B2"/>
    <w:rsid w:val="00824E58"/>
    <w:rsid w:val="008451EC"/>
    <w:rsid w:val="00850B15"/>
    <w:rsid w:val="008553B3"/>
    <w:rsid w:val="00865696"/>
    <w:rsid w:val="0088449D"/>
    <w:rsid w:val="008B0640"/>
    <w:rsid w:val="008B2D51"/>
    <w:rsid w:val="008B34FB"/>
    <w:rsid w:val="008F1FC9"/>
    <w:rsid w:val="008F2E7D"/>
    <w:rsid w:val="008F566B"/>
    <w:rsid w:val="00906F9C"/>
    <w:rsid w:val="00917CCE"/>
    <w:rsid w:val="00925559"/>
    <w:rsid w:val="00934BC7"/>
    <w:rsid w:val="00935698"/>
    <w:rsid w:val="00965509"/>
    <w:rsid w:val="00973043"/>
    <w:rsid w:val="0098177C"/>
    <w:rsid w:val="00983866"/>
    <w:rsid w:val="009952B9"/>
    <w:rsid w:val="009A308B"/>
    <w:rsid w:val="009A64BB"/>
    <w:rsid w:val="009F797C"/>
    <w:rsid w:val="00A13234"/>
    <w:rsid w:val="00A33A66"/>
    <w:rsid w:val="00A36969"/>
    <w:rsid w:val="00A40988"/>
    <w:rsid w:val="00A47145"/>
    <w:rsid w:val="00A64D37"/>
    <w:rsid w:val="00A72A38"/>
    <w:rsid w:val="00A81587"/>
    <w:rsid w:val="00A854EB"/>
    <w:rsid w:val="00A86B52"/>
    <w:rsid w:val="00A870CA"/>
    <w:rsid w:val="00AA1EF4"/>
    <w:rsid w:val="00AA54B0"/>
    <w:rsid w:val="00AA63B3"/>
    <w:rsid w:val="00AA69F7"/>
    <w:rsid w:val="00AC434A"/>
    <w:rsid w:val="00AC53DE"/>
    <w:rsid w:val="00AF515C"/>
    <w:rsid w:val="00AF53B1"/>
    <w:rsid w:val="00AF68D9"/>
    <w:rsid w:val="00B01CF9"/>
    <w:rsid w:val="00B04068"/>
    <w:rsid w:val="00B12206"/>
    <w:rsid w:val="00B22B29"/>
    <w:rsid w:val="00B34600"/>
    <w:rsid w:val="00B4078F"/>
    <w:rsid w:val="00B50F1A"/>
    <w:rsid w:val="00B71025"/>
    <w:rsid w:val="00B77199"/>
    <w:rsid w:val="00B97502"/>
    <w:rsid w:val="00BA3D80"/>
    <w:rsid w:val="00BA6F27"/>
    <w:rsid w:val="00BC5796"/>
    <w:rsid w:val="00BD1BF6"/>
    <w:rsid w:val="00BE7A4D"/>
    <w:rsid w:val="00BF74F3"/>
    <w:rsid w:val="00C56454"/>
    <w:rsid w:val="00C566C3"/>
    <w:rsid w:val="00C61790"/>
    <w:rsid w:val="00C80F9F"/>
    <w:rsid w:val="00C837F9"/>
    <w:rsid w:val="00CA24C1"/>
    <w:rsid w:val="00CA5565"/>
    <w:rsid w:val="00CE412B"/>
    <w:rsid w:val="00CE6C4C"/>
    <w:rsid w:val="00CF60AD"/>
    <w:rsid w:val="00D05352"/>
    <w:rsid w:val="00D136E1"/>
    <w:rsid w:val="00D17DF9"/>
    <w:rsid w:val="00D455AA"/>
    <w:rsid w:val="00D56D4A"/>
    <w:rsid w:val="00D752F6"/>
    <w:rsid w:val="00D94A4A"/>
    <w:rsid w:val="00DA7C3A"/>
    <w:rsid w:val="00DB2A4A"/>
    <w:rsid w:val="00DD3DB7"/>
    <w:rsid w:val="00DD4345"/>
    <w:rsid w:val="00DD6B4B"/>
    <w:rsid w:val="00DD7792"/>
    <w:rsid w:val="00DF127F"/>
    <w:rsid w:val="00DF1D9A"/>
    <w:rsid w:val="00DF7B22"/>
    <w:rsid w:val="00E61E81"/>
    <w:rsid w:val="00E67D65"/>
    <w:rsid w:val="00E711FB"/>
    <w:rsid w:val="00E72B28"/>
    <w:rsid w:val="00E75FBA"/>
    <w:rsid w:val="00E954F7"/>
    <w:rsid w:val="00EB3500"/>
    <w:rsid w:val="00EB55FA"/>
    <w:rsid w:val="00EC2CE2"/>
    <w:rsid w:val="00ED1156"/>
    <w:rsid w:val="00EF6BF0"/>
    <w:rsid w:val="00F04D27"/>
    <w:rsid w:val="00F22368"/>
    <w:rsid w:val="00F408F5"/>
    <w:rsid w:val="00F41419"/>
    <w:rsid w:val="00F50009"/>
    <w:rsid w:val="00F51BF9"/>
    <w:rsid w:val="00F65278"/>
    <w:rsid w:val="00F85192"/>
    <w:rsid w:val="00F8627F"/>
    <w:rsid w:val="00F91E0C"/>
    <w:rsid w:val="00F9310D"/>
    <w:rsid w:val="00F94CD0"/>
    <w:rsid w:val="00FA438C"/>
    <w:rsid w:val="00FD3411"/>
    <w:rsid w:val="00FD69D3"/>
    <w:rsid w:val="00FF0C24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D0AD16-74B0-44AC-B7B6-8ECBF382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5DB6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05DB6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qFormat/>
    <w:rsid w:val="00EB3500"/>
    <w:pPr>
      <w:spacing w:after="0"/>
      <w:jc w:val="center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EB3500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9348-4224-479D-8918-972C3979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projektów, które spełniły kryteria wyboru projektów i uzyskały wymaganą liczbę punktów, z wyróżnieniem projektów wybranych do dofinansowania </vt:lpstr>
    </vt:vector>
  </TitlesOfParts>
  <Company>Wojewódzki Urząd Pracy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projektów, które spełniły kryteria wyboru projektów i uzyskały wymaganą liczbę punktów, z wyróżnieniem projektów wybranych do dofinansowania </dc:title>
  <dc:subject/>
  <dc:creator>Wojewódzki Urząd Pracy</dc:creator>
  <cp:keywords/>
  <cp:lastModifiedBy>Zarzyczny Agnieszka</cp:lastModifiedBy>
  <cp:revision>3</cp:revision>
  <cp:lastPrinted>2018-06-19T11:47:00Z</cp:lastPrinted>
  <dcterms:created xsi:type="dcterms:W3CDTF">2021-06-24T13:16:00Z</dcterms:created>
  <dcterms:modified xsi:type="dcterms:W3CDTF">2021-06-24T13:18:00Z</dcterms:modified>
</cp:coreProperties>
</file>