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2881" w14:textId="77777777" w:rsidR="00BD5835" w:rsidRPr="007B2187" w:rsidRDefault="00B74FF6" w:rsidP="00B74FF6">
      <w:pPr>
        <w:pStyle w:val="Bezodstpw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7B218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47BD46" wp14:editId="3BB99102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698800" cy="414000"/>
            <wp:effectExtent l="0" t="0" r="0" b="0"/>
            <wp:wrapSquare wrapText="bothSides"/>
            <wp:docPr id="7171" name="Obraz 2" descr="Pasek logotypów: Fundusze Europejskie Program Regionalny, Rzeczpospolita Polska, Podkarpackie, Unia Europejska Europejski Fundusze Strukturalne i Inwestycyjne">
              <a:extLst xmlns:a="http://schemas.openxmlformats.org/drawingml/2006/main">
                <a:ext uri="{FF2B5EF4-FFF2-40B4-BE49-F238E27FC236}">
                  <a16:creationId xmlns:a16="http://schemas.microsoft.com/office/drawing/2014/main" id="{093D0D71-A4C5-4501-8113-91DE01582A1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Obraz 2">
                      <a:extLst>
                        <a:ext uri="{FF2B5EF4-FFF2-40B4-BE49-F238E27FC236}">
                          <a16:creationId xmlns:a16="http://schemas.microsoft.com/office/drawing/2014/main" id="{093D0D71-A4C5-4501-8113-91DE01582A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690DC" w14:textId="77777777" w:rsidR="002C7FAF" w:rsidRPr="007B2187" w:rsidRDefault="002C7FAF" w:rsidP="00BD5835">
      <w:pPr>
        <w:rPr>
          <w:rFonts w:ascii="Arial" w:hAnsi="Arial" w:cs="Arial"/>
        </w:rPr>
      </w:pPr>
    </w:p>
    <w:p w14:paraId="1F300D75" w14:textId="77777777" w:rsidR="002C7FAF" w:rsidRPr="007B2187" w:rsidRDefault="002C7FAF" w:rsidP="00BD5835">
      <w:pPr>
        <w:rPr>
          <w:rFonts w:ascii="Arial" w:hAnsi="Arial" w:cs="Arial"/>
        </w:rPr>
      </w:pPr>
    </w:p>
    <w:p w14:paraId="11810A90" w14:textId="77777777" w:rsidR="002C7FAF" w:rsidRPr="007B2187" w:rsidRDefault="002C7FAF" w:rsidP="00BD5835">
      <w:pPr>
        <w:rPr>
          <w:rFonts w:ascii="Arial" w:hAnsi="Arial" w:cs="Arial"/>
        </w:rPr>
      </w:pPr>
    </w:p>
    <w:p w14:paraId="1E7EED9D" w14:textId="77777777" w:rsidR="002C7FAF" w:rsidRPr="007B2187" w:rsidRDefault="002C7FAF" w:rsidP="00BD5835">
      <w:pPr>
        <w:rPr>
          <w:rFonts w:ascii="Arial" w:hAnsi="Arial" w:cs="Arial"/>
        </w:rPr>
      </w:pPr>
    </w:p>
    <w:p w14:paraId="066E5576" w14:textId="77777777" w:rsidR="00F41AF9" w:rsidRPr="007B2187" w:rsidRDefault="00F41AF9" w:rsidP="00BD5835">
      <w:pPr>
        <w:rPr>
          <w:rFonts w:ascii="Arial" w:hAnsi="Arial" w:cs="Arial"/>
        </w:rPr>
      </w:pPr>
    </w:p>
    <w:p w14:paraId="51D156E6" w14:textId="77777777" w:rsidR="00F41AF9" w:rsidRPr="007B2187" w:rsidRDefault="00F41AF9" w:rsidP="00BD5835">
      <w:pPr>
        <w:rPr>
          <w:rFonts w:ascii="Arial" w:hAnsi="Arial" w:cs="Arial"/>
        </w:rPr>
      </w:pPr>
    </w:p>
    <w:p w14:paraId="66FF96E2" w14:textId="77777777" w:rsidR="00F41AF9" w:rsidRPr="007B2187" w:rsidRDefault="00F41AF9" w:rsidP="00BD5835">
      <w:pPr>
        <w:rPr>
          <w:rFonts w:ascii="Arial" w:hAnsi="Arial" w:cs="Arial"/>
        </w:rPr>
      </w:pPr>
    </w:p>
    <w:p w14:paraId="764C5A6D" w14:textId="77777777" w:rsidR="00F41AF9" w:rsidRPr="007B2187" w:rsidRDefault="00F41AF9" w:rsidP="00D3254F">
      <w:pPr>
        <w:spacing w:line="360" w:lineRule="auto"/>
        <w:rPr>
          <w:rFonts w:ascii="Arial" w:hAnsi="Arial" w:cs="Arial"/>
          <w:b/>
          <w:bCs/>
        </w:rPr>
      </w:pPr>
    </w:p>
    <w:p w14:paraId="710E7F03" w14:textId="77777777" w:rsidR="00D3254F" w:rsidRPr="007B2187" w:rsidRDefault="00D3254F" w:rsidP="00D325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A36113D" w14:textId="19695AF7" w:rsidR="00F41AF9" w:rsidRPr="00D65AEC" w:rsidRDefault="00D3254F" w:rsidP="00D65AEC">
      <w:pPr>
        <w:pStyle w:val="Tytu"/>
        <w:rPr>
          <w:rFonts w:ascii="Arial" w:hAnsi="Arial" w:cs="Arial"/>
        </w:rPr>
      </w:pPr>
      <w:r w:rsidRPr="00D65AEC">
        <w:rPr>
          <w:rFonts w:ascii="Arial" w:hAnsi="Arial" w:cs="Arial"/>
        </w:rPr>
        <w:t xml:space="preserve">Raport z działalności </w:t>
      </w:r>
      <w:r w:rsidRPr="00D65AEC">
        <w:rPr>
          <w:rFonts w:ascii="Arial" w:hAnsi="Arial" w:cs="Arial"/>
        </w:rPr>
        <w:br/>
        <w:t>Rzecznika Funduszy Europejskich</w:t>
      </w:r>
      <w:r w:rsidR="007B2187" w:rsidRPr="00D65AEC">
        <w:rPr>
          <w:rFonts w:ascii="Arial" w:hAnsi="Arial" w:cs="Arial"/>
        </w:rPr>
        <w:br/>
      </w:r>
      <w:r w:rsidRPr="00D65AEC">
        <w:rPr>
          <w:rFonts w:ascii="Arial" w:hAnsi="Arial" w:cs="Arial"/>
        </w:rPr>
        <w:t xml:space="preserve">Regionalnego Programu Operacyjnego Województwa Podkarpackiego na lata 2014-2020  </w:t>
      </w:r>
      <w:r w:rsidRPr="00D65AEC">
        <w:rPr>
          <w:rFonts w:ascii="Arial" w:hAnsi="Arial" w:cs="Arial"/>
        </w:rPr>
        <w:br/>
        <w:t>za rok 2020</w:t>
      </w:r>
    </w:p>
    <w:p w14:paraId="378E31B5" w14:textId="77777777" w:rsidR="00F41AF9" w:rsidRPr="007B2187" w:rsidRDefault="00F41AF9" w:rsidP="00BD5835">
      <w:pPr>
        <w:rPr>
          <w:rFonts w:ascii="Arial" w:hAnsi="Arial" w:cs="Arial"/>
        </w:rPr>
      </w:pPr>
    </w:p>
    <w:p w14:paraId="6515D08E" w14:textId="77777777" w:rsidR="00F41AF9" w:rsidRPr="007B2187" w:rsidRDefault="00F41AF9" w:rsidP="00BD5835">
      <w:pPr>
        <w:rPr>
          <w:rFonts w:ascii="Arial" w:hAnsi="Arial" w:cs="Arial"/>
        </w:rPr>
      </w:pPr>
    </w:p>
    <w:p w14:paraId="10EED5B2" w14:textId="77777777" w:rsidR="00F41AF9" w:rsidRPr="007B2187" w:rsidRDefault="00F41AF9" w:rsidP="00BD5835">
      <w:pPr>
        <w:rPr>
          <w:rFonts w:ascii="Arial" w:hAnsi="Arial" w:cs="Arial"/>
        </w:rPr>
      </w:pPr>
    </w:p>
    <w:p w14:paraId="3588B5AD" w14:textId="77777777" w:rsidR="00F41AF9" w:rsidRPr="007B2187" w:rsidRDefault="00F41AF9" w:rsidP="00BD5835">
      <w:pPr>
        <w:rPr>
          <w:rFonts w:ascii="Arial" w:hAnsi="Arial" w:cs="Arial"/>
        </w:rPr>
      </w:pPr>
    </w:p>
    <w:p w14:paraId="58AE8789" w14:textId="77777777" w:rsidR="00F41AF9" w:rsidRPr="007B2187" w:rsidRDefault="00F41AF9" w:rsidP="00BD5835">
      <w:pPr>
        <w:rPr>
          <w:rFonts w:ascii="Arial" w:hAnsi="Arial" w:cs="Arial"/>
        </w:rPr>
      </w:pPr>
    </w:p>
    <w:p w14:paraId="3A927CDE" w14:textId="77777777" w:rsidR="00F41AF9" w:rsidRPr="007B2187" w:rsidRDefault="00F41AF9" w:rsidP="00BD5835">
      <w:pPr>
        <w:rPr>
          <w:rFonts w:ascii="Arial" w:hAnsi="Arial" w:cs="Arial"/>
        </w:rPr>
      </w:pPr>
    </w:p>
    <w:p w14:paraId="20CD3248" w14:textId="77777777" w:rsidR="00F41AF9" w:rsidRPr="007B2187" w:rsidRDefault="00F41AF9" w:rsidP="00BD5835">
      <w:pPr>
        <w:rPr>
          <w:rFonts w:ascii="Arial" w:hAnsi="Arial" w:cs="Arial"/>
        </w:rPr>
      </w:pPr>
    </w:p>
    <w:p w14:paraId="6B66A7FE" w14:textId="542B9026" w:rsidR="00F41AF9" w:rsidRPr="007B2187" w:rsidRDefault="00F41AF9">
      <w:pPr>
        <w:rPr>
          <w:rFonts w:ascii="Arial" w:hAnsi="Arial" w:cs="Arial"/>
        </w:rPr>
      </w:pPr>
    </w:p>
    <w:p w14:paraId="2645D799" w14:textId="606CE198" w:rsidR="00D3254F" w:rsidRPr="007B2187" w:rsidRDefault="00D3254F">
      <w:pPr>
        <w:rPr>
          <w:rFonts w:ascii="Arial" w:hAnsi="Arial" w:cs="Arial"/>
        </w:rPr>
      </w:pPr>
    </w:p>
    <w:p w14:paraId="4C177C54" w14:textId="3C0982E0" w:rsidR="00D3254F" w:rsidRPr="007B2187" w:rsidRDefault="00D3254F">
      <w:pPr>
        <w:rPr>
          <w:rFonts w:ascii="Arial" w:hAnsi="Arial" w:cs="Arial"/>
        </w:rPr>
      </w:pPr>
    </w:p>
    <w:p w14:paraId="53EE957A" w14:textId="02E95BD1" w:rsidR="00D3254F" w:rsidRPr="007B2187" w:rsidRDefault="00D3254F">
      <w:pPr>
        <w:rPr>
          <w:rFonts w:ascii="Arial" w:hAnsi="Arial" w:cs="Arial"/>
        </w:rPr>
      </w:pPr>
    </w:p>
    <w:p w14:paraId="3FA45897" w14:textId="1EE77F96" w:rsidR="00D3254F" w:rsidRPr="007B2187" w:rsidRDefault="00D3254F">
      <w:pPr>
        <w:rPr>
          <w:rFonts w:ascii="Arial" w:hAnsi="Arial" w:cs="Arial"/>
        </w:rPr>
      </w:pPr>
    </w:p>
    <w:p w14:paraId="32165218" w14:textId="1D5829D4" w:rsidR="00D3254F" w:rsidRPr="007B2187" w:rsidRDefault="00D3254F">
      <w:pPr>
        <w:rPr>
          <w:rFonts w:ascii="Arial" w:hAnsi="Arial" w:cs="Arial"/>
        </w:rPr>
      </w:pPr>
    </w:p>
    <w:p w14:paraId="5A496BF4" w14:textId="4DBF437C" w:rsidR="00D3254F" w:rsidRPr="007B2187" w:rsidRDefault="00D3254F">
      <w:pPr>
        <w:rPr>
          <w:rFonts w:ascii="Arial" w:hAnsi="Arial" w:cs="Arial"/>
        </w:rPr>
      </w:pPr>
    </w:p>
    <w:p w14:paraId="3D8CCFB4" w14:textId="5E08F632" w:rsidR="00D3254F" w:rsidRPr="007B2187" w:rsidRDefault="00D3254F">
      <w:pPr>
        <w:rPr>
          <w:rFonts w:ascii="Arial" w:hAnsi="Arial" w:cs="Arial"/>
        </w:rPr>
      </w:pPr>
    </w:p>
    <w:p w14:paraId="1F11FF90" w14:textId="1085F309" w:rsidR="00D3254F" w:rsidRPr="007B2187" w:rsidRDefault="00D3254F">
      <w:pPr>
        <w:rPr>
          <w:rFonts w:ascii="Arial" w:hAnsi="Arial" w:cs="Arial"/>
        </w:rPr>
      </w:pPr>
    </w:p>
    <w:p w14:paraId="7DC94AD3" w14:textId="2E488773" w:rsidR="00D3254F" w:rsidRPr="007B2187" w:rsidRDefault="00D3254F">
      <w:pPr>
        <w:rPr>
          <w:rFonts w:ascii="Arial" w:hAnsi="Arial" w:cs="Arial"/>
        </w:rPr>
      </w:pPr>
    </w:p>
    <w:p w14:paraId="2F8117ED" w14:textId="067FAE13" w:rsidR="00D3254F" w:rsidRPr="007B2187" w:rsidRDefault="00D3254F">
      <w:pPr>
        <w:rPr>
          <w:rFonts w:ascii="Arial" w:hAnsi="Arial" w:cs="Arial"/>
        </w:rPr>
      </w:pPr>
    </w:p>
    <w:p w14:paraId="6B45D39C" w14:textId="70D3F72A" w:rsidR="00D3254F" w:rsidRPr="007B2187" w:rsidRDefault="00D3254F">
      <w:pPr>
        <w:rPr>
          <w:rFonts w:ascii="Arial" w:hAnsi="Arial" w:cs="Arial"/>
        </w:rPr>
      </w:pPr>
    </w:p>
    <w:p w14:paraId="33E7C772" w14:textId="59A8F106" w:rsidR="00D65AEC" w:rsidRDefault="00D3254F" w:rsidP="00D3254F">
      <w:pPr>
        <w:jc w:val="center"/>
        <w:rPr>
          <w:rFonts w:ascii="Arial" w:hAnsi="Arial" w:cs="Arial"/>
        </w:rPr>
      </w:pPr>
      <w:r w:rsidRPr="007B2187">
        <w:rPr>
          <w:rFonts w:ascii="Arial" w:hAnsi="Arial" w:cs="Arial"/>
        </w:rPr>
        <w:t>Rzeszów, 202</w:t>
      </w:r>
      <w:r w:rsidR="00A471B3" w:rsidRPr="007B2187">
        <w:rPr>
          <w:rFonts w:ascii="Arial" w:hAnsi="Arial" w:cs="Arial"/>
        </w:rPr>
        <w:t>1</w:t>
      </w:r>
      <w:r w:rsidRPr="007B2187">
        <w:rPr>
          <w:rFonts w:ascii="Arial" w:hAnsi="Arial" w:cs="Arial"/>
        </w:rPr>
        <w:t xml:space="preserve"> r.</w:t>
      </w:r>
    </w:p>
    <w:p w14:paraId="413353C3" w14:textId="77777777" w:rsidR="00D65AEC" w:rsidRDefault="00D65AE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365F2" w14:textId="6B641BC4" w:rsidR="000B2CED" w:rsidRPr="007B2187" w:rsidRDefault="00A471B3" w:rsidP="000B2CED">
      <w:pPr>
        <w:rPr>
          <w:rFonts w:ascii="Arial" w:hAnsi="Arial" w:cs="Arial"/>
        </w:rPr>
      </w:pPr>
      <w:r w:rsidRPr="007B218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8A1D18" wp14:editId="53A6A7B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698800" cy="414000"/>
            <wp:effectExtent l="0" t="0" r="0" b="0"/>
            <wp:wrapSquare wrapText="bothSides"/>
            <wp:docPr id="1" name="Obraz 2" descr="Pasek logotypów: Fundusze Europejskie Program Regionalny, Rzeczpospolita Polska, Podkarpackie, Unia Europejska Europejski Fundusze Strukturalne i Inwestycyjne">
              <a:extLst xmlns:a="http://schemas.openxmlformats.org/drawingml/2006/main">
                <a:ext uri="{FF2B5EF4-FFF2-40B4-BE49-F238E27FC236}">
                  <a16:creationId xmlns:a16="http://schemas.microsoft.com/office/drawing/2014/main" id="{093D0D71-A4C5-4501-8113-91DE01582A1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Obraz 2">
                      <a:extLst>
                        <a:ext uri="{FF2B5EF4-FFF2-40B4-BE49-F238E27FC236}">
                          <a16:creationId xmlns:a16="http://schemas.microsoft.com/office/drawing/2014/main" id="{093D0D71-A4C5-4501-8113-91DE01582A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6B9FB" w14:textId="77777777" w:rsidR="000B2CED" w:rsidRPr="007B2187" w:rsidRDefault="000B2CED" w:rsidP="000B2CED">
      <w:pPr>
        <w:rPr>
          <w:rFonts w:ascii="Arial" w:hAnsi="Arial" w:cs="Arial"/>
        </w:rPr>
      </w:pPr>
    </w:p>
    <w:p w14:paraId="4048387A" w14:textId="13A9BCDC" w:rsidR="000B2CED" w:rsidRDefault="000B2CED" w:rsidP="000B2CED">
      <w:pPr>
        <w:rPr>
          <w:rFonts w:ascii="Arial" w:hAnsi="Arial" w:cs="Arial"/>
        </w:rPr>
      </w:pPr>
    </w:p>
    <w:p w14:paraId="71BF0AE0" w14:textId="4911341A" w:rsidR="007B2187" w:rsidRDefault="007B2187" w:rsidP="000B2CED">
      <w:pPr>
        <w:rPr>
          <w:rFonts w:ascii="Arial" w:hAnsi="Arial" w:cs="Arial"/>
        </w:rPr>
      </w:pPr>
    </w:p>
    <w:p w14:paraId="3408A5AF" w14:textId="4AC8F50D" w:rsidR="007B2187" w:rsidRDefault="007B2187" w:rsidP="000B2CED">
      <w:pPr>
        <w:rPr>
          <w:rFonts w:ascii="Arial" w:hAnsi="Arial" w:cs="Arial"/>
        </w:rPr>
      </w:pPr>
    </w:p>
    <w:p w14:paraId="1A6DE2B2" w14:textId="049E7A85" w:rsidR="007B2187" w:rsidRDefault="007B2187" w:rsidP="000B2CED">
      <w:pPr>
        <w:rPr>
          <w:rFonts w:ascii="Arial" w:hAnsi="Arial" w:cs="Arial"/>
        </w:rPr>
      </w:pPr>
    </w:p>
    <w:p w14:paraId="4ECEE81A" w14:textId="72AB1897" w:rsidR="007B2187" w:rsidRDefault="007B2187" w:rsidP="000B2CED">
      <w:pPr>
        <w:rPr>
          <w:rFonts w:ascii="Arial" w:hAnsi="Arial" w:cs="Arial"/>
        </w:rPr>
      </w:pPr>
    </w:p>
    <w:p w14:paraId="28DB4F52" w14:textId="007EB703" w:rsidR="007B2187" w:rsidRDefault="007B2187" w:rsidP="000B2CED">
      <w:pPr>
        <w:rPr>
          <w:rFonts w:ascii="Arial" w:hAnsi="Arial" w:cs="Arial"/>
        </w:rPr>
      </w:pPr>
    </w:p>
    <w:p w14:paraId="183FA6BD" w14:textId="5CEC606D" w:rsidR="007B2187" w:rsidRDefault="007B2187" w:rsidP="000B2CED">
      <w:pPr>
        <w:rPr>
          <w:rFonts w:ascii="Arial" w:hAnsi="Arial" w:cs="Arial"/>
        </w:rPr>
      </w:pPr>
    </w:p>
    <w:p w14:paraId="733C0AAD" w14:textId="61728588" w:rsidR="007B2187" w:rsidRDefault="007B2187" w:rsidP="000B2CED">
      <w:pPr>
        <w:rPr>
          <w:rFonts w:ascii="Arial" w:hAnsi="Arial" w:cs="Arial"/>
        </w:rPr>
      </w:pPr>
    </w:p>
    <w:p w14:paraId="0179A7D3" w14:textId="3327EEF8" w:rsidR="007B2187" w:rsidRDefault="007B2187" w:rsidP="000B2CED">
      <w:pPr>
        <w:rPr>
          <w:rFonts w:ascii="Arial" w:hAnsi="Arial" w:cs="Arial"/>
        </w:rPr>
      </w:pPr>
    </w:p>
    <w:p w14:paraId="1E07651B" w14:textId="1CBE86F4" w:rsidR="007B2187" w:rsidRDefault="007B2187" w:rsidP="000B2CED">
      <w:pPr>
        <w:rPr>
          <w:rFonts w:ascii="Arial" w:hAnsi="Arial" w:cs="Arial"/>
        </w:rPr>
      </w:pPr>
    </w:p>
    <w:p w14:paraId="544BFB12" w14:textId="01EBBB1F" w:rsidR="007B2187" w:rsidRDefault="007B2187" w:rsidP="000B2CED">
      <w:pPr>
        <w:rPr>
          <w:rFonts w:ascii="Arial" w:hAnsi="Arial" w:cs="Arial"/>
        </w:rPr>
      </w:pPr>
    </w:p>
    <w:p w14:paraId="4B763A53" w14:textId="77777777" w:rsidR="007B2187" w:rsidRPr="007B2187" w:rsidRDefault="007B2187" w:rsidP="000B2CED">
      <w:pPr>
        <w:rPr>
          <w:rFonts w:ascii="Arial" w:hAnsi="Arial" w:cs="Arial"/>
        </w:rPr>
      </w:pPr>
    </w:p>
    <w:p w14:paraId="2D498EAA" w14:textId="77777777" w:rsidR="007B2187" w:rsidRDefault="007B2187" w:rsidP="00FA7F9E">
      <w:pPr>
        <w:pStyle w:val="Default"/>
        <w:spacing w:after="240"/>
      </w:pPr>
      <w:r w:rsidRPr="007B2187">
        <w:rPr>
          <w:b/>
          <w:bCs/>
          <w:i/>
          <w:iCs/>
        </w:rPr>
        <w:t>Nazwa instytucji sporządzającej dokument</w:t>
      </w:r>
      <w:r>
        <w:rPr>
          <w:b/>
          <w:bCs/>
          <w:i/>
          <w:iCs/>
        </w:rPr>
        <w:t>:</w:t>
      </w:r>
      <w:r w:rsidRPr="007B2187">
        <w:t xml:space="preserve"> </w:t>
      </w:r>
    </w:p>
    <w:p w14:paraId="65B487E3" w14:textId="71ED079A" w:rsidR="00A471B3" w:rsidRDefault="007B2187" w:rsidP="00A471B3">
      <w:pPr>
        <w:pStyle w:val="Default"/>
      </w:pPr>
      <w:r w:rsidRPr="007B2187">
        <w:t>Urząd Marszałkowski Województwa Podkarpackiego</w:t>
      </w:r>
    </w:p>
    <w:p w14:paraId="2657C3D3" w14:textId="10002F33" w:rsidR="007B2187" w:rsidRDefault="007B2187" w:rsidP="00A471B3">
      <w:pPr>
        <w:pStyle w:val="Default"/>
        <w:rPr>
          <w:sz w:val="23"/>
          <w:szCs w:val="23"/>
        </w:rPr>
      </w:pPr>
    </w:p>
    <w:p w14:paraId="721F7E2F" w14:textId="3B7D3488" w:rsidR="007B2187" w:rsidRDefault="007B2187" w:rsidP="00A471B3">
      <w:pPr>
        <w:pStyle w:val="Default"/>
        <w:rPr>
          <w:sz w:val="23"/>
          <w:szCs w:val="23"/>
        </w:rPr>
      </w:pPr>
    </w:p>
    <w:p w14:paraId="4D551475" w14:textId="77777777" w:rsidR="007B2187" w:rsidRDefault="007B2187" w:rsidP="00A471B3">
      <w:pPr>
        <w:pStyle w:val="Default"/>
        <w:rPr>
          <w:sz w:val="23"/>
          <w:szCs w:val="23"/>
        </w:rPr>
      </w:pPr>
    </w:p>
    <w:p w14:paraId="412E3F11" w14:textId="77777777" w:rsidR="007B2187" w:rsidRDefault="007B2187" w:rsidP="00FA7F9E">
      <w:pPr>
        <w:pStyle w:val="Default"/>
        <w:spacing w:after="240"/>
      </w:pPr>
      <w:r w:rsidRPr="007B2187">
        <w:rPr>
          <w:b/>
          <w:bCs/>
          <w:i/>
          <w:iCs/>
        </w:rPr>
        <w:t>Imię i nazwisko osoby odpowiedzialnej za sporządzenie Raportu:</w:t>
      </w:r>
      <w:r w:rsidRPr="007B2187">
        <w:t xml:space="preserve"> </w:t>
      </w:r>
    </w:p>
    <w:p w14:paraId="43A831D2" w14:textId="15E58BF2" w:rsidR="007B2187" w:rsidRDefault="007B2187" w:rsidP="00A471B3">
      <w:pPr>
        <w:pStyle w:val="Default"/>
      </w:pPr>
      <w:r w:rsidRPr="007B2187">
        <w:t xml:space="preserve">Rozalia Mazur </w:t>
      </w:r>
      <w:r w:rsidRPr="007B2187">
        <w:br/>
        <w:t>Rzecznik Funduszy Europejskich</w:t>
      </w:r>
    </w:p>
    <w:p w14:paraId="22367305" w14:textId="53FE982E" w:rsidR="007B2187" w:rsidRDefault="007B2187" w:rsidP="00A471B3">
      <w:pPr>
        <w:pStyle w:val="Default"/>
        <w:rPr>
          <w:sz w:val="23"/>
          <w:szCs w:val="23"/>
        </w:rPr>
      </w:pPr>
    </w:p>
    <w:p w14:paraId="69210815" w14:textId="77777777" w:rsidR="007B2187" w:rsidRDefault="007B2187" w:rsidP="00A471B3">
      <w:pPr>
        <w:pStyle w:val="Default"/>
        <w:rPr>
          <w:sz w:val="23"/>
          <w:szCs w:val="23"/>
        </w:rPr>
      </w:pPr>
    </w:p>
    <w:p w14:paraId="4E3AB84F" w14:textId="3DBD926E" w:rsidR="007B2187" w:rsidRDefault="007B2187" w:rsidP="00A471B3">
      <w:pPr>
        <w:pStyle w:val="Default"/>
        <w:rPr>
          <w:sz w:val="23"/>
          <w:szCs w:val="23"/>
        </w:rPr>
      </w:pPr>
    </w:p>
    <w:p w14:paraId="2CA756BC" w14:textId="629F3469" w:rsidR="007B2187" w:rsidRDefault="007B2187" w:rsidP="00FA7F9E">
      <w:pPr>
        <w:pStyle w:val="Default"/>
        <w:spacing w:after="240"/>
        <w:rPr>
          <w:b/>
          <w:bCs/>
          <w:i/>
          <w:iCs/>
        </w:rPr>
      </w:pPr>
      <w:r w:rsidRPr="007B2187">
        <w:rPr>
          <w:b/>
          <w:bCs/>
          <w:i/>
          <w:iCs/>
        </w:rPr>
        <w:t>Raport przedłożono:</w:t>
      </w:r>
      <w:bookmarkStart w:id="0" w:name="_GoBack"/>
      <w:bookmarkEnd w:id="0"/>
    </w:p>
    <w:p w14:paraId="10AA9243" w14:textId="7AB9E050" w:rsidR="007B2187" w:rsidRPr="007B2187" w:rsidRDefault="007B2187" w:rsidP="00A471B3">
      <w:pPr>
        <w:pStyle w:val="Default"/>
        <w:rPr>
          <w:sz w:val="23"/>
          <w:szCs w:val="23"/>
        </w:rPr>
      </w:pPr>
      <w:r w:rsidRPr="007B2187">
        <w:t>Instytucji Zarządzającej Regionalnym Programem Operacyjnym Województwa Podkarpackiego na lata 2014-2020</w:t>
      </w:r>
    </w:p>
    <w:p w14:paraId="07E5178E" w14:textId="47DF644F" w:rsidR="007B2187" w:rsidRDefault="007B218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829736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A07C52" w14:textId="04F0332D" w:rsidR="008811D7" w:rsidRPr="007B2187" w:rsidRDefault="008811D7" w:rsidP="008811D7">
          <w:pPr>
            <w:pStyle w:val="Nagwekspisutreci"/>
            <w:jc w:val="center"/>
            <w:rPr>
              <w:rFonts w:ascii="Arial" w:hAnsi="Arial" w:cs="Arial"/>
              <w:b/>
              <w:bCs/>
              <w:color w:val="auto"/>
            </w:rPr>
          </w:pPr>
          <w:r w:rsidRPr="007B2187">
            <w:rPr>
              <w:rFonts w:ascii="Arial" w:hAnsi="Arial" w:cs="Arial"/>
              <w:b/>
              <w:bCs/>
              <w:color w:val="auto"/>
            </w:rPr>
            <w:t>Spis treści</w:t>
          </w:r>
        </w:p>
        <w:p w14:paraId="11074404" w14:textId="77777777" w:rsidR="008811D7" w:rsidRPr="007B2187" w:rsidRDefault="008811D7" w:rsidP="008811D7">
          <w:pPr>
            <w:rPr>
              <w:rFonts w:ascii="Arial" w:hAnsi="Arial" w:cs="Arial"/>
            </w:rPr>
          </w:pPr>
        </w:p>
        <w:p w14:paraId="0CDAE31D" w14:textId="34F3CB07" w:rsidR="00D65AEC" w:rsidRDefault="008811D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2187">
            <w:rPr>
              <w:rFonts w:ascii="Arial" w:hAnsi="Arial" w:cs="Arial"/>
            </w:rPr>
            <w:fldChar w:fldCharType="begin"/>
          </w:r>
          <w:r w:rsidRPr="007B2187">
            <w:rPr>
              <w:rFonts w:ascii="Arial" w:hAnsi="Arial" w:cs="Arial"/>
            </w:rPr>
            <w:instrText xml:space="preserve"> TOC \o "1-3" \h \z \u </w:instrText>
          </w:r>
          <w:r w:rsidRPr="007B2187">
            <w:rPr>
              <w:rFonts w:ascii="Arial" w:hAnsi="Arial" w:cs="Arial"/>
            </w:rPr>
            <w:fldChar w:fldCharType="separate"/>
          </w:r>
          <w:hyperlink w:anchor="_Toc67903273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1.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Podstawa prawna i cel raportu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_Toc67903273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4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44478628" w14:textId="22985BC3" w:rsidR="00D65AEC" w:rsidRDefault="00E972C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4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2.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Zakres raportu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_Toc67903274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4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06F29655" w14:textId="6D19C9CA" w:rsidR="00D65AEC" w:rsidRDefault="00E972C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5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3.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Funkcjonowanie Rzecznika Funduszy Europejskich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_Toc67903275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5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237E00A4" w14:textId="72BCB300" w:rsidR="00D65AEC" w:rsidRDefault="00E972C6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6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3.1.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Otoczenie formalno – prawne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_Toc67903276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5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33EB4B2D" w14:textId="42C294D0" w:rsidR="00D65AEC" w:rsidRDefault="00E972C6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7" w:history="1">
            <w:r w:rsidR="00D65AEC" w:rsidRPr="004C6EDE">
              <w:rPr>
                <w:rStyle w:val="Hipercze"/>
                <w:rFonts w:ascii="Arial" w:eastAsiaTheme="minorHAnsi" w:hAnsi="Arial" w:cs="Arial"/>
                <w:b/>
                <w:bCs/>
                <w:noProof/>
                <w:lang w:eastAsia="en-US"/>
              </w:rPr>
              <w:t>3.2.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eastAsiaTheme="minorHAnsi" w:hAnsi="Arial" w:cs="Arial"/>
                <w:b/>
                <w:bCs/>
                <w:noProof/>
                <w:lang w:eastAsia="en-US"/>
              </w:rPr>
              <w:t>Procedury wewnętrzne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_Toc67903277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5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64AFCEA5" w14:textId="37F0CECF" w:rsidR="00D65AEC" w:rsidRDefault="00E972C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8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4.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Zapewnienie odpowiednich kanałów komunikacji między RFE a interesariuszami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_Toc67903278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6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47976CDA" w14:textId="736925EC" w:rsidR="00D65AEC" w:rsidRDefault="00E972C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9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5.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Działania Rzecznika Funduszy Europejskich wynikające z ustawy wdrożeniowej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_Toc67903279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6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1737CA07" w14:textId="063316AA" w:rsidR="00D65AEC" w:rsidRDefault="00E972C6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80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5.1.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Rozpatrywanie zgłoszeń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_Toc67903280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6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524E386C" w14:textId="0960928F" w:rsidR="00D65AEC" w:rsidRDefault="00E972C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81" w:history="1">
            <w:r w:rsidR="00D65AEC" w:rsidRPr="004C6EDE">
              <w:rPr>
                <w:rStyle w:val="Hipercze"/>
                <w:rFonts w:ascii="Arial" w:hAnsi="Arial" w:cs="Arial"/>
                <w:b/>
                <w:noProof/>
              </w:rPr>
              <w:t>5.2 Okresowe przegląd procedur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_Toc67903281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7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1DD764D2" w14:textId="6162AE62" w:rsidR="00D65AEC" w:rsidRDefault="00E972C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82" w:history="1">
            <w:r w:rsidR="00D65AEC" w:rsidRPr="004C6EDE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noProof/>
              </w:rPr>
              <w:t>Działania dodatkowe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_Toc67903282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7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6B43A11B" w14:textId="7F47829E" w:rsidR="00D65AEC" w:rsidRDefault="00E972C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83" w:history="1">
            <w:r w:rsidR="00D65AEC" w:rsidRPr="004C6EDE">
              <w:rPr>
                <w:rStyle w:val="Hipercze"/>
                <w:rFonts w:ascii="Arial" w:eastAsiaTheme="minorHAnsi" w:hAnsi="Arial" w:cs="Arial"/>
                <w:b/>
                <w:noProof/>
                <w:lang w:eastAsia="en-US"/>
              </w:rPr>
              <w:t>7.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eastAsiaTheme="minorHAnsi" w:hAnsi="Arial" w:cs="Arial"/>
                <w:b/>
                <w:noProof/>
                <w:lang w:eastAsia="en-US"/>
              </w:rPr>
              <w:t>Wnioski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_Toc67903283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65AEC">
              <w:rPr>
                <w:noProof/>
                <w:webHidden/>
              </w:rPr>
              <w:t>8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4BCE45F5" w14:textId="0A918D00" w:rsidR="008811D7" w:rsidRPr="007B2187" w:rsidRDefault="008811D7">
          <w:pPr>
            <w:rPr>
              <w:rFonts w:ascii="Arial" w:hAnsi="Arial" w:cs="Arial"/>
            </w:rPr>
          </w:pPr>
          <w:r w:rsidRPr="007B218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A0DD9D6" w14:textId="0B6D3842" w:rsidR="00A95740" w:rsidRDefault="00A9574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8A75CBB" w14:textId="71926C63" w:rsidR="00876D45" w:rsidRPr="007B2187" w:rsidRDefault="000B2CED" w:rsidP="000E0EFD">
      <w:pPr>
        <w:pStyle w:val="Nagwek1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Toc67903273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Podstawa prawna i cel </w:t>
      </w:r>
      <w:r w:rsidR="00572D21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aportu</w:t>
      </w:r>
      <w:bookmarkEnd w:id="1"/>
    </w:p>
    <w:p w14:paraId="4F6F6A1F" w14:textId="77777777" w:rsidR="00876D45" w:rsidRPr="007B2187" w:rsidRDefault="00876D45" w:rsidP="00876D45">
      <w:pPr>
        <w:rPr>
          <w:rFonts w:ascii="Arial" w:hAnsi="Arial" w:cs="Arial"/>
          <w:b/>
          <w:bCs/>
        </w:rPr>
      </w:pPr>
    </w:p>
    <w:p w14:paraId="411F6B7A" w14:textId="50A75D43" w:rsidR="008F2575" w:rsidRPr="007B2187" w:rsidRDefault="00876D45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Podstawą opracowania niniejszego Raportu jest art. 14a ust. 7 ustawy z dnia 11 lipca 2014 r. </w:t>
      </w:r>
      <w:r w:rsidRPr="007B2187">
        <w:rPr>
          <w:rFonts w:ascii="Arial" w:hAnsi="Arial" w:cs="Arial"/>
          <w:i/>
          <w:iCs/>
        </w:rPr>
        <w:t xml:space="preserve">o zasadach realizacji programów w zakresie polityki spójności finansowanych w perspektywie finansowej 2014-2020, </w:t>
      </w:r>
      <w:r w:rsidR="00FD5BB1" w:rsidRPr="007B2187">
        <w:rPr>
          <w:rFonts w:ascii="Arial" w:hAnsi="Arial" w:cs="Arial"/>
        </w:rPr>
        <w:t>dalej:</w:t>
      </w:r>
      <w:r w:rsidRPr="007B2187">
        <w:rPr>
          <w:rFonts w:ascii="Arial" w:hAnsi="Arial" w:cs="Arial"/>
        </w:rPr>
        <w:t xml:space="preserve"> ustawa wdrożeniowa (</w:t>
      </w:r>
      <w:r w:rsidRPr="007B2187">
        <w:rPr>
          <w:rFonts w:ascii="Arial" w:hAnsi="Arial" w:cs="Arial"/>
          <w:shd w:val="clear" w:color="auto" w:fill="FFFFFF"/>
        </w:rPr>
        <w:t xml:space="preserve">Dz. U. z 2020 r. poz. 818 z </w:t>
      </w:r>
      <w:proofErr w:type="spellStart"/>
      <w:r w:rsidRPr="007B2187">
        <w:rPr>
          <w:rFonts w:ascii="Arial" w:hAnsi="Arial" w:cs="Arial"/>
          <w:shd w:val="clear" w:color="auto" w:fill="FFFFFF"/>
        </w:rPr>
        <w:t>późn</w:t>
      </w:r>
      <w:proofErr w:type="spellEnd"/>
      <w:r w:rsidRPr="007B2187">
        <w:rPr>
          <w:rFonts w:ascii="Arial" w:hAnsi="Arial" w:cs="Arial"/>
          <w:shd w:val="clear" w:color="auto" w:fill="FFFFFF"/>
        </w:rPr>
        <w:t>. zm.</w:t>
      </w:r>
      <w:r w:rsidRPr="007B2187">
        <w:rPr>
          <w:rFonts w:ascii="Arial" w:hAnsi="Arial" w:cs="Arial"/>
        </w:rPr>
        <w:t>). Zgodnie z przywołanym przepisem Rzecznik Funduszy Europejskich</w:t>
      </w:r>
      <w:r w:rsidR="000801E6" w:rsidRPr="007B2187">
        <w:rPr>
          <w:rFonts w:ascii="Arial" w:hAnsi="Arial" w:cs="Arial"/>
        </w:rPr>
        <w:t xml:space="preserve"> (dalej: RFE)</w:t>
      </w:r>
      <w:r w:rsidRPr="007B2187">
        <w:rPr>
          <w:rFonts w:ascii="Arial" w:hAnsi="Arial" w:cs="Arial"/>
        </w:rPr>
        <w:t xml:space="preserve"> sporządza, w terminie do 31 marca, roczny raport ze swojej działalności za poprzedni rok i przedkłada go instytucjom zarządzającym, które zamieszczają go na swoich stronach internetowych. </w:t>
      </w:r>
    </w:p>
    <w:p w14:paraId="3B214A33" w14:textId="77777777" w:rsidR="008F2575" w:rsidRPr="007B2187" w:rsidRDefault="008F2575" w:rsidP="00A95740">
      <w:pPr>
        <w:spacing w:line="360" w:lineRule="auto"/>
        <w:rPr>
          <w:rFonts w:ascii="Arial" w:hAnsi="Arial" w:cs="Arial"/>
        </w:rPr>
      </w:pPr>
    </w:p>
    <w:p w14:paraId="50C01244" w14:textId="28702BED" w:rsidR="000B2CED" w:rsidRPr="007B2187" w:rsidRDefault="00572D21" w:rsidP="00A95740">
      <w:pPr>
        <w:spacing w:line="360" w:lineRule="auto"/>
        <w:rPr>
          <w:rFonts w:ascii="Arial" w:hAnsi="Arial" w:cs="Arial"/>
          <w:b/>
          <w:bCs/>
        </w:rPr>
      </w:pPr>
      <w:r w:rsidRPr="007B2187">
        <w:rPr>
          <w:rFonts w:ascii="Arial" w:hAnsi="Arial" w:cs="Arial"/>
        </w:rPr>
        <w:t xml:space="preserve">Celem sporządzenia raportu jest monitorowanie realizacji zadań Rzecznika oraz ocena wpływu jego działalności na realizację </w:t>
      </w:r>
      <w:r w:rsidR="00876D45" w:rsidRPr="007B2187">
        <w:rPr>
          <w:rFonts w:ascii="Arial" w:hAnsi="Arial" w:cs="Arial"/>
        </w:rPr>
        <w:t>Regionalnego Programu Operacyjnego Województwa Podkarpackiego (RPO WP)</w:t>
      </w:r>
      <w:r w:rsidR="00CC3ECF" w:rsidRPr="007B2187">
        <w:rPr>
          <w:rFonts w:ascii="Arial" w:hAnsi="Arial" w:cs="Arial"/>
        </w:rPr>
        <w:t xml:space="preserve"> w okresie objętym sprawozdaniem</w:t>
      </w:r>
      <w:r w:rsidR="008F2575" w:rsidRPr="007B2187">
        <w:rPr>
          <w:rFonts w:ascii="Arial" w:hAnsi="Arial" w:cs="Arial"/>
          <w:b/>
          <w:bCs/>
        </w:rPr>
        <w:t>.</w:t>
      </w:r>
    </w:p>
    <w:p w14:paraId="0A743904" w14:textId="67C15DC5" w:rsidR="00CC3ECF" w:rsidRPr="007B2187" w:rsidRDefault="00CC3ECF" w:rsidP="004D711D">
      <w:pPr>
        <w:pStyle w:val="Nagwek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67903274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Zakres </w:t>
      </w:r>
      <w:r w:rsidR="00572D21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aportu</w:t>
      </w:r>
      <w:bookmarkEnd w:id="2"/>
    </w:p>
    <w:p w14:paraId="0325D823" w14:textId="27E42449" w:rsidR="00CC3ECF" w:rsidRPr="007B2187" w:rsidRDefault="00572D21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Raport przedstawia opis i wyniki działań podjętych przez </w:t>
      </w:r>
      <w:r w:rsidR="000801E6" w:rsidRPr="007B2187">
        <w:rPr>
          <w:rFonts w:ascii="Arial" w:hAnsi="Arial" w:cs="Arial"/>
        </w:rPr>
        <w:t xml:space="preserve">RFE </w:t>
      </w:r>
      <w:r w:rsidRPr="007B2187">
        <w:rPr>
          <w:rFonts w:ascii="Arial" w:hAnsi="Arial" w:cs="Arial"/>
        </w:rPr>
        <w:t>w okresie sprawozdawczym tj. w 2020 r. i zawiera (o ile dotyczy):</w:t>
      </w:r>
    </w:p>
    <w:p w14:paraId="3E8D7BBC" w14:textId="2D58C829" w:rsidR="00FD5BB1" w:rsidRPr="007B2187" w:rsidRDefault="00FD5BB1" w:rsidP="00A95740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 xml:space="preserve">Opis działań </w:t>
      </w:r>
      <w:r w:rsidR="000801E6" w:rsidRPr="007B2187">
        <w:rPr>
          <w:rFonts w:ascii="Arial" w:eastAsiaTheme="minorHAnsi" w:hAnsi="Arial" w:cs="Arial"/>
          <w:lang w:eastAsia="en-US"/>
        </w:rPr>
        <w:t>RFE</w:t>
      </w:r>
      <w:r w:rsidRPr="007B2187">
        <w:rPr>
          <w:rFonts w:ascii="Arial" w:eastAsiaTheme="minorHAnsi" w:hAnsi="Arial" w:cs="Arial"/>
          <w:lang w:eastAsia="en-US"/>
        </w:rPr>
        <w:t xml:space="preserve"> związanych z funkcjonowaniem </w:t>
      </w:r>
      <w:r w:rsidR="000801E6" w:rsidRPr="007B2187">
        <w:rPr>
          <w:rFonts w:ascii="Arial" w:eastAsiaTheme="minorHAnsi" w:hAnsi="Arial" w:cs="Arial"/>
          <w:lang w:eastAsia="en-US"/>
        </w:rPr>
        <w:t xml:space="preserve">stanowiska pracy </w:t>
      </w:r>
      <w:r w:rsidRPr="007B2187">
        <w:rPr>
          <w:rFonts w:ascii="Arial" w:eastAsiaTheme="minorHAnsi" w:hAnsi="Arial" w:cs="Arial"/>
          <w:lang w:eastAsia="en-US"/>
        </w:rPr>
        <w:t>Rzecznik</w:t>
      </w:r>
      <w:r w:rsidR="000801E6" w:rsidRPr="007B2187">
        <w:rPr>
          <w:rFonts w:ascii="Arial" w:eastAsiaTheme="minorHAnsi" w:hAnsi="Arial" w:cs="Arial"/>
          <w:lang w:eastAsia="en-US"/>
        </w:rPr>
        <w:t>a</w:t>
      </w:r>
      <w:r w:rsidRPr="007B2187">
        <w:rPr>
          <w:rFonts w:ascii="Arial" w:eastAsiaTheme="minorHAnsi" w:hAnsi="Arial" w:cs="Arial"/>
          <w:lang w:eastAsia="en-US"/>
        </w:rPr>
        <w:t xml:space="preserve"> Funduszy Europejskich w Urzędzie Marszałkowskim Województwa </w:t>
      </w:r>
      <w:r w:rsidR="000801E6" w:rsidRPr="007B2187">
        <w:rPr>
          <w:rFonts w:ascii="Arial" w:eastAsiaTheme="minorHAnsi" w:hAnsi="Arial" w:cs="Arial"/>
          <w:lang w:eastAsia="en-US"/>
        </w:rPr>
        <w:t>Podkarpackiego</w:t>
      </w:r>
      <w:r w:rsidRPr="007B2187">
        <w:rPr>
          <w:rFonts w:ascii="Arial" w:eastAsiaTheme="minorHAnsi" w:hAnsi="Arial" w:cs="Arial"/>
          <w:lang w:eastAsia="en-US"/>
        </w:rPr>
        <w:t>;</w:t>
      </w:r>
    </w:p>
    <w:p w14:paraId="54D0B882" w14:textId="03BC7CF9" w:rsidR="00FD5BB1" w:rsidRPr="007B2187" w:rsidRDefault="00FD5BB1" w:rsidP="00A95740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 xml:space="preserve">Opis działań </w:t>
      </w:r>
      <w:r w:rsidR="000801E6" w:rsidRPr="007B2187">
        <w:rPr>
          <w:rFonts w:ascii="Arial" w:eastAsiaTheme="minorHAnsi" w:hAnsi="Arial" w:cs="Arial"/>
          <w:lang w:eastAsia="en-US"/>
        </w:rPr>
        <w:t>RFE</w:t>
      </w:r>
      <w:r w:rsidRPr="007B2187">
        <w:rPr>
          <w:rFonts w:ascii="Arial" w:eastAsiaTheme="minorHAnsi" w:hAnsi="Arial" w:cs="Arial"/>
          <w:lang w:eastAsia="en-US"/>
        </w:rPr>
        <w:t xml:space="preserve"> związanych z wykonywaniem zadań wynikających z ustawy wdrożeniowej, w tym informacje w zakresie:</w:t>
      </w:r>
    </w:p>
    <w:p w14:paraId="66432B91" w14:textId="7698F601" w:rsidR="00FD5BB1" w:rsidRPr="007B2187" w:rsidRDefault="00FD5BB1" w:rsidP="00A95740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rozpatrzonych zgłoszeń,</w:t>
      </w:r>
    </w:p>
    <w:p w14:paraId="39EB396F" w14:textId="765616AA" w:rsidR="00FD5BB1" w:rsidRPr="007B2187" w:rsidRDefault="00FD5BB1" w:rsidP="00A95740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przygotowanych i przekazanych do właściwych instytucji rekomendacji, w tym informacje na temat:</w:t>
      </w:r>
    </w:p>
    <w:p w14:paraId="7FBF20E0" w14:textId="32EC65FC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stanowiska właściwej instytucji do rekomendacji,</w:t>
      </w:r>
    </w:p>
    <w:p w14:paraId="407A89F9" w14:textId="77777777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działań przewidywanych lub podjętych przez właściwą instytucję w celu ewentualnego wdrożenia rekomendacji,</w:t>
      </w:r>
    </w:p>
    <w:p w14:paraId="2935EFB1" w14:textId="5DF5F9BC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postępu we wprowadzaniu przyjętych przez właściwą instytucję rekomendacji;</w:t>
      </w:r>
    </w:p>
    <w:p w14:paraId="551E1D12" w14:textId="5CD3DFCC" w:rsidR="008F2575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hAnsi="Arial" w:cs="Arial"/>
          <w:b/>
          <w:bCs/>
        </w:rPr>
      </w:pPr>
      <w:r w:rsidRPr="007B2187">
        <w:rPr>
          <w:rFonts w:ascii="Arial" w:eastAsiaTheme="minorHAnsi" w:hAnsi="Arial" w:cs="Arial"/>
          <w:lang w:eastAsia="en-US"/>
        </w:rPr>
        <w:t>przeprowadzonych przeglądach procedur.</w:t>
      </w:r>
    </w:p>
    <w:p w14:paraId="473D789D" w14:textId="58AC21FA" w:rsidR="00FD5BB1" w:rsidRPr="007B2187" w:rsidRDefault="00FD5BB1" w:rsidP="004D711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A0474A" w14:textId="1A7B5648" w:rsidR="00FD5BB1" w:rsidRPr="007B2187" w:rsidRDefault="00FD5BB1" w:rsidP="004D711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790801A" w14:textId="38C4A0B1" w:rsidR="008F2575" w:rsidRPr="007B2187" w:rsidRDefault="00FD5BB1" w:rsidP="004D711D">
      <w:pPr>
        <w:pStyle w:val="Nagwek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" w:name="_Toc67903275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Funkcjonowanie Rzecznika Funduszy Europejskich</w:t>
      </w:r>
      <w:bookmarkEnd w:id="3"/>
    </w:p>
    <w:p w14:paraId="7DB87E85" w14:textId="48F5FFE7" w:rsidR="004D711D" w:rsidRPr="007B2187" w:rsidRDefault="0000073E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" w:name="_Toc67903276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Otoczenie </w:t>
      </w:r>
      <w:proofErr w:type="spellStart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formalno</w:t>
      </w:r>
      <w:proofErr w:type="spellEnd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prawne</w:t>
      </w:r>
      <w:bookmarkEnd w:id="4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087F2D3" w14:textId="589CC03E" w:rsidR="000801E6" w:rsidRPr="007B2187" w:rsidRDefault="000801E6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Instytucja Rzecznika Funduszy Europejskich została wprowadzona nowelizacją ustawy wdrożeniowej z dnia 7 lipca 2017 r. Obowiązek jego powołania przez Instytucje Zarządzającą wynika z art. 14a ust. 1 ustawy wdrożeniowej.</w:t>
      </w:r>
      <w:r w:rsidR="00FD5BB1" w:rsidRPr="007B2187">
        <w:rPr>
          <w:rFonts w:ascii="Arial" w:hAnsi="Arial" w:cs="Arial"/>
        </w:rPr>
        <w:t xml:space="preserve"> </w:t>
      </w:r>
    </w:p>
    <w:p w14:paraId="79D07F4D" w14:textId="10D780F7" w:rsidR="0000073E" w:rsidRPr="007B2187" w:rsidRDefault="0000073E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 xml:space="preserve">Zakres zadań w świetle ustawy wdrożeniowej, który powierzono RFE uregulowano w art. 14a ust. 3. W otwartym katalogu zadań ustawodawca wyszczególnił przyjmowanie i rozpatrywanie zgłoszeń przyjmujących charakter skarg, wniosków odnoszących się do działalności danej instytucji jak i udzielanie stosownych wyjaśnień w tym zakresie. RFE ma obowiązek również podejmowania działań zmierzających do usprawnienia realizacji danego programu poprzez dokonywanie okresowych przeglądów procedur jak i formułowanie propozycji usprawnień dla właściwej instytucji. </w:t>
      </w:r>
    </w:p>
    <w:p w14:paraId="305EDF51" w14:textId="684DEF05" w:rsidR="0000073E" w:rsidRPr="007B2187" w:rsidRDefault="0000073E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>Wprowadzenie funkcji Rzecznika Funduszy Europejskich miało na celu powołanie do życia instytucji, która poprzez kontakt zarówno z wnioskodawcami, beneficjentami oraz innymi podmiotami zainteresowanymi wdrażaniem funduszy unijnych będzie</w:t>
      </w:r>
      <w:r w:rsidR="00DA4C6B" w:rsidRPr="007B218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B2187">
        <w:rPr>
          <w:rFonts w:ascii="Arial" w:eastAsiaTheme="minorHAnsi" w:hAnsi="Arial" w:cs="Arial"/>
          <w:lang w:eastAsia="en-US"/>
        </w:rPr>
        <w:t xml:space="preserve">odpowiedzialna za sygnalizowanie poszczególnym instytucjom systemu wdrażania propozycji usprawnień w procesie realizacji zadań związanych z wydatkowaniem środków unijnych. </w:t>
      </w:r>
    </w:p>
    <w:p w14:paraId="624EC82A" w14:textId="38372CF0" w:rsidR="0000073E" w:rsidRPr="007B2187" w:rsidRDefault="0000073E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bookmarkStart w:id="5" w:name="_Toc67903277"/>
      <w:r w:rsidRPr="007B218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Procedury wewnętrzne</w:t>
      </w:r>
      <w:bookmarkEnd w:id="5"/>
    </w:p>
    <w:p w14:paraId="1C7AE2DC" w14:textId="20670F4C" w:rsidR="008F2575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Zgodnie z nowelizacją ustawy wdrożeniowej, Zarząd Województwa Podkarpackiego jako Instytucja Zarządzająca Regionalnym Programem Operacyjnym na lata 2014-2020, powołał Rzecznika Funduszy Europejskich (RFE),Uchwałą Nr 372/7797/17 z dnia 28 listopada 2017 r. </w:t>
      </w:r>
    </w:p>
    <w:p w14:paraId="60C0E145" w14:textId="77777777" w:rsidR="00DF247A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bookmarkStart w:id="6" w:name="_Hlk67657823"/>
      <w:r w:rsidRPr="007B2187">
        <w:rPr>
          <w:rFonts w:ascii="Arial" w:hAnsi="Arial" w:cs="Arial"/>
        </w:rPr>
        <w:t xml:space="preserve">Rzecznik Funduszy Europejskich </w:t>
      </w:r>
      <w:bookmarkEnd w:id="6"/>
      <w:r w:rsidRPr="007B2187">
        <w:rPr>
          <w:rFonts w:ascii="Arial" w:hAnsi="Arial" w:cs="Arial"/>
        </w:rPr>
        <w:t xml:space="preserve">swoją funkcję pełni w Kancelarii Zarządu Urzędu Marszałkowskiego Województwa Podkarpackiego w Rzeszowie. </w:t>
      </w:r>
    </w:p>
    <w:p w14:paraId="20D9687D" w14:textId="77777777" w:rsidR="00DF247A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Szczegółowy zakres zadań i organizacja stanowiska RFE zostały określone Zarządzeniem Nr 16/2021 Marszałka Województwa Podkarpackiego z dnia 15 marca 2021 r. w sprawie określenia organizacji wewnętrznej oraz szczegółowego zakresu działania Kancelarii Zarządu. </w:t>
      </w:r>
    </w:p>
    <w:p w14:paraId="181C5FC8" w14:textId="77777777" w:rsidR="001661BA" w:rsidRPr="007B2187" w:rsidRDefault="00DA4C6B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>Rzecznik Funduszy Europejskich</w:t>
      </w:r>
      <w:r w:rsidR="008F2575" w:rsidRPr="007B2187">
        <w:rPr>
          <w:rFonts w:ascii="Arial" w:hAnsi="Arial" w:cs="Arial"/>
        </w:rPr>
        <w:t xml:space="preserve"> w zakresie swoich zadań podlega bezpośrednio Zarządowi Województwa Podkarpackiego. </w:t>
      </w:r>
    </w:p>
    <w:p w14:paraId="188A9900" w14:textId="402D3580" w:rsidR="001661BA" w:rsidRPr="007B2187" w:rsidRDefault="001661BA" w:rsidP="00A95740">
      <w:pPr>
        <w:spacing w:line="360" w:lineRule="auto"/>
        <w:ind w:firstLine="357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lastRenderedPageBreak/>
        <w:t>Rzecznik Funduszy Europejskich został również powołany jako obserwator w skład Komitetu Monitorującego Regionalny Program Operacyjny Województwa Podkarpackiego na lata 2014-2020. Rzecznik ma prawo uczestnictwa w obradach oraz prawo zabierania głosu i wyrażania opinii w każdej ze spraw będących przedmiotem obrad. Nie przysługuje mu prawo głosowania.</w:t>
      </w:r>
    </w:p>
    <w:p w14:paraId="074E75E4" w14:textId="64C5DD37" w:rsidR="00F576AB" w:rsidRPr="007B2187" w:rsidRDefault="00F576AB" w:rsidP="004D711D">
      <w:pPr>
        <w:pStyle w:val="Nagwek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" w:name="_Toc67903278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Zapewnienie odpowiednich kanałów komunikacji między RFE a</w:t>
      </w:r>
      <w:r w:rsidR="00A95740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interesariuszami</w:t>
      </w:r>
      <w:bookmarkEnd w:id="7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3A70ECD" w14:textId="10AAADB3" w:rsidR="00F576AB" w:rsidRPr="007B2187" w:rsidRDefault="00DA4C6B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Wszelkie niezbędne informacje dotyczące RFE zamieszczono na stronie internetowej pod adresem </w:t>
      </w:r>
      <w:hyperlink r:id="rId9" w:history="1">
        <w:r w:rsidR="00A95740" w:rsidRPr="00C802BC">
          <w:rPr>
            <w:rStyle w:val="Hipercze"/>
            <w:rFonts w:ascii="Arial" w:hAnsi="Arial" w:cs="Arial"/>
          </w:rPr>
          <w:t>https://www.rpo.podkarpackie.pl/index.php/rzecznik-funduszy-europejskich</w:t>
        </w:r>
      </w:hyperlink>
      <w:r w:rsidR="00A95740">
        <w:rPr>
          <w:rFonts w:ascii="Arial" w:hAnsi="Arial" w:cs="Arial"/>
        </w:rPr>
        <w:t xml:space="preserve">. </w:t>
      </w:r>
    </w:p>
    <w:p w14:paraId="7B3AA724" w14:textId="7119A35A" w:rsidR="00F576AB" w:rsidRPr="007B2187" w:rsidRDefault="00F576AB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Rzecznik zapewnia możliwość kontaktu: </w:t>
      </w:r>
    </w:p>
    <w:p w14:paraId="4FFD4FDB" w14:textId="4E8BB145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Telefonicznego</w:t>
      </w:r>
      <w:r w:rsidRPr="00A95740">
        <w:rPr>
          <w:rFonts w:ascii="Arial" w:hAnsi="Arial" w:cs="Arial"/>
        </w:rPr>
        <w:t xml:space="preserve"> </w:t>
      </w:r>
    </w:p>
    <w:p w14:paraId="69B3170A" w14:textId="77777777" w:rsidR="00F576AB" w:rsidRPr="007B2187" w:rsidRDefault="00F576AB" w:rsidP="004D711D">
      <w:pPr>
        <w:spacing w:line="360" w:lineRule="auto"/>
        <w:ind w:firstLine="708"/>
        <w:jc w:val="both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17 773 60 28 lub +48 605 080 369 </w:t>
      </w:r>
    </w:p>
    <w:p w14:paraId="6F8DB2D7" w14:textId="7DB2F570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Elektronicznego</w:t>
      </w:r>
      <w:r w:rsidRPr="00A95740">
        <w:rPr>
          <w:rFonts w:ascii="Arial" w:hAnsi="Arial" w:cs="Arial"/>
        </w:rPr>
        <w:t xml:space="preserve"> </w:t>
      </w:r>
    </w:p>
    <w:p w14:paraId="3194E19E" w14:textId="2D6001D9" w:rsidR="00F576AB" w:rsidRPr="007B2187" w:rsidRDefault="00F576AB" w:rsidP="00A95740">
      <w:pPr>
        <w:spacing w:line="360" w:lineRule="auto"/>
        <w:ind w:left="708" w:right="-144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Do obsługi zgłoszeń dedykowany jest specjalny adres mailowy </w:t>
      </w:r>
      <w:r w:rsidRPr="007B2187">
        <w:rPr>
          <w:rFonts w:ascii="Arial" w:hAnsi="Arial" w:cs="Arial"/>
          <w:color w:val="000000" w:themeColor="text1"/>
        </w:rPr>
        <w:t>rzecznikrpo@podkarpackie.pl</w:t>
      </w:r>
      <w:r w:rsidRPr="007B2187">
        <w:rPr>
          <w:rFonts w:ascii="Arial" w:hAnsi="Arial" w:cs="Arial"/>
        </w:rPr>
        <w:t xml:space="preserve">. Dodatkowo </w:t>
      </w:r>
      <w:proofErr w:type="spellStart"/>
      <w:r w:rsidRPr="007B2187">
        <w:rPr>
          <w:rFonts w:ascii="Arial" w:hAnsi="Arial" w:cs="Arial"/>
        </w:rPr>
        <w:t>zgłoszeniodawcy</w:t>
      </w:r>
      <w:proofErr w:type="spellEnd"/>
      <w:r w:rsidRPr="007B2187">
        <w:rPr>
          <w:rFonts w:ascii="Arial" w:hAnsi="Arial" w:cs="Arial"/>
        </w:rPr>
        <w:t xml:space="preserve"> mogą skorzystać z</w:t>
      </w:r>
      <w:r w:rsidR="00A95740">
        <w:rPr>
          <w:rFonts w:ascii="Arial" w:hAnsi="Arial" w:cs="Arial"/>
        </w:rPr>
        <w:t> </w:t>
      </w:r>
      <w:r w:rsidRPr="007B2187">
        <w:rPr>
          <w:rFonts w:ascii="Arial" w:hAnsi="Arial" w:cs="Arial"/>
        </w:rPr>
        <w:t xml:space="preserve">formularza kontaktowego zamieszczonego na portalu </w:t>
      </w:r>
      <w:hyperlink r:id="rId10" w:history="1">
        <w:r w:rsidRPr="007B2187">
          <w:rPr>
            <w:rStyle w:val="Hipercze"/>
            <w:rFonts w:ascii="Arial" w:hAnsi="Arial" w:cs="Arial"/>
          </w:rPr>
          <w:t>www.rpo.podkaprackie.pl</w:t>
        </w:r>
      </w:hyperlink>
      <w:r w:rsidRPr="007B2187">
        <w:rPr>
          <w:rFonts w:ascii="Arial" w:hAnsi="Arial" w:cs="Arial"/>
        </w:rPr>
        <w:t xml:space="preserve">. </w:t>
      </w:r>
    </w:p>
    <w:p w14:paraId="668756CB" w14:textId="6450E07C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 xml:space="preserve">Pisemnego </w:t>
      </w:r>
    </w:p>
    <w:p w14:paraId="635096AA" w14:textId="1EDEDB14" w:rsidR="00F576AB" w:rsidRPr="007B2187" w:rsidRDefault="00F576AB" w:rsidP="00A95740">
      <w:pPr>
        <w:spacing w:line="360" w:lineRule="auto"/>
        <w:ind w:left="708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Korespondencję do Rzecznika można kierować na ogólny adres korespondencyjny Urzędu Marszałkowskiego Województwa Podkarpackiego: al. Łukasza Cieplińskiego 4, 35-010 Rzeszów (z dopiskiem „zgłoszenie do Rzecznika Funduszy Europejskich”). </w:t>
      </w:r>
    </w:p>
    <w:p w14:paraId="0EAD067E" w14:textId="6C98070D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Osobistego</w:t>
      </w:r>
      <w:r w:rsidRPr="00A95740">
        <w:rPr>
          <w:rFonts w:ascii="Arial" w:hAnsi="Arial" w:cs="Arial"/>
        </w:rPr>
        <w:t xml:space="preserve"> </w:t>
      </w:r>
    </w:p>
    <w:p w14:paraId="0CF57229" w14:textId="5C4BA15D" w:rsidR="00F576AB" w:rsidRPr="007B2187" w:rsidRDefault="00882364" w:rsidP="00A95740">
      <w:pPr>
        <w:spacing w:line="360" w:lineRule="auto"/>
        <w:ind w:left="708"/>
        <w:rPr>
          <w:rFonts w:ascii="Arial" w:hAnsi="Arial" w:cs="Arial"/>
        </w:rPr>
      </w:pPr>
      <w:r w:rsidRPr="007B2187">
        <w:rPr>
          <w:rFonts w:ascii="Arial" w:hAnsi="Arial" w:cs="Arial"/>
        </w:rPr>
        <w:t>Rzecznik przyjmuje Strony osobiście w siedzibie Urzędu po uprzednim telefonicznym umówieniu terminu</w:t>
      </w:r>
      <w:r w:rsidR="00F576AB" w:rsidRPr="007B2187">
        <w:rPr>
          <w:rFonts w:ascii="Arial" w:hAnsi="Arial" w:cs="Arial"/>
        </w:rPr>
        <w:t>.</w:t>
      </w:r>
    </w:p>
    <w:p w14:paraId="76019E70" w14:textId="5D712EF7" w:rsidR="00F576AB" w:rsidRPr="007B2187" w:rsidRDefault="00F576AB" w:rsidP="004D711D">
      <w:pPr>
        <w:pStyle w:val="Nagwek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" w:name="_Toc67903279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Działa</w:t>
      </w:r>
      <w:r w:rsidR="00DA4C6B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nia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Rzecznika Funduszy Europejskich </w:t>
      </w:r>
      <w:r w:rsidR="001A58F9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wynikające z ustawy wdrożeniowej</w:t>
      </w:r>
      <w:bookmarkEnd w:id="8"/>
      <w:r w:rsidR="001A58F9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9251689" w14:textId="5FC78260" w:rsidR="00F576AB" w:rsidRPr="007B2187" w:rsidRDefault="00F576AB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_Toc67903280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Rozpatrywanie zgłoszeń</w:t>
      </w:r>
      <w:bookmarkEnd w:id="9"/>
    </w:p>
    <w:p w14:paraId="70B8C5AC" w14:textId="6A50D164" w:rsidR="001A58F9" w:rsidRPr="007B2187" w:rsidRDefault="00DA4C6B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W okresie sprawozdawczym tj. od 1 stycznia do 31 grudnia 2020 roku do RFE wpłynęło 3</w:t>
      </w:r>
      <w:r w:rsidR="0027790A" w:rsidRPr="007B2187">
        <w:rPr>
          <w:rFonts w:ascii="Arial" w:hAnsi="Arial" w:cs="Arial"/>
        </w:rPr>
        <w:t>3</w:t>
      </w:r>
      <w:r w:rsidRPr="007B2187">
        <w:rPr>
          <w:rFonts w:ascii="Arial" w:hAnsi="Arial" w:cs="Arial"/>
        </w:rPr>
        <w:t xml:space="preserve"> zgłosze</w:t>
      </w:r>
      <w:r w:rsidR="0027790A" w:rsidRPr="007B2187">
        <w:rPr>
          <w:rFonts w:ascii="Arial" w:hAnsi="Arial" w:cs="Arial"/>
        </w:rPr>
        <w:t>nia</w:t>
      </w:r>
      <w:r w:rsidR="00C610B5" w:rsidRPr="007B2187">
        <w:rPr>
          <w:rFonts w:ascii="Arial" w:hAnsi="Arial" w:cs="Arial"/>
        </w:rPr>
        <w:t xml:space="preserve">. </w:t>
      </w:r>
    </w:p>
    <w:p w14:paraId="2CA4D92F" w14:textId="576BBF19" w:rsidR="00234944" w:rsidRPr="007B2187" w:rsidRDefault="00C610B5" w:rsidP="00A95740">
      <w:pPr>
        <w:spacing w:line="360" w:lineRule="auto"/>
        <w:ind w:firstLine="360"/>
        <w:rPr>
          <w:rFonts w:ascii="Arial" w:eastAsia="Calibri" w:hAnsi="Arial" w:cs="Arial"/>
        </w:rPr>
      </w:pPr>
      <w:r w:rsidRPr="007B2187">
        <w:rPr>
          <w:rFonts w:ascii="Arial" w:eastAsia="Calibri" w:hAnsi="Arial" w:cs="Arial"/>
          <w:lang w:eastAsia="x-none"/>
        </w:rPr>
        <w:lastRenderedPageBreak/>
        <w:t>Zdecydo</w:t>
      </w:r>
      <w:r w:rsidR="00EE63C2" w:rsidRPr="007B2187">
        <w:rPr>
          <w:rFonts w:ascii="Arial" w:eastAsia="Calibri" w:hAnsi="Arial" w:cs="Arial"/>
          <w:lang w:eastAsia="x-none"/>
        </w:rPr>
        <w:t>wana większość zgłoszeń wpłynęła</w:t>
      </w:r>
      <w:r w:rsidRPr="007B2187">
        <w:rPr>
          <w:rFonts w:ascii="Arial" w:eastAsia="Calibri" w:hAnsi="Arial" w:cs="Arial"/>
          <w:lang w:eastAsia="x-none"/>
        </w:rPr>
        <w:t xml:space="preserve"> do RFE za pośrednictwem poczty elektronicznej tj. łącznie 30 zgłoszeń. 2 zgłoszenia odbyły się osobiście. </w:t>
      </w:r>
      <w:r w:rsidR="00EE63C2" w:rsidRPr="007B2187">
        <w:rPr>
          <w:rFonts w:ascii="Arial" w:eastAsia="Calibri" w:hAnsi="Arial" w:cs="Arial"/>
          <w:lang w:eastAsia="x-none"/>
        </w:rPr>
        <w:t>Pocztą tradycyjną wpłynęło jedno zgłoszenie.</w:t>
      </w:r>
      <w:r w:rsidRPr="007B2187">
        <w:rPr>
          <w:rFonts w:ascii="Arial" w:eastAsia="Calibri" w:hAnsi="Arial" w:cs="Arial"/>
          <w:lang w:eastAsia="x-none"/>
        </w:rPr>
        <w:t xml:space="preserve"> </w:t>
      </w:r>
      <w:r w:rsidR="001661BA" w:rsidRPr="007B2187">
        <w:rPr>
          <w:rFonts w:ascii="Arial" w:eastAsia="Calibri" w:hAnsi="Arial" w:cs="Arial"/>
          <w:lang w:eastAsia="x-none"/>
        </w:rPr>
        <w:t xml:space="preserve">Jedno zgłoszenie zostało przekazane do rozpatrzenia wg. właściwości. </w:t>
      </w:r>
      <w:r w:rsidRPr="007B2187">
        <w:rPr>
          <w:rFonts w:ascii="Arial" w:eastAsia="Calibri" w:hAnsi="Arial" w:cs="Arial"/>
          <w:lang w:eastAsia="x-none"/>
        </w:rPr>
        <w:t>Ponadto, RFE odebrał ok</w:t>
      </w:r>
      <w:r w:rsidR="00EE63C2" w:rsidRPr="007B2187">
        <w:rPr>
          <w:rFonts w:ascii="Arial" w:eastAsia="Calibri" w:hAnsi="Arial" w:cs="Arial"/>
          <w:lang w:eastAsia="x-none"/>
        </w:rPr>
        <w:t>.</w:t>
      </w:r>
      <w:r w:rsidRPr="007B2187">
        <w:rPr>
          <w:rFonts w:ascii="Arial" w:eastAsia="Calibri" w:hAnsi="Arial" w:cs="Arial"/>
          <w:lang w:eastAsia="x-none"/>
        </w:rPr>
        <w:t xml:space="preserve"> 40 zgłoszeń telefonicznych, które nie zostały ujęte w </w:t>
      </w:r>
      <w:r w:rsidR="00EE63C2" w:rsidRPr="007B2187">
        <w:rPr>
          <w:rFonts w:ascii="Arial" w:eastAsia="Calibri" w:hAnsi="Arial" w:cs="Arial"/>
          <w:lang w:eastAsia="x-none"/>
        </w:rPr>
        <w:t>powyższym</w:t>
      </w:r>
      <w:r w:rsidR="001661BA" w:rsidRPr="007B2187">
        <w:rPr>
          <w:rFonts w:ascii="Arial" w:eastAsia="Calibri" w:hAnsi="Arial" w:cs="Arial"/>
          <w:lang w:eastAsia="x-none"/>
        </w:rPr>
        <w:t xml:space="preserve"> zestawieniu.</w:t>
      </w:r>
      <w:r w:rsidR="000B48E9" w:rsidRPr="007B2187">
        <w:rPr>
          <w:rFonts w:ascii="Arial" w:hAnsi="Arial" w:cs="Arial"/>
        </w:rPr>
        <w:t xml:space="preserve"> </w:t>
      </w:r>
      <w:r w:rsidR="00234944" w:rsidRPr="007B2187">
        <w:rPr>
          <w:rFonts w:ascii="Arial" w:eastAsia="Calibri" w:hAnsi="Arial" w:cs="Arial"/>
        </w:rPr>
        <w:t xml:space="preserve">W miarę możliwości problem rozwiązywano podczas 1-2 rozmów telefonicznych lub przekierowywano rozmówcę do właściwej instytucji. </w:t>
      </w:r>
    </w:p>
    <w:p w14:paraId="09F5DD0E" w14:textId="5B8EF540" w:rsidR="00234944" w:rsidRPr="007B2187" w:rsidRDefault="001661BA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  <w:color w:val="000000" w:themeColor="text1"/>
        </w:rPr>
        <w:t xml:space="preserve">Zgłoszenia miały przeważnie charakter </w:t>
      </w:r>
      <w:r w:rsidRPr="007B2187">
        <w:rPr>
          <w:rFonts w:ascii="Arial" w:hAnsi="Arial" w:cs="Arial"/>
        </w:rPr>
        <w:t xml:space="preserve">prośby o interwencję lub zbadania sprawy i udzielenia informacji. </w:t>
      </w:r>
      <w:r w:rsidR="00234944" w:rsidRPr="007B2187">
        <w:rPr>
          <w:rFonts w:ascii="Arial" w:hAnsi="Arial" w:cs="Arial"/>
        </w:rPr>
        <w:t xml:space="preserve">Każdorazowy wpływ zgłoszenia oznacza konieczność analizy obowiązujących procedur w ramach Programu. </w:t>
      </w:r>
    </w:p>
    <w:p w14:paraId="310C88B4" w14:textId="382E26B9" w:rsidR="00234944" w:rsidRPr="007B2187" w:rsidRDefault="00234944" w:rsidP="00A95740">
      <w:pPr>
        <w:spacing w:line="360" w:lineRule="auto"/>
        <w:rPr>
          <w:rFonts w:ascii="Arial" w:hAnsi="Arial" w:cs="Arial"/>
        </w:rPr>
      </w:pPr>
    </w:p>
    <w:p w14:paraId="2C8D3D79" w14:textId="2AC2E9E4" w:rsidR="00DA4C6B" w:rsidRPr="007B2187" w:rsidRDefault="00047D79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Z otrzymanych zgłoszeń, 19 dotyczyło procedury naboru wniosków w ramach konkursu na „</w:t>
      </w:r>
      <w:r w:rsidRPr="007B2187">
        <w:rPr>
          <w:rFonts w:ascii="Arial" w:hAnsi="Arial" w:cs="Arial"/>
          <w:shd w:val="clear" w:color="auto" w:fill="FFFFFF"/>
        </w:rPr>
        <w:t xml:space="preserve">Wsparcie na kapitał obrotowy dla mikro i małych przedsiębiorstw – wsparcie grantowe”, </w:t>
      </w:r>
      <w:r w:rsidRPr="007B2187">
        <w:rPr>
          <w:rFonts w:ascii="Arial" w:hAnsi="Arial" w:cs="Arial"/>
        </w:rPr>
        <w:t>realizowanego</w:t>
      </w:r>
      <w:r w:rsidR="000B48E9" w:rsidRPr="007B2187">
        <w:rPr>
          <w:rFonts w:ascii="Arial" w:hAnsi="Arial" w:cs="Arial"/>
        </w:rPr>
        <w:t xml:space="preserve"> przez </w:t>
      </w:r>
      <w:r w:rsidRPr="007B2187">
        <w:rPr>
          <w:rFonts w:ascii="Arial" w:hAnsi="Arial" w:cs="Arial"/>
        </w:rPr>
        <w:t>Rzeszowską Agencję Rozwoju Regionalnego Projektu.</w:t>
      </w:r>
    </w:p>
    <w:p w14:paraId="1293972A" w14:textId="37844DE1" w:rsidR="00797EB1" w:rsidRPr="007B2187" w:rsidRDefault="00797EB1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Jedno zgłoszenie obejmowało propozycję usprawnień procesu wdrażania RPO WP.</w:t>
      </w:r>
    </w:p>
    <w:p w14:paraId="530C9E3D" w14:textId="4D8D66F5" w:rsidR="00DA4C6B" w:rsidRPr="007B2187" w:rsidRDefault="00234944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Największą liczbę zgłoszeń według podziału na kategorię nadawcy stanowili przedsiębiorcy, następnie uczestnicy projektu oraz instytucje szkoleniowe.</w:t>
      </w:r>
    </w:p>
    <w:p w14:paraId="44B395C7" w14:textId="51E06D61" w:rsidR="00ED3A01" w:rsidRPr="007B2187" w:rsidRDefault="00ED3A01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W 2020 roku do RFE nie wpłynęły żadne zgłoszenia, które dotyczyłyby naruszeń zasad horyzontalnych łamiących zasady niedyskryminacji ze względu na </w:t>
      </w:r>
      <w:r w:rsidRPr="007B2187">
        <w:rPr>
          <w:rFonts w:ascii="Arial" w:hAnsi="Arial" w:cs="Arial"/>
          <w:color w:val="000000" w:themeColor="text1"/>
        </w:rPr>
        <w:t>płeć, wiek, niepełnosprawność, rasę lub pochodzenie etniczne, wyznawaną religię lub światopogląd, orientację seksualną lub tożsamość płciową.</w:t>
      </w:r>
    </w:p>
    <w:p w14:paraId="4F727D7D" w14:textId="206829C4" w:rsidR="004102CE" w:rsidRPr="00A95740" w:rsidRDefault="00D65AEC" w:rsidP="00D65AEC">
      <w:pPr>
        <w:pStyle w:val="Nagwek2"/>
        <w:spacing w:after="240"/>
        <w:ind w:left="426"/>
        <w:rPr>
          <w:rFonts w:ascii="Arial" w:hAnsi="Arial" w:cs="Arial"/>
          <w:b/>
          <w:color w:val="auto"/>
          <w:sz w:val="24"/>
          <w:szCs w:val="24"/>
        </w:rPr>
      </w:pPr>
      <w:bookmarkStart w:id="10" w:name="_Toc67903281"/>
      <w:r>
        <w:rPr>
          <w:rFonts w:ascii="Arial" w:hAnsi="Arial" w:cs="Arial"/>
          <w:b/>
          <w:color w:val="auto"/>
          <w:sz w:val="24"/>
          <w:szCs w:val="24"/>
        </w:rPr>
        <w:t>5.2 O</w:t>
      </w:r>
      <w:r w:rsidR="004102CE" w:rsidRPr="00A95740">
        <w:rPr>
          <w:rFonts w:ascii="Arial" w:hAnsi="Arial" w:cs="Arial"/>
          <w:b/>
          <w:color w:val="auto"/>
          <w:sz w:val="24"/>
          <w:szCs w:val="24"/>
        </w:rPr>
        <w:t xml:space="preserve">kresowe </w:t>
      </w:r>
      <w:r w:rsidR="00882364" w:rsidRPr="00A95740">
        <w:rPr>
          <w:rFonts w:ascii="Arial" w:hAnsi="Arial" w:cs="Arial"/>
          <w:b/>
          <w:color w:val="auto"/>
          <w:sz w:val="24"/>
          <w:szCs w:val="24"/>
        </w:rPr>
        <w:t>przegląd procedur</w:t>
      </w:r>
      <w:bookmarkEnd w:id="10"/>
    </w:p>
    <w:p w14:paraId="4AA3D7FD" w14:textId="4F82798A" w:rsidR="004102CE" w:rsidRPr="007B2187" w:rsidRDefault="00882364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Zgodnie z obowiązkiem wynikającym z art. 14a ust. 3 pkt 4 ustawy wdrożeniowej, RFE dokonał okresowego przeglądu procedur w ramach Regionalnego Programu Operacyjnego Województwa Podkarpackiego na lata 2014-2020. </w:t>
      </w:r>
      <w:r w:rsidR="004D711D" w:rsidRPr="007B2187">
        <w:rPr>
          <w:rFonts w:ascii="Arial" w:hAnsi="Arial" w:cs="Arial"/>
        </w:rPr>
        <w:t>Na podstawie analizy zgłoszeń wpływających do RFE dokonywano przeglądu odpowiednich procedur adekwatnych do rozpatrywanej sprawy.</w:t>
      </w:r>
    </w:p>
    <w:p w14:paraId="117F1A36" w14:textId="37F353B1" w:rsidR="00882364" w:rsidRPr="00A95740" w:rsidRDefault="004D711D" w:rsidP="00D65AEC">
      <w:pPr>
        <w:pStyle w:val="Nagwek1"/>
        <w:numPr>
          <w:ilvl w:val="0"/>
          <w:numId w:val="8"/>
        </w:numPr>
        <w:spacing w:after="240"/>
        <w:rPr>
          <w:rFonts w:ascii="Arial" w:hAnsi="Arial" w:cs="Arial"/>
          <w:b/>
          <w:color w:val="auto"/>
          <w:sz w:val="24"/>
        </w:rPr>
      </w:pPr>
      <w:bookmarkStart w:id="11" w:name="_Toc67903282"/>
      <w:r w:rsidRPr="00A95740">
        <w:rPr>
          <w:rFonts w:ascii="Arial" w:hAnsi="Arial" w:cs="Arial"/>
          <w:b/>
          <w:color w:val="auto"/>
          <w:sz w:val="24"/>
        </w:rPr>
        <w:t>Działania dodatkowe</w:t>
      </w:r>
      <w:bookmarkEnd w:id="11"/>
    </w:p>
    <w:p w14:paraId="669E0FE6" w14:textId="28345FE7" w:rsidR="004D711D" w:rsidRPr="007B2187" w:rsidRDefault="004D711D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 xml:space="preserve">W celu wymiany doświadczeń i wypracowania wspólnych standardów związanych </w:t>
      </w:r>
      <w:r w:rsidRPr="007B2187">
        <w:rPr>
          <w:rFonts w:ascii="Arial" w:eastAsiaTheme="minorHAnsi" w:hAnsi="Arial" w:cs="Arial"/>
          <w:color w:val="000000"/>
          <w:lang w:eastAsia="en-US"/>
        </w:rPr>
        <w:br/>
        <w:t xml:space="preserve">z działalnością Rzeczników Funduszy Europejskich uczestniczyłam w cyklicznych </w:t>
      </w:r>
      <w:r w:rsidRPr="007B2187">
        <w:rPr>
          <w:rFonts w:ascii="Arial" w:eastAsiaTheme="minorHAnsi" w:hAnsi="Arial" w:cs="Arial"/>
          <w:color w:val="000000"/>
          <w:lang w:eastAsia="en-US"/>
        </w:rPr>
        <w:lastRenderedPageBreak/>
        <w:t>spotkaniach organizowanych przez Rzecznika Funduszy Europejskich w</w:t>
      </w:r>
      <w:r w:rsidR="00A95740">
        <w:rPr>
          <w:rFonts w:ascii="Arial" w:eastAsiaTheme="minorHAnsi" w:hAnsi="Arial" w:cs="Arial"/>
          <w:color w:val="000000"/>
          <w:lang w:eastAsia="en-US"/>
        </w:rPr>
        <w:t> </w:t>
      </w:r>
      <w:r w:rsidRPr="007B2187">
        <w:rPr>
          <w:rFonts w:ascii="Arial" w:eastAsiaTheme="minorHAnsi" w:hAnsi="Arial" w:cs="Arial"/>
          <w:color w:val="000000"/>
          <w:lang w:eastAsia="en-US"/>
        </w:rPr>
        <w:t>Ministerstwie Funduszy i Polityki Regionalnej. Ze względu na sytuację związaną z</w:t>
      </w:r>
      <w:r w:rsidR="00A95740">
        <w:rPr>
          <w:rFonts w:ascii="Arial" w:eastAsiaTheme="minorHAnsi" w:hAnsi="Arial" w:cs="Arial"/>
          <w:color w:val="000000"/>
          <w:lang w:eastAsia="en-US"/>
        </w:rPr>
        <w:t> 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pandemią Covid-19 odbywały się one w formie wideokonferencji. </w:t>
      </w:r>
    </w:p>
    <w:p w14:paraId="62049D5A" w14:textId="4125AE13" w:rsidR="00882364" w:rsidRPr="007B2187" w:rsidRDefault="004D711D" w:rsidP="00A95740">
      <w:pPr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>Ponadto, Rzecznik Funduszy Europejskich uczestniczył jako obserwator na posiedzeniach Komitetu Monitorującego Regionalnym Programem Operacyjnym Województwa Podkarpackiego na lata 2014-2020.</w:t>
      </w:r>
    </w:p>
    <w:p w14:paraId="354D5B4E" w14:textId="1FC30220" w:rsidR="00797EB1" w:rsidRPr="00A95740" w:rsidRDefault="00797EB1" w:rsidP="00A95740">
      <w:pPr>
        <w:pStyle w:val="Nagwek1"/>
        <w:numPr>
          <w:ilvl w:val="0"/>
          <w:numId w:val="8"/>
        </w:numPr>
        <w:rPr>
          <w:rFonts w:ascii="Arial" w:eastAsiaTheme="minorHAnsi" w:hAnsi="Arial" w:cs="Arial"/>
          <w:b/>
          <w:color w:val="auto"/>
          <w:sz w:val="24"/>
          <w:lang w:eastAsia="en-US"/>
        </w:rPr>
      </w:pPr>
      <w:bookmarkStart w:id="12" w:name="_Toc67903283"/>
      <w:r w:rsidRPr="00A95740">
        <w:rPr>
          <w:rFonts w:ascii="Arial" w:eastAsiaTheme="minorHAnsi" w:hAnsi="Arial" w:cs="Arial"/>
          <w:b/>
          <w:color w:val="auto"/>
          <w:sz w:val="24"/>
          <w:lang w:eastAsia="en-US"/>
        </w:rPr>
        <w:t>Wnioski</w:t>
      </w:r>
      <w:bookmarkEnd w:id="12"/>
    </w:p>
    <w:p w14:paraId="1FC03CCB" w14:textId="77777777" w:rsidR="00797EB1" w:rsidRPr="007B2187" w:rsidRDefault="00797EB1" w:rsidP="00797E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25F189FF" w14:textId="532C5B4F" w:rsidR="00797EB1" w:rsidRPr="007B2187" w:rsidRDefault="00797EB1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Instytucja Rzecznika Funduszy Europejskich wprowadzona ustawą wdrożeniową jest wyjściem naprzeciw Wnioskodawcom, Beneficjentom oraz uczestnikom projektów korzystającym lub starającym się uzyskać dofinansowanie ze środków unijnych. Możliwość wnoszenia zgłoszenia utrudnień w realizacji projektu bądź propozycji usprawnień przyczyniła się do pozyskania informacji na temat sposobu i jakości wdrażania Regionalnego Programu Operacyjnego Województwa Podkarpackiego na lata 2014-2020 oraz lepszego wykorzystania środków europejskich. </w:t>
      </w:r>
    </w:p>
    <w:p w14:paraId="3E47C12C" w14:textId="79E1EC8D" w:rsidR="00797EB1" w:rsidRPr="007B2187" w:rsidRDefault="00797EB1" w:rsidP="00A9574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Skuteczna i aktywna działalność RFE będzie wpływała także na pozytywny wizerunek Urzędu Marszałkowskiego Województwa Podkarpackiego, jako instytucji przyjaznej Beneficjentom. </w:t>
      </w:r>
    </w:p>
    <w:p w14:paraId="5D93D6E8" w14:textId="6B3CC406" w:rsidR="00797EB1" w:rsidRPr="007B2187" w:rsidRDefault="00797EB1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Za pozytyw należy uznać fakt, że relatywnie niewielka liczba spraw zgłaszanych do Rzecznika sugeruje, że zarówno procedury, jak i ich stosowanie w praktyce są optymalne i nie powodują szczególnych uchybień. </w:t>
      </w:r>
    </w:p>
    <w:sectPr w:rsidR="00797EB1" w:rsidRPr="007B2187" w:rsidSect="00A471B3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5E1B" w14:textId="77777777" w:rsidR="00E972C6" w:rsidRDefault="00E972C6" w:rsidP="006C3C44">
      <w:r>
        <w:separator/>
      </w:r>
    </w:p>
  </w:endnote>
  <w:endnote w:type="continuationSeparator" w:id="0">
    <w:p w14:paraId="66B8B444" w14:textId="77777777" w:rsidR="00E972C6" w:rsidRDefault="00E972C6" w:rsidP="006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4972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BC23DCA" w14:textId="69375E2C" w:rsidR="006C3C44" w:rsidRPr="00A95740" w:rsidRDefault="006C3C44">
        <w:pPr>
          <w:pStyle w:val="Stopka"/>
          <w:jc w:val="right"/>
          <w:rPr>
            <w:rFonts w:ascii="Arial" w:hAnsi="Arial" w:cs="Arial"/>
          </w:rPr>
        </w:pPr>
        <w:r w:rsidRPr="00A95740">
          <w:rPr>
            <w:rFonts w:ascii="Arial" w:hAnsi="Arial" w:cs="Arial"/>
          </w:rPr>
          <w:fldChar w:fldCharType="begin"/>
        </w:r>
        <w:r w:rsidRPr="00A95740">
          <w:rPr>
            <w:rFonts w:ascii="Arial" w:hAnsi="Arial" w:cs="Arial"/>
          </w:rPr>
          <w:instrText>PAGE   \* MERGEFORMAT</w:instrText>
        </w:r>
        <w:r w:rsidRPr="00A95740">
          <w:rPr>
            <w:rFonts w:ascii="Arial" w:hAnsi="Arial" w:cs="Arial"/>
          </w:rPr>
          <w:fldChar w:fldCharType="separate"/>
        </w:r>
        <w:r w:rsidRPr="00A95740">
          <w:rPr>
            <w:rFonts w:ascii="Arial" w:hAnsi="Arial" w:cs="Arial"/>
          </w:rPr>
          <w:t>2</w:t>
        </w:r>
        <w:r w:rsidRPr="00A95740">
          <w:rPr>
            <w:rFonts w:ascii="Arial" w:hAnsi="Arial" w:cs="Arial"/>
          </w:rPr>
          <w:fldChar w:fldCharType="end"/>
        </w:r>
      </w:p>
    </w:sdtContent>
  </w:sdt>
  <w:p w14:paraId="04B77AA8" w14:textId="77777777" w:rsidR="006C3C44" w:rsidRDefault="006C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9945" w14:textId="77777777" w:rsidR="00E972C6" w:rsidRDefault="00E972C6" w:rsidP="006C3C44">
      <w:r>
        <w:separator/>
      </w:r>
    </w:p>
  </w:footnote>
  <w:footnote w:type="continuationSeparator" w:id="0">
    <w:p w14:paraId="552DA68C" w14:textId="77777777" w:rsidR="00E972C6" w:rsidRDefault="00E972C6" w:rsidP="006C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975"/>
    <w:multiLevelType w:val="hybridMultilevel"/>
    <w:tmpl w:val="720C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993"/>
    <w:multiLevelType w:val="hybridMultilevel"/>
    <w:tmpl w:val="9FE2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CC5"/>
    <w:multiLevelType w:val="multilevel"/>
    <w:tmpl w:val="24B24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5D40D7"/>
    <w:multiLevelType w:val="hybridMultilevel"/>
    <w:tmpl w:val="86BA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494"/>
    <w:multiLevelType w:val="hybridMultilevel"/>
    <w:tmpl w:val="E2AA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47FE"/>
    <w:multiLevelType w:val="hybridMultilevel"/>
    <w:tmpl w:val="651A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7EB9"/>
    <w:multiLevelType w:val="hybridMultilevel"/>
    <w:tmpl w:val="9B0477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B3F22"/>
    <w:multiLevelType w:val="hybridMultilevel"/>
    <w:tmpl w:val="AE64E806"/>
    <w:lvl w:ilvl="0" w:tplc="97AE6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207C"/>
    <w:multiLevelType w:val="hybridMultilevel"/>
    <w:tmpl w:val="D5E0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2524"/>
    <w:multiLevelType w:val="hybridMultilevel"/>
    <w:tmpl w:val="0CDA8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13680"/>
    <w:multiLevelType w:val="hybridMultilevel"/>
    <w:tmpl w:val="3444998C"/>
    <w:lvl w:ilvl="0" w:tplc="BE1C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31F81"/>
    <w:multiLevelType w:val="hybridMultilevel"/>
    <w:tmpl w:val="59A816A2"/>
    <w:lvl w:ilvl="0" w:tplc="9F4CC88E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A3468CE"/>
    <w:multiLevelType w:val="multilevel"/>
    <w:tmpl w:val="CC70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4D4585"/>
    <w:multiLevelType w:val="hybridMultilevel"/>
    <w:tmpl w:val="A52E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B1D7F"/>
    <w:multiLevelType w:val="hybridMultilevel"/>
    <w:tmpl w:val="3724D8D2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ED5042E"/>
    <w:multiLevelType w:val="hybridMultilevel"/>
    <w:tmpl w:val="FC862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35"/>
    <w:rsid w:val="0000073E"/>
    <w:rsid w:val="000047AF"/>
    <w:rsid w:val="000148C5"/>
    <w:rsid w:val="00047D79"/>
    <w:rsid w:val="000801E6"/>
    <w:rsid w:val="000B2CED"/>
    <w:rsid w:val="000B48E9"/>
    <w:rsid w:val="000E0EFD"/>
    <w:rsid w:val="00141EB7"/>
    <w:rsid w:val="001661BA"/>
    <w:rsid w:val="001778BD"/>
    <w:rsid w:val="001A58F9"/>
    <w:rsid w:val="001C5D4A"/>
    <w:rsid w:val="001D60DF"/>
    <w:rsid w:val="001F4559"/>
    <w:rsid w:val="00216FB7"/>
    <w:rsid w:val="002344C7"/>
    <w:rsid w:val="00234944"/>
    <w:rsid w:val="00271658"/>
    <w:rsid w:val="0027790A"/>
    <w:rsid w:val="002A4A4C"/>
    <w:rsid w:val="002C7FAF"/>
    <w:rsid w:val="003008B3"/>
    <w:rsid w:val="00326512"/>
    <w:rsid w:val="003655FE"/>
    <w:rsid w:val="003803F6"/>
    <w:rsid w:val="003A19F9"/>
    <w:rsid w:val="003B4535"/>
    <w:rsid w:val="004102CE"/>
    <w:rsid w:val="00431405"/>
    <w:rsid w:val="00452FB8"/>
    <w:rsid w:val="00473733"/>
    <w:rsid w:val="00497FCA"/>
    <w:rsid w:val="004D711D"/>
    <w:rsid w:val="004E7714"/>
    <w:rsid w:val="00543EB0"/>
    <w:rsid w:val="00572D21"/>
    <w:rsid w:val="005B55A1"/>
    <w:rsid w:val="005F3DEC"/>
    <w:rsid w:val="0060335D"/>
    <w:rsid w:val="00651BC6"/>
    <w:rsid w:val="006C3C44"/>
    <w:rsid w:val="00710A2C"/>
    <w:rsid w:val="00797EB1"/>
    <w:rsid w:val="007B2187"/>
    <w:rsid w:val="00806A14"/>
    <w:rsid w:val="00840331"/>
    <w:rsid w:val="00876D45"/>
    <w:rsid w:val="008811D7"/>
    <w:rsid w:val="00882364"/>
    <w:rsid w:val="008F2575"/>
    <w:rsid w:val="00926C8B"/>
    <w:rsid w:val="00927386"/>
    <w:rsid w:val="009C50AA"/>
    <w:rsid w:val="009D0D92"/>
    <w:rsid w:val="009F5B9F"/>
    <w:rsid w:val="00A04058"/>
    <w:rsid w:val="00A04C27"/>
    <w:rsid w:val="00A1623B"/>
    <w:rsid w:val="00A471B3"/>
    <w:rsid w:val="00A95740"/>
    <w:rsid w:val="00AA1726"/>
    <w:rsid w:val="00AB55BD"/>
    <w:rsid w:val="00AE0EF7"/>
    <w:rsid w:val="00B33CFC"/>
    <w:rsid w:val="00B46769"/>
    <w:rsid w:val="00B74FF6"/>
    <w:rsid w:val="00BC2893"/>
    <w:rsid w:val="00BD5835"/>
    <w:rsid w:val="00C610B5"/>
    <w:rsid w:val="00C8471B"/>
    <w:rsid w:val="00CB3A03"/>
    <w:rsid w:val="00CC3ECF"/>
    <w:rsid w:val="00CD1D36"/>
    <w:rsid w:val="00D05805"/>
    <w:rsid w:val="00D22AF5"/>
    <w:rsid w:val="00D3254F"/>
    <w:rsid w:val="00D65AEC"/>
    <w:rsid w:val="00DA4C6B"/>
    <w:rsid w:val="00DF0CA3"/>
    <w:rsid w:val="00DF247A"/>
    <w:rsid w:val="00E23EA9"/>
    <w:rsid w:val="00E41B9B"/>
    <w:rsid w:val="00E95A7F"/>
    <w:rsid w:val="00E972C6"/>
    <w:rsid w:val="00EC5387"/>
    <w:rsid w:val="00ED3A01"/>
    <w:rsid w:val="00ED6BD2"/>
    <w:rsid w:val="00EE63C2"/>
    <w:rsid w:val="00EF0BB1"/>
    <w:rsid w:val="00F016BD"/>
    <w:rsid w:val="00F41AF9"/>
    <w:rsid w:val="00F576AB"/>
    <w:rsid w:val="00F607A6"/>
    <w:rsid w:val="00F778C7"/>
    <w:rsid w:val="00F867B8"/>
    <w:rsid w:val="00FA7F9E"/>
    <w:rsid w:val="00FC06C6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23BE"/>
  <w15:docId w15:val="{16596F8A-B204-4D60-8FFE-C682694E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8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58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5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576A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6AB"/>
    <w:rPr>
      <w:color w:val="605E5C"/>
      <w:shd w:val="clear" w:color="auto" w:fill="E1DFDD"/>
    </w:rPr>
  </w:style>
  <w:style w:type="paragraph" w:customStyle="1" w:styleId="Default">
    <w:name w:val="Default"/>
    <w:rsid w:val="00A47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0E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0EF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0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0EFD"/>
    <w:pPr>
      <w:spacing w:line="259" w:lineRule="auto"/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0007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A58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A58F9"/>
    <w:pPr>
      <w:spacing w:after="100"/>
      <w:ind w:left="240"/>
    </w:pPr>
  </w:style>
  <w:style w:type="paragraph" w:styleId="Nagwek">
    <w:name w:val="header"/>
    <w:basedOn w:val="Normalny"/>
    <w:link w:val="NagwekZnak"/>
    <w:uiPriority w:val="99"/>
    <w:unhideWhenUsed/>
    <w:rsid w:val="006C3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podkapr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po.podkarpackie.pl/index.php/rzecznik-funduszy-europejs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DF9B-89B4-474B-9DB6-F003C04E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GotkowskaMonika</dc:creator>
  <cp:lastModifiedBy>Zarzyczny Agnieszka</cp:lastModifiedBy>
  <cp:revision>4</cp:revision>
  <cp:lastPrinted>2020-09-03T08:46:00Z</cp:lastPrinted>
  <dcterms:created xsi:type="dcterms:W3CDTF">2021-03-29T07:24:00Z</dcterms:created>
  <dcterms:modified xsi:type="dcterms:W3CDTF">2021-03-29T07:56:00Z</dcterms:modified>
</cp:coreProperties>
</file>