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D2" w:rsidRDefault="002909D2" w:rsidP="008E3FB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909D2" w:rsidRDefault="002909D2" w:rsidP="008E3FB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E3FB1" w:rsidRDefault="0078522C" w:rsidP="008E3FB1">
      <w:pPr>
        <w:spacing w:after="0" w:line="240" w:lineRule="auto"/>
        <w:jc w:val="right"/>
        <w:rPr>
          <w:rFonts w:ascii="Arial" w:hAnsi="Arial" w:cs="Arial"/>
          <w:b/>
        </w:rPr>
      </w:pPr>
      <w:r w:rsidRPr="00321BDF">
        <w:rPr>
          <w:rFonts w:ascii="Arial" w:hAnsi="Arial" w:cs="Arial"/>
          <w:b/>
          <w:sz w:val="20"/>
          <w:szCs w:val="20"/>
        </w:rPr>
        <w:t>Kr</w:t>
      </w:r>
      <w:r w:rsidR="00834B9E" w:rsidRPr="00321BDF">
        <w:rPr>
          <w:rFonts w:ascii="Arial" w:hAnsi="Arial" w:cs="Arial"/>
          <w:b/>
          <w:sz w:val="20"/>
          <w:szCs w:val="20"/>
        </w:rPr>
        <w:t>yteria wyboru projektów dla osi X Pomoc techniczna RPO WP 2014</w:t>
      </w:r>
      <w:r w:rsidR="008E3FB1" w:rsidRPr="00321BDF">
        <w:rPr>
          <w:rFonts w:ascii="Arial" w:hAnsi="Arial" w:cs="Arial"/>
          <w:b/>
          <w:sz w:val="20"/>
          <w:szCs w:val="20"/>
        </w:rPr>
        <w:t xml:space="preserve"> </w:t>
      </w:r>
      <w:r w:rsidR="002909D2">
        <w:rPr>
          <w:rFonts w:ascii="Arial" w:hAnsi="Arial" w:cs="Arial"/>
          <w:b/>
          <w:sz w:val="20"/>
          <w:szCs w:val="20"/>
        </w:rPr>
        <w:t>- 2020</w:t>
      </w:r>
      <w:r w:rsidR="008E3FB1" w:rsidRPr="00321BDF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E3FB1" w:rsidRPr="00321BDF">
        <w:rPr>
          <w:rFonts w:ascii="Arial" w:hAnsi="Arial" w:cs="Arial"/>
          <w:b/>
        </w:rPr>
        <w:t xml:space="preserve">                                                                       </w:t>
      </w:r>
      <w:r w:rsidR="008E3FB1" w:rsidRPr="00321BDF">
        <w:rPr>
          <w:rFonts w:ascii="Arial" w:hAnsi="Arial" w:cs="Arial"/>
          <w:b/>
          <w:sz w:val="20"/>
          <w:szCs w:val="20"/>
        </w:rPr>
        <w:t>Załącznik nr 4</w:t>
      </w:r>
    </w:p>
    <w:p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:rsidR="00F64E58" w:rsidRDefault="00E21BF9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BDF">
        <w:rPr>
          <w:rFonts w:ascii="Arial" w:hAnsi="Arial" w:cs="Arial"/>
          <w:b/>
          <w:sz w:val="20"/>
          <w:szCs w:val="20"/>
        </w:rPr>
        <w:t xml:space="preserve">Kryteria </w:t>
      </w:r>
      <w:r w:rsidR="00321DAE" w:rsidRPr="00321BDF">
        <w:rPr>
          <w:rFonts w:ascii="Arial" w:hAnsi="Arial" w:cs="Arial"/>
          <w:b/>
          <w:sz w:val="20"/>
          <w:szCs w:val="20"/>
        </w:rPr>
        <w:t>formaln</w:t>
      </w:r>
      <w:r w:rsidR="00DB1564" w:rsidRPr="00321BDF">
        <w:rPr>
          <w:rFonts w:ascii="Arial" w:hAnsi="Arial" w:cs="Arial"/>
          <w:b/>
          <w:sz w:val="20"/>
          <w:szCs w:val="20"/>
        </w:rPr>
        <w:t>e</w:t>
      </w:r>
      <w:r w:rsidR="00321DAE" w:rsidRPr="00321BDF">
        <w:rPr>
          <w:rFonts w:ascii="Arial" w:hAnsi="Arial" w:cs="Arial"/>
          <w:b/>
          <w:sz w:val="20"/>
          <w:szCs w:val="20"/>
        </w:rPr>
        <w:t xml:space="preserve"> </w:t>
      </w:r>
    </w:p>
    <w:p w:rsidR="002909D2" w:rsidRPr="00321BDF" w:rsidRDefault="002909D2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15451" w:type="dxa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8080"/>
        <w:gridCol w:w="4111"/>
      </w:tblGrid>
      <w:tr w:rsidR="0078522C" w:rsidTr="007F2872">
        <w:trPr>
          <w:trHeight w:val="28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Opis/definicja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Sposób  oceny</w:t>
            </w:r>
          </w:p>
        </w:tc>
      </w:tr>
      <w:tr w:rsidR="004F431B" w:rsidRPr="00216D79" w:rsidTr="005018D2">
        <w:trPr>
          <w:trHeight w:val="846"/>
        </w:trPr>
        <w:tc>
          <w:tcPr>
            <w:tcW w:w="567" w:type="dxa"/>
            <w:vAlign w:val="center"/>
          </w:tcPr>
          <w:p w:rsidR="004F431B" w:rsidRPr="008E3FB1" w:rsidRDefault="004F431B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31B" w:rsidRPr="008E3FB1" w:rsidRDefault="002909D2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4F431B" w:rsidRPr="008E3FB1" w:rsidRDefault="004F431B" w:rsidP="00831E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31B" w:rsidRPr="008E3FB1" w:rsidRDefault="004F431B" w:rsidP="00831E4E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Kwalifikowalność wnioskodawcy</w:t>
            </w:r>
          </w:p>
        </w:tc>
        <w:tc>
          <w:tcPr>
            <w:tcW w:w="8080" w:type="dxa"/>
            <w:vAlign w:val="center"/>
          </w:tcPr>
          <w:p w:rsidR="004F431B" w:rsidRPr="008E3FB1" w:rsidRDefault="00980DD6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 czy w</w:t>
            </w:r>
            <w:r w:rsidR="004F431B" w:rsidRPr="008E3FB1">
              <w:rPr>
                <w:rFonts w:ascii="Arial" w:hAnsi="Arial" w:cs="Arial"/>
                <w:sz w:val="18"/>
                <w:szCs w:val="18"/>
              </w:rPr>
              <w:t>nioskodawca jest podmiotem kwalifikującym się do wsparcia  w ramach osi priorytetowej/działania, zgodnie z dokumentami programowymi</w:t>
            </w:r>
            <w:r w:rsidR="008A3255" w:rsidRPr="008E3F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RPO WP</w:t>
            </w:r>
            <w:r w:rsidR="007F2872">
              <w:rPr>
                <w:rFonts w:ascii="Arial" w:hAnsi="Arial" w:cs="Arial"/>
                <w:sz w:val="18"/>
                <w:szCs w:val="18"/>
              </w:rPr>
              <w:t xml:space="preserve"> 2014-2020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 xml:space="preserve"> i S</w:t>
            </w:r>
            <w:r w:rsidR="008F2E39">
              <w:rPr>
                <w:rFonts w:ascii="Arial" w:hAnsi="Arial" w:cs="Arial"/>
                <w:sz w:val="18"/>
                <w:szCs w:val="18"/>
              </w:rPr>
              <w:t>Z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OOP</w:t>
            </w:r>
            <w:r w:rsidR="007F2872">
              <w:rPr>
                <w:rFonts w:ascii="Arial" w:hAnsi="Arial" w:cs="Arial"/>
                <w:sz w:val="18"/>
                <w:szCs w:val="18"/>
              </w:rPr>
              <w:t xml:space="preserve"> 2014-2020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)</w:t>
            </w:r>
            <w:r w:rsidR="005018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18D2" w:rsidRPr="0078418C">
              <w:rPr>
                <w:rFonts w:ascii="Arial" w:hAnsi="Arial" w:cs="Arial"/>
                <w:sz w:val="18"/>
                <w:szCs w:val="18"/>
              </w:rPr>
              <w:t>obowiązującymi na dzień ogłoszenia naboru wniosków.</w:t>
            </w:r>
          </w:p>
        </w:tc>
        <w:tc>
          <w:tcPr>
            <w:tcW w:w="4111" w:type="dxa"/>
            <w:vAlign w:val="center"/>
          </w:tcPr>
          <w:p w:rsidR="0075133C" w:rsidRPr="007F2872" w:rsidRDefault="004F431B" w:rsidP="005018D2">
            <w:pPr>
              <w:rPr>
                <w:rFonts w:ascii="Arial" w:hAnsi="Arial" w:cs="Arial"/>
                <w:sz w:val="16"/>
                <w:szCs w:val="16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216D79" w:rsidTr="009D0C22">
        <w:trPr>
          <w:trHeight w:val="1216"/>
        </w:trPr>
        <w:tc>
          <w:tcPr>
            <w:tcW w:w="567" w:type="dxa"/>
            <w:vAlign w:val="center"/>
          </w:tcPr>
          <w:p w:rsidR="0078522C" w:rsidRPr="008E3FB1" w:rsidRDefault="002909D2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78522C" w:rsidRPr="008E3FB1" w:rsidRDefault="0078522C" w:rsidP="0032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Zgodność projektu </w:t>
            </w:r>
          </w:p>
          <w:p w:rsidR="0078522C" w:rsidRPr="008E3FB1" w:rsidRDefault="0078522C" w:rsidP="0032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 dokumentami programowymi</w:t>
            </w:r>
          </w:p>
        </w:tc>
        <w:tc>
          <w:tcPr>
            <w:tcW w:w="8080" w:type="dxa"/>
            <w:vAlign w:val="center"/>
          </w:tcPr>
          <w:p w:rsidR="0078522C" w:rsidRPr="008E3FB1" w:rsidRDefault="00980DD6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</w:t>
            </w:r>
            <w:r w:rsidR="00831E4E" w:rsidRPr="008E3F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E3FB1">
              <w:rPr>
                <w:rFonts w:ascii="Arial" w:hAnsi="Arial" w:cs="Arial"/>
                <w:sz w:val="18"/>
                <w:szCs w:val="18"/>
              </w:rPr>
              <w:t>czy p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rojekt </w:t>
            </w:r>
            <w:r w:rsidRPr="008E3FB1">
              <w:rPr>
                <w:rFonts w:ascii="Arial" w:hAnsi="Arial" w:cs="Arial"/>
                <w:sz w:val="18"/>
                <w:szCs w:val="18"/>
              </w:rPr>
              <w:t xml:space="preserve">wpisuje się 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w zakres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dokument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ów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programowy</w:t>
            </w:r>
            <w:r w:rsidR="008C507E">
              <w:rPr>
                <w:rFonts w:ascii="Arial" w:hAnsi="Arial" w:cs="Arial"/>
                <w:sz w:val="18"/>
                <w:szCs w:val="18"/>
              </w:rPr>
              <w:t>ch (RPO WP</w:t>
            </w:r>
            <w:r w:rsidR="007F2872">
              <w:rPr>
                <w:rFonts w:ascii="Arial" w:hAnsi="Arial" w:cs="Arial"/>
                <w:sz w:val="18"/>
                <w:szCs w:val="18"/>
              </w:rPr>
              <w:t xml:space="preserve"> 2014-2020</w:t>
            </w:r>
            <w:r w:rsidR="007F2872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07E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S</w:t>
            </w:r>
            <w:r w:rsidR="008F2E39">
              <w:rPr>
                <w:rFonts w:ascii="Arial" w:hAnsi="Arial" w:cs="Arial"/>
                <w:sz w:val="18"/>
                <w:szCs w:val="18"/>
              </w:rPr>
              <w:t>Z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OOP</w:t>
            </w:r>
            <w:r w:rsidR="007F2872">
              <w:rPr>
                <w:rFonts w:ascii="Arial" w:hAnsi="Arial" w:cs="Arial"/>
                <w:sz w:val="18"/>
                <w:szCs w:val="18"/>
              </w:rPr>
              <w:t xml:space="preserve"> 2014-2020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)</w:t>
            </w:r>
            <w:r w:rsidR="005A3724">
              <w:rPr>
                <w:rFonts w:ascii="Arial" w:hAnsi="Arial" w:cs="Arial"/>
                <w:sz w:val="18"/>
                <w:szCs w:val="18"/>
              </w:rPr>
              <w:t>,</w:t>
            </w:r>
            <w:r w:rsidR="00831E4E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8D2" w:rsidRPr="0078418C">
              <w:rPr>
                <w:rFonts w:ascii="Arial" w:hAnsi="Arial" w:cs="Arial"/>
                <w:sz w:val="18"/>
                <w:szCs w:val="18"/>
              </w:rPr>
              <w:t>obowiązujących na dzień ogłoszenia naboru wniosków</w:t>
            </w:r>
            <w:r w:rsidR="00EE319B" w:rsidRPr="0078418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1E4E" w:rsidRPr="0078418C">
              <w:rPr>
                <w:rFonts w:ascii="Arial" w:hAnsi="Arial" w:cs="Arial"/>
                <w:sz w:val="18"/>
                <w:szCs w:val="18"/>
              </w:rPr>
              <w:t>tj.:</w:t>
            </w:r>
          </w:p>
          <w:p w:rsidR="00831E4E" w:rsidRPr="008E3FB1" w:rsidRDefault="00831E4E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- czy projekt wpisuje się we wskazane typy projektów, </w:t>
            </w:r>
          </w:p>
          <w:p w:rsidR="00831E4E" w:rsidRPr="008E3FB1" w:rsidRDefault="00831E4E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- czy wydatki </w:t>
            </w:r>
            <w:r w:rsidR="00081F66" w:rsidRPr="008E3FB1">
              <w:rPr>
                <w:rFonts w:ascii="Arial" w:hAnsi="Arial" w:cs="Arial"/>
                <w:sz w:val="18"/>
                <w:szCs w:val="18"/>
              </w:rPr>
              <w:t xml:space="preserve">projektu </w:t>
            </w:r>
            <w:r w:rsidRPr="008E3FB1">
              <w:rPr>
                <w:rFonts w:ascii="Arial" w:hAnsi="Arial" w:cs="Arial"/>
                <w:sz w:val="18"/>
                <w:szCs w:val="18"/>
              </w:rPr>
              <w:t>mieszczą się w ramach kategorii interwencji 121, 122, 123,</w:t>
            </w:r>
          </w:p>
          <w:p w:rsidR="00831E4E" w:rsidRPr="008E3FB1" w:rsidRDefault="00831E4E" w:rsidP="00D928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- czy zachowany został pułap maksymalnego poziomu dofinansowania</w:t>
            </w:r>
            <w:r w:rsidR="009827FC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78522C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  <w:p w:rsidR="00150553" w:rsidRDefault="00150553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553" w:rsidRPr="007F2872" w:rsidRDefault="00150553" w:rsidP="007F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 xml:space="preserve">Dopuszczalne jest wezwanie wnioskodawcy do przedstawienia wyjaśnień oraz wprowadzenie korekt we wniosku o dofinansowanie projektu – w celu potwierdzenia spełnienia kryterium. </w:t>
            </w:r>
          </w:p>
        </w:tc>
      </w:tr>
    </w:tbl>
    <w:p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:rsidR="00DB1564" w:rsidRDefault="00DB1564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BDF">
        <w:rPr>
          <w:rFonts w:ascii="Arial" w:hAnsi="Arial" w:cs="Arial"/>
          <w:b/>
          <w:sz w:val="20"/>
          <w:szCs w:val="20"/>
        </w:rPr>
        <w:t xml:space="preserve">Kryteria merytoryczne </w:t>
      </w:r>
    </w:p>
    <w:p w:rsidR="002909D2" w:rsidRPr="00321BDF" w:rsidRDefault="002909D2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15451" w:type="dxa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8080"/>
        <w:gridCol w:w="4111"/>
      </w:tblGrid>
      <w:tr w:rsidR="0078522C" w:rsidRPr="003607D2" w:rsidTr="007F2872">
        <w:trPr>
          <w:trHeight w:val="303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Opis/definicja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78522C" w:rsidRPr="008E3FB1" w:rsidTr="009D0C22">
        <w:trPr>
          <w:trHeight w:val="930"/>
        </w:trPr>
        <w:tc>
          <w:tcPr>
            <w:tcW w:w="567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8522C" w:rsidRPr="008E3FB1" w:rsidRDefault="0078522C" w:rsidP="00E13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Zasadność realizacji projektu</w:t>
            </w:r>
          </w:p>
        </w:tc>
        <w:tc>
          <w:tcPr>
            <w:tcW w:w="8080" w:type="dxa"/>
            <w:vAlign w:val="center"/>
          </w:tcPr>
          <w:p w:rsidR="0078522C" w:rsidRPr="008E3FB1" w:rsidRDefault="00C0621C" w:rsidP="00B00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służy zweryfikowaniu, czy 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projekt  realiz</w:t>
            </w:r>
            <w:r w:rsidRPr="008E3FB1">
              <w:rPr>
                <w:rFonts w:ascii="Arial" w:hAnsi="Arial" w:cs="Arial"/>
                <w:sz w:val="18"/>
                <w:szCs w:val="18"/>
              </w:rPr>
              <w:t>uje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cel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e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 xml:space="preserve"> szczegółow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e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 xml:space="preserve"> osi priorytetowej, w</w:t>
            </w:r>
            <w:r w:rsidR="00081F66" w:rsidRPr="008E3FB1">
              <w:rPr>
                <w:rFonts w:ascii="Arial" w:hAnsi="Arial" w:cs="Arial"/>
                <w:sz w:val="18"/>
                <w:szCs w:val="18"/>
              </w:rPr>
              <w:t>ybrane wskaźniki są adekwatne do zadań planowanych do realizacji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3B719B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mają przypisane adekwatne wartości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78522C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  <w:p w:rsidR="009D0C22" w:rsidRDefault="009D0C22" w:rsidP="00150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19B" w:rsidRDefault="00150553" w:rsidP="007F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>Dopuszczalne jest wezwanie wnioskodawcy do przedstawienia wyjaśnień oraz wprowadzenie korekt we wniosku o dofinansowanie projektu – w celu potwierdzenia spełnienia kryterium.</w:t>
            </w:r>
          </w:p>
          <w:p w:rsidR="00150553" w:rsidRPr="007F2872" w:rsidRDefault="00150553" w:rsidP="007F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8522C" w:rsidRPr="008E3FB1" w:rsidTr="009D0C22">
        <w:trPr>
          <w:trHeight w:val="1335"/>
        </w:trPr>
        <w:tc>
          <w:tcPr>
            <w:tcW w:w="567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8522C" w:rsidRPr="008E3FB1" w:rsidRDefault="0078522C" w:rsidP="00181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Zgodność wniosku z prawem wspólnotowym i krajowym </w:t>
            </w:r>
          </w:p>
        </w:tc>
        <w:tc>
          <w:tcPr>
            <w:tcW w:w="8080" w:type="dxa"/>
            <w:vAlign w:val="center"/>
          </w:tcPr>
          <w:p w:rsidR="00467CD6" w:rsidRPr="008E3FB1" w:rsidRDefault="00467CD6" w:rsidP="00467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Ocenie podlega zgodność projektu z prawem krajowym i właściwymi politykami i zasadami wspólnotowymi: 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równości szans kobiet i mężczyzn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równości szans i niedyskryminacj</w:t>
            </w:r>
            <w:r w:rsidR="007B6A36" w:rsidRPr="008E3FB1">
              <w:rPr>
                <w:rFonts w:ascii="Arial" w:hAnsi="Arial" w:cs="Arial"/>
                <w:sz w:val="18"/>
                <w:szCs w:val="18"/>
              </w:rPr>
              <w:t>i, w tym dostępności dla osób z </w:t>
            </w:r>
            <w:r w:rsidRPr="008E3FB1">
              <w:rPr>
                <w:rFonts w:ascii="Arial" w:hAnsi="Arial" w:cs="Arial"/>
                <w:sz w:val="18"/>
                <w:szCs w:val="18"/>
              </w:rPr>
              <w:t>niepełnosprawnościami</w:t>
            </w:r>
          </w:p>
          <w:p w:rsidR="00467CD6" w:rsidRPr="008E3FB1" w:rsidRDefault="003B719B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zrównoważonego rozwoju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ustawą Prawo zamówień publicznych</w:t>
            </w:r>
            <w:r w:rsidR="003B719B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78522C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  <w:r w:rsidR="009D0C22">
              <w:rPr>
                <w:rFonts w:ascii="Arial" w:hAnsi="Arial" w:cs="Arial"/>
                <w:sz w:val="18"/>
                <w:szCs w:val="18"/>
              </w:rPr>
              <w:t>/NIE DOTYCZY</w:t>
            </w:r>
          </w:p>
          <w:p w:rsidR="009D0C22" w:rsidRDefault="009D0C22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553" w:rsidRPr="007F2872" w:rsidRDefault="00150553" w:rsidP="007F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>Dopuszczalne jest wezwanie wnioskodawcy do przedstawienia wyjaśnień oraz wprowadzenie korekt we wniosku o dofinansowanie projektu – w celu potw</w:t>
            </w:r>
            <w:r w:rsidR="007F2872">
              <w:rPr>
                <w:rFonts w:ascii="Arial" w:hAnsi="Arial" w:cs="Arial"/>
                <w:sz w:val="16"/>
                <w:szCs w:val="16"/>
              </w:rPr>
              <w:t>ierdzenia spełnienia kryterium.</w:t>
            </w:r>
          </w:p>
        </w:tc>
      </w:tr>
      <w:tr w:rsidR="0078522C" w:rsidRPr="008E3FB1" w:rsidTr="009D0C22">
        <w:trPr>
          <w:trHeight w:val="993"/>
        </w:trPr>
        <w:tc>
          <w:tcPr>
            <w:tcW w:w="567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78522C" w:rsidRPr="008E3FB1" w:rsidRDefault="0078522C" w:rsidP="001F7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Wykonalność projektu</w:t>
            </w:r>
          </w:p>
        </w:tc>
        <w:tc>
          <w:tcPr>
            <w:tcW w:w="8080" w:type="dxa"/>
            <w:vAlign w:val="center"/>
          </w:tcPr>
          <w:p w:rsidR="0078522C" w:rsidRPr="008E3FB1" w:rsidRDefault="00B60654" w:rsidP="00D20F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dotyczy weryfikacji, czy 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zadania wymienione we wniosku o dofinans</w:t>
            </w:r>
            <w:r w:rsidR="005A3724">
              <w:rPr>
                <w:rFonts w:ascii="Arial" w:hAnsi="Arial" w:cs="Arial"/>
                <w:sz w:val="18"/>
                <w:szCs w:val="18"/>
              </w:rPr>
              <w:t>owanie mają szansę realizacji w 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okresie objętym wnioskiem, zaś w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nioskodawca posiada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zdolnoś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ć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administracyjn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, finansow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i operacyjn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do podołania warunkom wsparcia projektu (tzn. posiadaniem zaplecza technicznego i kadry gwara</w:t>
            </w:r>
            <w:r w:rsidR="00467255" w:rsidRPr="008E3FB1">
              <w:rPr>
                <w:rFonts w:ascii="Arial" w:hAnsi="Arial" w:cs="Arial"/>
                <w:sz w:val="18"/>
                <w:szCs w:val="18"/>
              </w:rPr>
              <w:t>ntującej wykonalność projektu)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78522C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  <w:p w:rsidR="009D0C22" w:rsidRDefault="009D0C22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553" w:rsidRPr="007F2872" w:rsidRDefault="00150553" w:rsidP="007F2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 xml:space="preserve">Dopuszczalne jest wezwanie wnioskodawcy do przedstawienia wyjaśnień oraz wprowadzenie korekt we wniosku o dofinansowanie projektu – w celu potwierdzenia spełnienia kryterium. </w:t>
            </w:r>
          </w:p>
        </w:tc>
      </w:tr>
      <w:tr w:rsidR="0078522C" w:rsidRPr="008E3FB1" w:rsidTr="009D0C22">
        <w:trPr>
          <w:trHeight w:val="1680"/>
        </w:trPr>
        <w:tc>
          <w:tcPr>
            <w:tcW w:w="567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vAlign w:val="center"/>
          </w:tcPr>
          <w:p w:rsidR="0078522C" w:rsidRPr="008E3FB1" w:rsidRDefault="0078522C" w:rsidP="00310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10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Kwalifikowalność wydatków</w:t>
            </w:r>
          </w:p>
        </w:tc>
        <w:tc>
          <w:tcPr>
            <w:tcW w:w="8080" w:type="dxa"/>
            <w:vAlign w:val="center"/>
          </w:tcPr>
          <w:p w:rsidR="0078522C" w:rsidRPr="008E3FB1" w:rsidRDefault="00D371AA" w:rsidP="00EB0BC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78418C">
              <w:rPr>
                <w:rFonts w:ascii="Arial" w:hAnsi="Arial" w:cs="Arial"/>
                <w:sz w:val="18"/>
                <w:szCs w:val="18"/>
              </w:rPr>
              <w:t>ma na celu weryfikację, czy p</w:t>
            </w:r>
            <w:r w:rsidR="0078522C" w:rsidRPr="0078418C">
              <w:rPr>
                <w:rFonts w:ascii="Arial" w:hAnsi="Arial" w:cs="Arial"/>
                <w:sz w:val="18"/>
                <w:szCs w:val="18"/>
              </w:rPr>
              <w:t>lanowane wydatki s</w:t>
            </w:r>
            <w:r w:rsidRPr="0078418C">
              <w:rPr>
                <w:rFonts w:ascii="Arial" w:hAnsi="Arial" w:cs="Arial"/>
                <w:sz w:val="18"/>
                <w:szCs w:val="18"/>
              </w:rPr>
              <w:t>pełniają zasady kwalifikowalności określone w</w:t>
            </w:r>
            <w:r w:rsidR="008C507E" w:rsidRPr="0078418C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1812D3" w:rsidRPr="0078418C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5018D2" w:rsidRPr="0078418C">
              <w:rPr>
                <w:rFonts w:ascii="Arial" w:hAnsi="Arial" w:cs="Arial"/>
                <w:sz w:val="18"/>
                <w:szCs w:val="18"/>
              </w:rPr>
              <w:t xml:space="preserve"> na dzień ogłoszenia naboru wniosków</w:t>
            </w:r>
            <w:bookmarkStart w:id="0" w:name="_GoBack"/>
            <w:bookmarkEnd w:id="0"/>
            <w:r w:rsidR="001812D3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wytyczny</w:t>
            </w:r>
            <w:r w:rsidRPr="008E3FB1">
              <w:rPr>
                <w:rFonts w:ascii="Arial" w:hAnsi="Arial" w:cs="Arial"/>
                <w:sz w:val="18"/>
                <w:szCs w:val="18"/>
              </w:rPr>
              <w:t>ch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0BC3" w:rsidRPr="008E3FB1">
              <w:rPr>
                <w:rFonts w:ascii="Arial" w:hAnsi="Arial" w:cs="Arial"/>
                <w:sz w:val="18"/>
                <w:szCs w:val="18"/>
              </w:rPr>
              <w:t>tj.</w:t>
            </w:r>
            <w:r w:rsidR="005841EE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1EE" w:rsidRPr="008E3FB1">
              <w:rPr>
                <w:rFonts w:ascii="Arial" w:hAnsi="Arial" w:cs="Arial"/>
                <w:i/>
                <w:sz w:val="18"/>
                <w:szCs w:val="18"/>
              </w:rPr>
              <w:t>Wytyczny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 xml:space="preserve">ch w zakresie </w:t>
            </w:r>
            <w:r w:rsidR="005841EE" w:rsidRPr="008E3FB1">
              <w:rPr>
                <w:rFonts w:ascii="Arial" w:hAnsi="Arial" w:cs="Arial"/>
                <w:i/>
                <w:sz w:val="18"/>
                <w:szCs w:val="18"/>
              </w:rPr>
              <w:t xml:space="preserve"> kwalifikowa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>lności wydatków w zakresie EFRR, EFS oraz FS na lata 2014 – 2020 i</w:t>
            </w:r>
            <w:r w:rsidR="00971FCD" w:rsidRPr="008E3FB1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>Wytyczny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>ch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 xml:space="preserve"> w zakresie wykorzystania środków pomocy technicznej na lata 2014 </w:t>
            </w:r>
            <w:r w:rsidR="00467CD6" w:rsidRPr="008E3FB1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 xml:space="preserve"> 2020</w:t>
            </w:r>
            <w:r w:rsidR="00971FCD" w:rsidRPr="008E3FB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67CD6" w:rsidRPr="008E3FB1" w:rsidRDefault="00467CD6" w:rsidP="00467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obejmuje również ocenę efektywności kosztowej projektu, w tym ocenę wysokości środków przewidzianych na poszczeg</w:t>
            </w:r>
            <w:r w:rsidR="00971FCD" w:rsidRPr="008E3FB1">
              <w:rPr>
                <w:rFonts w:ascii="Arial" w:hAnsi="Arial" w:cs="Arial"/>
                <w:sz w:val="18"/>
                <w:szCs w:val="18"/>
              </w:rPr>
              <w:t>ólne zadania ujęte we wniosku o </w:t>
            </w:r>
            <w:r w:rsidRPr="008E3FB1">
              <w:rPr>
                <w:rFonts w:ascii="Arial" w:hAnsi="Arial" w:cs="Arial"/>
                <w:sz w:val="18"/>
                <w:szCs w:val="18"/>
              </w:rPr>
              <w:t>dofinansowanie oraz ocenę proporcjonalności przyjętej relacji „nakład-rezultat".</w:t>
            </w:r>
          </w:p>
        </w:tc>
        <w:tc>
          <w:tcPr>
            <w:tcW w:w="4111" w:type="dxa"/>
            <w:vAlign w:val="center"/>
          </w:tcPr>
          <w:p w:rsidR="0078522C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  <w:p w:rsidR="009D0C22" w:rsidRDefault="009D0C22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553" w:rsidRPr="009D0C22" w:rsidRDefault="00150553" w:rsidP="001505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C22">
              <w:rPr>
                <w:rFonts w:ascii="Arial" w:hAnsi="Arial" w:cs="Arial"/>
                <w:sz w:val="16"/>
                <w:szCs w:val="16"/>
              </w:rPr>
              <w:t xml:space="preserve">Dopuszczalne jest wezwanie wnioskodawcy do przedstawienia wyjaśnień oraz wprowadzenie korekt we wniosku o dofinansowanie projektu – w celu potwierdzenia spełnienia kryterium. </w:t>
            </w:r>
          </w:p>
          <w:p w:rsidR="00150553" w:rsidRPr="008E3FB1" w:rsidRDefault="00150553" w:rsidP="003101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475F" w:rsidRDefault="00F5475F"/>
    <w:sectPr w:rsidR="00F5475F" w:rsidSect="0075133C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10DF"/>
    <w:multiLevelType w:val="hybridMultilevel"/>
    <w:tmpl w:val="77600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F9"/>
    <w:rsid w:val="00002119"/>
    <w:rsid w:val="0002083E"/>
    <w:rsid w:val="00025CC8"/>
    <w:rsid w:val="0004295A"/>
    <w:rsid w:val="00045D90"/>
    <w:rsid w:val="000616FA"/>
    <w:rsid w:val="00081F66"/>
    <w:rsid w:val="000872E3"/>
    <w:rsid w:val="000D1D5E"/>
    <w:rsid w:val="000E6ADA"/>
    <w:rsid w:val="000F503F"/>
    <w:rsid w:val="0012141B"/>
    <w:rsid w:val="0013484F"/>
    <w:rsid w:val="00150553"/>
    <w:rsid w:val="0017303E"/>
    <w:rsid w:val="001812D3"/>
    <w:rsid w:val="001824A3"/>
    <w:rsid w:val="00187296"/>
    <w:rsid w:val="00191458"/>
    <w:rsid w:val="001A7986"/>
    <w:rsid w:val="001E6E0D"/>
    <w:rsid w:val="001F0508"/>
    <w:rsid w:val="00216D79"/>
    <w:rsid w:val="00232717"/>
    <w:rsid w:val="002370B5"/>
    <w:rsid w:val="00267183"/>
    <w:rsid w:val="002700E3"/>
    <w:rsid w:val="00280328"/>
    <w:rsid w:val="002909D2"/>
    <w:rsid w:val="00291736"/>
    <w:rsid w:val="002C7599"/>
    <w:rsid w:val="002D6D80"/>
    <w:rsid w:val="002E369A"/>
    <w:rsid w:val="002E764D"/>
    <w:rsid w:val="002F5DA5"/>
    <w:rsid w:val="002F6105"/>
    <w:rsid w:val="002F6F8F"/>
    <w:rsid w:val="00300C07"/>
    <w:rsid w:val="00320514"/>
    <w:rsid w:val="00321BDF"/>
    <w:rsid w:val="00321DAE"/>
    <w:rsid w:val="00331FB0"/>
    <w:rsid w:val="00340FBD"/>
    <w:rsid w:val="003607D2"/>
    <w:rsid w:val="0036282F"/>
    <w:rsid w:val="003B719B"/>
    <w:rsid w:val="003F15B5"/>
    <w:rsid w:val="0040298C"/>
    <w:rsid w:val="00437306"/>
    <w:rsid w:val="0044296D"/>
    <w:rsid w:val="00462903"/>
    <w:rsid w:val="00467255"/>
    <w:rsid w:val="00467CD6"/>
    <w:rsid w:val="00480A88"/>
    <w:rsid w:val="00485900"/>
    <w:rsid w:val="004953E0"/>
    <w:rsid w:val="00497813"/>
    <w:rsid w:val="004A35BE"/>
    <w:rsid w:val="004F431B"/>
    <w:rsid w:val="005018D2"/>
    <w:rsid w:val="0051081F"/>
    <w:rsid w:val="0052792F"/>
    <w:rsid w:val="00532E9C"/>
    <w:rsid w:val="0054478D"/>
    <w:rsid w:val="00566CF9"/>
    <w:rsid w:val="00570C85"/>
    <w:rsid w:val="005841EE"/>
    <w:rsid w:val="00591F0A"/>
    <w:rsid w:val="005A0996"/>
    <w:rsid w:val="005A3724"/>
    <w:rsid w:val="005A4383"/>
    <w:rsid w:val="005A6E09"/>
    <w:rsid w:val="005C3BA2"/>
    <w:rsid w:val="005E2388"/>
    <w:rsid w:val="005E36D7"/>
    <w:rsid w:val="00655D2D"/>
    <w:rsid w:val="00666553"/>
    <w:rsid w:val="0068012E"/>
    <w:rsid w:val="0069225E"/>
    <w:rsid w:val="006A6F4E"/>
    <w:rsid w:val="006B3385"/>
    <w:rsid w:val="006B5F3C"/>
    <w:rsid w:val="006E17A4"/>
    <w:rsid w:val="0075133C"/>
    <w:rsid w:val="00772A95"/>
    <w:rsid w:val="007820A6"/>
    <w:rsid w:val="0078418C"/>
    <w:rsid w:val="0078522C"/>
    <w:rsid w:val="00790476"/>
    <w:rsid w:val="007976CB"/>
    <w:rsid w:val="007B6A36"/>
    <w:rsid w:val="007C0FC5"/>
    <w:rsid w:val="007C25F1"/>
    <w:rsid w:val="007C2DA0"/>
    <w:rsid w:val="007C50C8"/>
    <w:rsid w:val="007C574F"/>
    <w:rsid w:val="007E59A8"/>
    <w:rsid w:val="007E7902"/>
    <w:rsid w:val="007F2872"/>
    <w:rsid w:val="00831E4E"/>
    <w:rsid w:val="00834B9E"/>
    <w:rsid w:val="00837C47"/>
    <w:rsid w:val="008509A9"/>
    <w:rsid w:val="008529DA"/>
    <w:rsid w:val="008572BB"/>
    <w:rsid w:val="0089648D"/>
    <w:rsid w:val="008A3255"/>
    <w:rsid w:val="008A62D7"/>
    <w:rsid w:val="008B3ACD"/>
    <w:rsid w:val="008C2877"/>
    <w:rsid w:val="008C31E5"/>
    <w:rsid w:val="008C507E"/>
    <w:rsid w:val="008D29A2"/>
    <w:rsid w:val="008D5EF4"/>
    <w:rsid w:val="008E3FB1"/>
    <w:rsid w:val="008F2E39"/>
    <w:rsid w:val="008F6D9C"/>
    <w:rsid w:val="00915DF2"/>
    <w:rsid w:val="00925E66"/>
    <w:rsid w:val="009658DB"/>
    <w:rsid w:val="00971FCD"/>
    <w:rsid w:val="00980DD6"/>
    <w:rsid w:val="009827FC"/>
    <w:rsid w:val="009C0FD4"/>
    <w:rsid w:val="009C2538"/>
    <w:rsid w:val="009D0397"/>
    <w:rsid w:val="009D0C22"/>
    <w:rsid w:val="009D3E1A"/>
    <w:rsid w:val="009D5896"/>
    <w:rsid w:val="009F7CE8"/>
    <w:rsid w:val="00A053EA"/>
    <w:rsid w:val="00A0661A"/>
    <w:rsid w:val="00A41816"/>
    <w:rsid w:val="00A47020"/>
    <w:rsid w:val="00AA3803"/>
    <w:rsid w:val="00AA47E0"/>
    <w:rsid w:val="00AD1C88"/>
    <w:rsid w:val="00AD5816"/>
    <w:rsid w:val="00AF075E"/>
    <w:rsid w:val="00AF08EA"/>
    <w:rsid w:val="00B001A2"/>
    <w:rsid w:val="00B20671"/>
    <w:rsid w:val="00B34035"/>
    <w:rsid w:val="00B36A81"/>
    <w:rsid w:val="00B53B2B"/>
    <w:rsid w:val="00B60654"/>
    <w:rsid w:val="00B87F8B"/>
    <w:rsid w:val="00BD087C"/>
    <w:rsid w:val="00BE4627"/>
    <w:rsid w:val="00BF1754"/>
    <w:rsid w:val="00BF206F"/>
    <w:rsid w:val="00C016C1"/>
    <w:rsid w:val="00C0621C"/>
    <w:rsid w:val="00C11F95"/>
    <w:rsid w:val="00C3271E"/>
    <w:rsid w:val="00C523E9"/>
    <w:rsid w:val="00C564D6"/>
    <w:rsid w:val="00C72865"/>
    <w:rsid w:val="00CA1213"/>
    <w:rsid w:val="00CB38B7"/>
    <w:rsid w:val="00CB6963"/>
    <w:rsid w:val="00CD1ED4"/>
    <w:rsid w:val="00CD676B"/>
    <w:rsid w:val="00CE6D34"/>
    <w:rsid w:val="00D20FBB"/>
    <w:rsid w:val="00D371AA"/>
    <w:rsid w:val="00D40839"/>
    <w:rsid w:val="00D74870"/>
    <w:rsid w:val="00D900BA"/>
    <w:rsid w:val="00D92837"/>
    <w:rsid w:val="00DA3219"/>
    <w:rsid w:val="00DB1564"/>
    <w:rsid w:val="00DD0C55"/>
    <w:rsid w:val="00DE34ED"/>
    <w:rsid w:val="00E13D9A"/>
    <w:rsid w:val="00E1530C"/>
    <w:rsid w:val="00E204B5"/>
    <w:rsid w:val="00E21BF9"/>
    <w:rsid w:val="00E3479C"/>
    <w:rsid w:val="00E41988"/>
    <w:rsid w:val="00E42E1D"/>
    <w:rsid w:val="00E71A50"/>
    <w:rsid w:val="00E7240C"/>
    <w:rsid w:val="00EA25D7"/>
    <w:rsid w:val="00EB0BC3"/>
    <w:rsid w:val="00EB31A7"/>
    <w:rsid w:val="00EB67AF"/>
    <w:rsid w:val="00EC56C1"/>
    <w:rsid w:val="00ED042B"/>
    <w:rsid w:val="00ED4D54"/>
    <w:rsid w:val="00EE2738"/>
    <w:rsid w:val="00EE319B"/>
    <w:rsid w:val="00F10FE5"/>
    <w:rsid w:val="00F121CE"/>
    <w:rsid w:val="00F22D83"/>
    <w:rsid w:val="00F24BA0"/>
    <w:rsid w:val="00F265F8"/>
    <w:rsid w:val="00F5475F"/>
    <w:rsid w:val="00F64167"/>
    <w:rsid w:val="00F72133"/>
    <w:rsid w:val="00FB2888"/>
    <w:rsid w:val="00FB36DD"/>
    <w:rsid w:val="00FB71BA"/>
    <w:rsid w:val="00FC6EF3"/>
    <w:rsid w:val="00FD0EFE"/>
    <w:rsid w:val="00FE548B"/>
    <w:rsid w:val="00FF11A1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F0AD-5972-4E1F-9AD3-112B727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5D8E-7B26-4A7B-91CF-C3CB8DE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k.popkiewicz</dc:creator>
  <cp:lastModifiedBy>Popkiewicz Katarzyna</cp:lastModifiedBy>
  <cp:revision>37</cp:revision>
  <cp:lastPrinted>2015-06-25T05:58:00Z</cp:lastPrinted>
  <dcterms:created xsi:type="dcterms:W3CDTF">2015-06-09T10:26:00Z</dcterms:created>
  <dcterms:modified xsi:type="dcterms:W3CDTF">2017-11-23T07:16:00Z</dcterms:modified>
</cp:coreProperties>
</file>