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655481" w:rsidP="00655481">
            <w:pPr>
              <w:rPr>
                <w:u w:val="single"/>
              </w:rPr>
            </w:pPr>
            <w:r w:rsidRPr="00E5446B">
              <w:rPr>
                <w:b/>
              </w:rPr>
              <w:t>RPPK.0</w:t>
            </w:r>
            <w:r>
              <w:rPr>
                <w:b/>
              </w:rPr>
              <w:t>9</w:t>
            </w:r>
            <w:r w:rsidRPr="00E5446B">
              <w:rPr>
                <w:b/>
              </w:rPr>
              <w:t>.</w:t>
            </w:r>
            <w:r w:rsidR="007804F4">
              <w:rPr>
                <w:b/>
              </w:rPr>
              <w:t>0</w:t>
            </w:r>
            <w:r w:rsidR="002841C0">
              <w:rPr>
                <w:b/>
              </w:rPr>
              <w:t>1</w:t>
            </w:r>
            <w:r w:rsidRPr="00E5446B">
              <w:rPr>
                <w:b/>
              </w:rPr>
              <w:t>.00-IP.01-18-</w:t>
            </w:r>
            <w:r w:rsidR="009A5BA9">
              <w:rPr>
                <w:b/>
              </w:rPr>
              <w:t>0</w:t>
            </w:r>
            <w:r w:rsidR="002841C0">
              <w:rPr>
                <w:b/>
              </w:rPr>
              <w:t>16</w:t>
            </w:r>
            <w:r w:rsidR="00E43078">
              <w:rPr>
                <w:b/>
              </w:rPr>
              <w:t>/1</w:t>
            </w:r>
            <w:r w:rsidR="00110CAB">
              <w:rPr>
                <w:b/>
              </w:rPr>
              <w:t>7</w:t>
            </w:r>
            <w:r w:rsidR="00E43078">
              <w:rPr>
                <w:b/>
              </w:rPr>
              <w:t xml:space="preserve"> </w:t>
            </w:r>
            <w:r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2841C0" w:rsidP="00D6382F">
            <w:pPr>
              <w:rPr>
                <w:b/>
              </w:rPr>
            </w:pPr>
            <w:r>
              <w:rPr>
                <w:b/>
              </w:rPr>
              <w:t>29 sierpień</w:t>
            </w:r>
            <w:r w:rsidR="00655481" w:rsidRPr="00655481">
              <w:rPr>
                <w:b/>
              </w:rPr>
              <w:t xml:space="preserve"> 201</w:t>
            </w:r>
            <w:r w:rsidR="00110CAB">
              <w:rPr>
                <w:b/>
              </w:rPr>
              <w:t>7</w:t>
            </w:r>
            <w:r w:rsidR="00655481" w:rsidRPr="00655481">
              <w:rPr>
                <w:b/>
              </w:rPr>
              <w:t xml:space="preserve"> r.</w:t>
            </w:r>
            <w:r w:rsidR="00110CAB">
              <w:rPr>
                <w:b/>
              </w:rPr>
              <w:t xml:space="preserve"> godz. 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0F2099" w:rsidRDefault="000F2099" w:rsidP="00D6382F">
            <w:r>
              <w:t>Sala audytoryjna</w:t>
            </w:r>
            <w:r w:rsidRPr="0044514C">
              <w:t xml:space="preserve"> Urzędu Marszałkowskiego </w:t>
            </w:r>
            <w:r>
              <w:t xml:space="preserve">Województwa Podkarpackiego </w:t>
            </w:r>
            <w:r w:rsidRPr="0044514C">
              <w:t>al. Ł. Ciepl</w:t>
            </w:r>
            <w:r>
              <w:t>ińskiego 4</w:t>
            </w:r>
          </w:p>
          <w:p w:rsidR="00562F76" w:rsidRDefault="000F2099" w:rsidP="00D6382F">
            <w:r w:rsidRPr="0044514C">
              <w:t>w Rzeszowie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2F4E17" w:rsidP="00B81075">
            <w:pPr>
              <w:spacing w:before="120"/>
            </w:pPr>
            <w:r w:rsidRPr="006A2275">
              <w:t>Dorota Łojczyk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 xml:space="preserve"> 850 92 </w:t>
            </w:r>
            <w:r w:rsidR="006A2275">
              <w:t>65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CA12CB" w:rsidRDefault="00A176AC" w:rsidP="00CA3125">
            <w:r>
              <w:t xml:space="preserve">      </w:t>
            </w:r>
            <w:r w:rsidR="002841C0">
              <w:t>(17) 85 09 235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Pr="00281D26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7" w:history="1">
        <w:r w:rsidR="002F4E17" w:rsidRPr="006A2275">
          <w:rPr>
            <w:rStyle w:val="Hipercze"/>
          </w:rPr>
          <w:t>dlojczyk@wup-rzeszow.pl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401AF7">
        <w:rPr>
          <w:b/>
        </w:rPr>
        <w:t>28</w:t>
      </w:r>
      <w:r w:rsidR="002841C0">
        <w:rPr>
          <w:b/>
        </w:rPr>
        <w:t xml:space="preserve"> sierpnia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110CAB">
        <w:rPr>
          <w:b/>
        </w:rPr>
        <w:t>7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9A" w:rsidRDefault="00AE4C9A">
      <w:r>
        <w:separator/>
      </w:r>
    </w:p>
  </w:endnote>
  <w:endnote w:type="continuationSeparator" w:id="0">
    <w:p w:rsidR="00AE4C9A" w:rsidRDefault="00AE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845C0C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9A" w:rsidRDefault="00AE4C9A">
      <w:r>
        <w:separator/>
      </w:r>
    </w:p>
  </w:footnote>
  <w:footnote w:type="continuationSeparator" w:id="0">
    <w:p w:rsidR="00AE4C9A" w:rsidRDefault="00AE4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845C0C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01AF7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C0C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C9A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ojczyk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1524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Marta Kozik</cp:lastModifiedBy>
  <cp:revision>2</cp:revision>
  <cp:lastPrinted>2015-10-21T12:41:00Z</cp:lastPrinted>
  <dcterms:created xsi:type="dcterms:W3CDTF">2017-08-22T09:47:00Z</dcterms:created>
  <dcterms:modified xsi:type="dcterms:W3CDTF">2017-08-22T09:47:00Z</dcterms:modified>
</cp:coreProperties>
</file>